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E00" w:rsidRPr="001B7F7E" w:rsidRDefault="003F1E00" w:rsidP="003F1E00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>
        <w:rPr>
          <w:rFonts w:ascii="Arial" w:hAnsi="Arial" w:cs="Arial"/>
        </w:rPr>
        <w:t>CRC</w:t>
      </w:r>
      <w:r w:rsidRPr="001B7F7E">
        <w:rPr>
          <w:rFonts w:ascii="Arial" w:hAnsi="Arial" w:cs="Arial"/>
        </w:rPr>
        <w:t>-001/2021</w:t>
      </w:r>
    </w:p>
    <w:p w:rsidR="003F1E00" w:rsidRPr="001B7F7E" w:rsidRDefault="003F1E00" w:rsidP="003F1E00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:rsidR="003F1E00" w:rsidRPr="001B7F7E" w:rsidRDefault="003F1E00" w:rsidP="00865CAB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="007F069E">
        <w:rPr>
          <w:rFonts w:ascii="Arial" w:hAnsi="Arial" w:cs="Arial"/>
        </w:rPr>
        <w:t>a 15</w:t>
      </w:r>
      <w:bookmarkStart w:id="0" w:name="_GoBack"/>
      <w:bookmarkEnd w:id="0"/>
      <w:r w:rsidRPr="001B7F7E">
        <w:rPr>
          <w:rFonts w:ascii="Arial" w:hAnsi="Arial" w:cs="Arial"/>
        </w:rPr>
        <w:t xml:space="preserve"> de octubre del 2021</w:t>
      </w:r>
    </w:p>
    <w:p w:rsidR="003F1E00" w:rsidRPr="001B7F7E" w:rsidRDefault="003F1E00" w:rsidP="003F1E00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MARÍA ELENA FARÍAS VILLAFÁN</w:t>
      </w:r>
      <w:r w:rsidRPr="001B7F7E">
        <w:rPr>
          <w:rFonts w:ascii="Arial" w:hAnsi="Arial" w:cs="Arial"/>
          <w:b/>
        </w:rPr>
        <w:t>.</w:t>
      </w:r>
    </w:p>
    <w:p w:rsidR="003F1E00" w:rsidRPr="001B7F7E" w:rsidRDefault="003F1E00" w:rsidP="003F1E00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ALMA LETICIA OCHOA GÓMEZ</w:t>
      </w:r>
      <w:r w:rsidRPr="001B7F7E">
        <w:rPr>
          <w:rFonts w:ascii="Arial" w:hAnsi="Arial" w:cs="Arial"/>
          <w:b/>
        </w:rPr>
        <w:t>.</w:t>
      </w:r>
    </w:p>
    <w:p w:rsidR="003F1E00" w:rsidRDefault="003F1E00" w:rsidP="003F1E00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>
        <w:rPr>
          <w:rFonts w:ascii="Arial" w:hAnsi="Arial" w:cs="Arial"/>
          <w:b/>
        </w:rPr>
        <w:t>MARIZABETH VILLASEÑOR TAPIA</w:t>
      </w:r>
      <w:r w:rsidRPr="001B7F7E">
        <w:rPr>
          <w:rFonts w:ascii="Arial" w:hAnsi="Arial" w:cs="Arial"/>
          <w:b/>
        </w:rPr>
        <w:t>.</w:t>
      </w:r>
    </w:p>
    <w:p w:rsidR="003F1E00" w:rsidRPr="001B7F7E" w:rsidRDefault="003F1E00" w:rsidP="003F1E00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MARTHA LETICIA SALAZAR CONTRERAS.</w:t>
      </w:r>
    </w:p>
    <w:p w:rsidR="003F1E00" w:rsidRPr="001B7F7E" w:rsidRDefault="003F1E00" w:rsidP="003F1E00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>
        <w:rPr>
          <w:rFonts w:ascii="Arial" w:hAnsi="Arial" w:cs="Arial"/>
          <w:b/>
        </w:rPr>
        <w:t>REGISTRO CIVIL</w:t>
      </w:r>
      <w:r w:rsidRPr="001B7F7E">
        <w:rPr>
          <w:rFonts w:ascii="Arial" w:hAnsi="Arial" w:cs="Arial"/>
          <w:b/>
        </w:rPr>
        <w:t>.</w:t>
      </w:r>
    </w:p>
    <w:p w:rsidR="003F1E00" w:rsidRPr="001B7F7E" w:rsidRDefault="003F1E00" w:rsidP="003F1E00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:rsidR="003F1E00" w:rsidRPr="001B7F7E" w:rsidRDefault="003F1E00" w:rsidP="003F1E00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1" w:name="_Hlk84504095"/>
      <w:r w:rsidRPr="001B7F7E">
        <w:rPr>
          <w:rFonts w:ascii="Arial" w:hAnsi="Arial" w:cs="Arial"/>
        </w:rPr>
        <w:t>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</w:t>
      </w:r>
      <w:bookmarkEnd w:id="1"/>
      <w:r w:rsidRPr="001B7F7E">
        <w:rPr>
          <w:rFonts w:ascii="Arial" w:hAnsi="Arial" w:cs="Arial"/>
        </w:rPr>
        <w:t>; se le</w:t>
      </w:r>
      <w:r w:rsidR="00F65633">
        <w:rPr>
          <w:rFonts w:ascii="Arial" w:hAnsi="Arial" w:cs="Arial"/>
        </w:rPr>
        <w:t xml:space="preserve">s cita el próximo día </w:t>
      </w:r>
      <w:r w:rsidR="008F2897">
        <w:rPr>
          <w:rFonts w:ascii="Arial" w:hAnsi="Arial" w:cs="Arial"/>
        </w:rPr>
        <w:t>lun</w:t>
      </w:r>
      <w:r w:rsidR="00F65633">
        <w:rPr>
          <w:rFonts w:ascii="Arial" w:hAnsi="Arial" w:cs="Arial"/>
        </w:rPr>
        <w:t>es 1</w:t>
      </w:r>
      <w:r w:rsidR="008F2897">
        <w:rPr>
          <w:rFonts w:ascii="Arial" w:hAnsi="Arial" w:cs="Arial"/>
        </w:rPr>
        <w:t>8</w:t>
      </w:r>
      <w:r w:rsidR="00F65633">
        <w:rPr>
          <w:rFonts w:ascii="Arial" w:hAnsi="Arial" w:cs="Arial"/>
        </w:rPr>
        <w:t xml:space="preserve"> (dieci</w:t>
      </w:r>
      <w:r w:rsidR="008F2897">
        <w:rPr>
          <w:rFonts w:ascii="Arial" w:hAnsi="Arial" w:cs="Arial"/>
        </w:rPr>
        <w:t>ocho</w:t>
      </w:r>
      <w:r w:rsidRPr="001B7F7E">
        <w:rPr>
          <w:rFonts w:ascii="Arial" w:hAnsi="Arial" w:cs="Arial"/>
        </w:rPr>
        <w:t>) de octubre del año 2021 (</w:t>
      </w:r>
      <w:proofErr w:type="gramStart"/>
      <w:r w:rsidRPr="001B7F7E">
        <w:rPr>
          <w:rFonts w:ascii="Arial" w:hAnsi="Arial" w:cs="Arial"/>
        </w:rPr>
        <w:t>dos mil veintiuno</w:t>
      </w:r>
      <w:proofErr w:type="gramEnd"/>
      <w:r w:rsidRPr="001B7F7E">
        <w:rPr>
          <w:rFonts w:ascii="Arial" w:hAnsi="Arial" w:cs="Arial"/>
        </w:rPr>
        <w:t>)</w:t>
      </w:r>
      <w:r w:rsidR="008F2897">
        <w:rPr>
          <w:rFonts w:ascii="Arial" w:hAnsi="Arial" w:cs="Arial"/>
        </w:rPr>
        <w:t>, a las 12:3</w:t>
      </w:r>
      <w:r w:rsidR="00F65633">
        <w:rPr>
          <w:rFonts w:ascii="Arial" w:hAnsi="Arial" w:cs="Arial"/>
        </w:rPr>
        <w:t>0 doce</w:t>
      </w:r>
      <w:r w:rsidRPr="001B7F7E">
        <w:rPr>
          <w:rFonts w:ascii="Arial" w:hAnsi="Arial" w:cs="Arial"/>
        </w:rPr>
        <w:t xml:space="preserve"> horas con treinta minutos, en la Sala del Pleno del Ayuntamiento, a fin de celebrar la Primera Sesión Ordinaria de la Comisión Edilicia de</w:t>
      </w:r>
      <w:r>
        <w:rPr>
          <w:rFonts w:ascii="Arial" w:hAnsi="Arial" w:cs="Arial"/>
        </w:rPr>
        <w:t xml:space="preserve"> Registro Civil</w:t>
      </w:r>
      <w:r w:rsidRPr="001B7F7E">
        <w:rPr>
          <w:rFonts w:ascii="Arial" w:hAnsi="Arial" w:cs="Arial"/>
        </w:rPr>
        <w:t xml:space="preserve">. </w:t>
      </w:r>
    </w:p>
    <w:p w:rsidR="003F1E00" w:rsidRPr="001B7F7E" w:rsidRDefault="003F1E00" w:rsidP="003F1E00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La sesión a la que se convoca por el presente oficio se llevará a cabo bajo el siguiente orden del día:</w:t>
      </w:r>
    </w:p>
    <w:p w:rsidR="003F1E00" w:rsidRPr="001B7F7E" w:rsidRDefault="003F1E00" w:rsidP="003F1E00">
      <w:pPr>
        <w:jc w:val="center"/>
        <w:rPr>
          <w:rFonts w:ascii="Arial" w:hAnsi="Arial" w:cs="Arial"/>
          <w:b/>
          <w:u w:val="single"/>
        </w:rPr>
      </w:pPr>
      <w:bookmarkStart w:id="2" w:name="_Hlk84504712"/>
      <w:r w:rsidRPr="001B7F7E">
        <w:rPr>
          <w:rFonts w:ascii="Arial" w:hAnsi="Arial" w:cs="Arial"/>
          <w:b/>
          <w:u w:val="single"/>
        </w:rPr>
        <w:t>Orden del Día</w:t>
      </w:r>
    </w:p>
    <w:p w:rsidR="003F1E00" w:rsidRPr="001B7F7E" w:rsidRDefault="003F1E00" w:rsidP="003F1E00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:rsidR="003F1E00" w:rsidRPr="001B7F7E" w:rsidRDefault="003F1E00" w:rsidP="003F1E00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:rsidR="003F1E00" w:rsidRPr="00730A19" w:rsidRDefault="003F1E00" w:rsidP="003F1E00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Instala</w:t>
      </w:r>
      <w:r>
        <w:rPr>
          <w:rFonts w:ascii="Arial" w:hAnsi="Arial" w:cs="Arial"/>
        </w:rPr>
        <w:t>ción de la Comisión Edilicia de Registro Civil;</w:t>
      </w:r>
    </w:p>
    <w:p w:rsidR="003F1E00" w:rsidRPr="001B7F7E" w:rsidRDefault="003F1E00" w:rsidP="003F1E00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Asuntos varios y;</w:t>
      </w:r>
    </w:p>
    <w:p w:rsidR="003F1E00" w:rsidRPr="001B7F7E" w:rsidRDefault="003F1E00" w:rsidP="003F1E00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  <w:bookmarkEnd w:id="2"/>
    </w:p>
    <w:p w:rsidR="003F1E00" w:rsidRPr="001B7F7E" w:rsidRDefault="003F1E00" w:rsidP="003F1E00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:rsidR="003F1E00" w:rsidRPr="001B7F7E" w:rsidRDefault="003F1E00" w:rsidP="003F1E00">
      <w:pPr>
        <w:jc w:val="both"/>
        <w:rPr>
          <w:rFonts w:ascii="Arial" w:hAnsi="Arial" w:cs="Arial"/>
        </w:rPr>
      </w:pPr>
    </w:p>
    <w:p w:rsidR="003F1E00" w:rsidRPr="001B7F7E" w:rsidRDefault="003F1E00" w:rsidP="003F1E00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:rsidR="003F1E00" w:rsidRPr="001B7F7E" w:rsidRDefault="003F1E00" w:rsidP="003F1E00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“2021, AÑO DE LA INDEPENDENCIA”</w:t>
      </w:r>
    </w:p>
    <w:p w:rsidR="003F1E00" w:rsidRPr="001B7F7E" w:rsidRDefault="003F1E00" w:rsidP="003F1E00">
      <w:pPr>
        <w:spacing w:after="0"/>
        <w:rPr>
          <w:rFonts w:ascii="Arial" w:hAnsi="Arial" w:cs="Arial"/>
          <w:b/>
        </w:rPr>
      </w:pPr>
    </w:p>
    <w:p w:rsidR="003F1E00" w:rsidRPr="001B7F7E" w:rsidRDefault="003F1E00" w:rsidP="003F1E00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:rsidR="003F1E00" w:rsidRPr="001B7F7E" w:rsidRDefault="003F1E00" w:rsidP="003F1E00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>CLEMENTE ESPINOZA ALVARADO.</w:t>
      </w:r>
    </w:p>
    <w:p w:rsidR="003F1E00" w:rsidRDefault="003F1E00" w:rsidP="003F1E00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PRESID</w:t>
      </w:r>
      <w:r>
        <w:rPr>
          <w:rFonts w:ascii="Arial" w:hAnsi="Arial" w:cs="Arial"/>
          <w:b/>
        </w:rPr>
        <w:t xml:space="preserve">ENTE DE LA COMISIÓN EDILICIA DE REGISTRO CIVIL </w:t>
      </w:r>
      <w:r w:rsidRPr="001B7F7E">
        <w:rPr>
          <w:rFonts w:ascii="Arial" w:hAnsi="Arial" w:cs="Arial"/>
          <w:b/>
        </w:rPr>
        <w:t xml:space="preserve">DEL </w:t>
      </w:r>
    </w:p>
    <w:p w:rsidR="00E17DD2" w:rsidRPr="003F1E00" w:rsidRDefault="003F1E00" w:rsidP="003F1E00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H. AYUNTAMIENTO</w:t>
      </w:r>
      <w:r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E17DD2" w:rsidRPr="003F1E00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00"/>
    <w:rsid w:val="003F1E00"/>
    <w:rsid w:val="007F069E"/>
    <w:rsid w:val="00865CAB"/>
    <w:rsid w:val="008F2897"/>
    <w:rsid w:val="00E17DD2"/>
    <w:rsid w:val="00F6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270AE"/>
  <w15:chartTrackingRefBased/>
  <w15:docId w15:val="{81D409E7-6738-4041-B0B4-EF5ED1FA0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E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1E0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F0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06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Jennifer Franco</cp:lastModifiedBy>
  <cp:revision>4</cp:revision>
  <cp:lastPrinted>2021-10-15T20:21:00Z</cp:lastPrinted>
  <dcterms:created xsi:type="dcterms:W3CDTF">2021-10-11T20:23:00Z</dcterms:created>
  <dcterms:modified xsi:type="dcterms:W3CDTF">2021-10-15T20:39:00Z</dcterms:modified>
</cp:coreProperties>
</file>