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8CB19" w14:textId="39094FFD" w:rsidR="002754B4" w:rsidRDefault="002754B4" w:rsidP="002754B4">
      <w:pPr>
        <w:spacing w:line="276" w:lineRule="auto"/>
        <w:ind w:right="23"/>
        <w:jc w:val="center"/>
        <w:rPr>
          <w:rFonts w:ascii="Arial" w:hAnsi="Arial" w:cs="Arial"/>
          <w:b/>
          <w:color w:val="000000" w:themeColor="text1"/>
        </w:rPr>
      </w:pPr>
      <w:r>
        <w:rPr>
          <w:rFonts w:ascii="Arial" w:hAnsi="Arial" w:cs="Arial"/>
          <w:b/>
          <w:color w:val="000000" w:themeColor="text1"/>
        </w:rPr>
        <w:t>ACTA DE LA CUARTA SESIÓN ORDINARIA DEL AYUNTAMIENTO DE EL SALTO, JALISCO; CELEBRADA EL 21 DE DICIEMBRE DEL 2021</w:t>
      </w:r>
    </w:p>
    <w:p w14:paraId="77C77FE6" w14:textId="3B828999" w:rsidR="00BF16C3" w:rsidRDefault="00BF16C3" w:rsidP="002754B4">
      <w:pPr>
        <w:spacing w:line="276" w:lineRule="auto"/>
        <w:ind w:right="23"/>
        <w:jc w:val="center"/>
        <w:rPr>
          <w:rFonts w:ascii="Arial" w:hAnsi="Arial" w:cs="Arial"/>
          <w:b/>
          <w:color w:val="000000" w:themeColor="text1"/>
        </w:rPr>
      </w:pPr>
      <w:bookmarkStart w:id="0" w:name="_GoBack"/>
      <w:bookmarkEnd w:id="0"/>
      <w:r>
        <w:rPr>
          <w:rFonts w:ascii="Arial" w:hAnsi="Arial" w:cs="Arial"/>
          <w:b/>
          <w:color w:val="000000" w:themeColor="text1"/>
        </w:rPr>
        <w:tab/>
      </w:r>
    </w:p>
    <w:p w14:paraId="4CA46B2D" w14:textId="5C5CFF10" w:rsidR="002754B4" w:rsidRDefault="002754B4" w:rsidP="002754B4">
      <w:pPr>
        <w:spacing w:line="276" w:lineRule="auto"/>
        <w:contextualSpacing/>
        <w:jc w:val="both"/>
        <w:rPr>
          <w:rFonts w:ascii="Arial" w:hAnsi="Arial" w:cs="Arial"/>
          <w:color w:val="000000" w:themeColor="text1"/>
        </w:rPr>
      </w:pPr>
      <w:r>
        <w:rPr>
          <w:rFonts w:ascii="Arial" w:hAnsi="Arial" w:cs="Arial"/>
          <w:color w:val="000000" w:themeColor="text1"/>
        </w:rPr>
        <w:t xml:space="preserve">Siendo las </w:t>
      </w:r>
      <w:r w:rsidRPr="00970376">
        <w:rPr>
          <w:rFonts w:ascii="Arial" w:hAnsi="Arial" w:cs="Arial"/>
          <w:color w:val="000000" w:themeColor="text1"/>
        </w:rPr>
        <w:t>15:2</w:t>
      </w:r>
      <w:r w:rsidR="00970376" w:rsidRPr="00970376">
        <w:rPr>
          <w:rFonts w:ascii="Arial" w:hAnsi="Arial" w:cs="Arial"/>
          <w:color w:val="000000" w:themeColor="text1"/>
        </w:rPr>
        <w:t>0</w:t>
      </w:r>
      <w:r w:rsidRPr="00970376">
        <w:rPr>
          <w:rFonts w:ascii="Arial" w:hAnsi="Arial" w:cs="Arial"/>
          <w:color w:val="000000" w:themeColor="text1"/>
        </w:rPr>
        <w:t xml:space="preserve"> (quince horas con veint</w:t>
      </w:r>
      <w:r w:rsidR="00970376" w:rsidRPr="00970376">
        <w:rPr>
          <w:rFonts w:ascii="Arial" w:hAnsi="Arial" w:cs="Arial"/>
          <w:color w:val="000000" w:themeColor="text1"/>
        </w:rPr>
        <w:t>e</w:t>
      </w:r>
      <w:r w:rsidRPr="00970376">
        <w:rPr>
          <w:rFonts w:ascii="Arial" w:hAnsi="Arial" w:cs="Arial"/>
          <w:color w:val="000000" w:themeColor="text1"/>
        </w:rPr>
        <w:t xml:space="preserve"> minutos)</w:t>
      </w:r>
      <w:r>
        <w:rPr>
          <w:rFonts w:ascii="Arial" w:hAnsi="Arial" w:cs="Arial"/>
          <w:color w:val="000000" w:themeColor="text1"/>
        </w:rPr>
        <w:t xml:space="preserve">  del día martes 21 (veintiuno) de diciembre de 2021 (dos mil veintiuno)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 para celebrar la </w:t>
      </w:r>
      <w:r>
        <w:rPr>
          <w:rFonts w:ascii="Arial" w:hAnsi="Arial" w:cs="Arial"/>
          <w:b/>
          <w:color w:val="000000" w:themeColor="text1"/>
        </w:rPr>
        <w:t xml:space="preserve">Cuarta Sesión Ordinaria </w:t>
      </w:r>
      <w:r>
        <w:rPr>
          <w:rFonts w:ascii="Arial" w:hAnsi="Arial" w:cs="Arial"/>
          <w:color w:val="000000" w:themeColor="text1"/>
        </w:rPr>
        <w:t>del Ayuntamiento de El Salto, Jalisco; presidida por el Presidente Municipal Ricardo Zaid Santillán Cortés, en la que actuó como Secretario de la Sesión el Lic. Eduardo Alfonso López Villalvazo, Secretario General del Ayuntamiento, bajo el siguiente orden del día:</w:t>
      </w:r>
    </w:p>
    <w:p w14:paraId="5AB0892B" w14:textId="77777777" w:rsidR="002754B4" w:rsidRDefault="002754B4" w:rsidP="002754B4">
      <w:pPr>
        <w:spacing w:line="276" w:lineRule="auto"/>
        <w:contextualSpacing/>
        <w:jc w:val="both"/>
        <w:rPr>
          <w:rFonts w:ascii="Arial" w:hAnsi="Arial" w:cs="Arial"/>
          <w:color w:val="000000" w:themeColor="text1"/>
        </w:rPr>
      </w:pPr>
    </w:p>
    <w:p w14:paraId="418B1F12" w14:textId="77777777" w:rsidR="002754B4" w:rsidRDefault="002754B4" w:rsidP="002754B4">
      <w:pPr>
        <w:autoSpaceDE w:val="0"/>
        <w:autoSpaceDN w:val="0"/>
        <w:adjustRightInd w:val="0"/>
        <w:spacing w:line="276" w:lineRule="auto"/>
        <w:jc w:val="center"/>
        <w:rPr>
          <w:rFonts w:ascii="Arial" w:hAnsi="Arial" w:cs="Arial"/>
          <w:b/>
          <w:color w:val="000000" w:themeColor="text1"/>
        </w:rPr>
      </w:pPr>
      <w:r>
        <w:rPr>
          <w:rFonts w:ascii="Arial" w:hAnsi="Arial" w:cs="Arial"/>
          <w:b/>
          <w:color w:val="000000" w:themeColor="text1"/>
        </w:rPr>
        <w:t>ORDEN DEL DÍA</w:t>
      </w:r>
    </w:p>
    <w:p w14:paraId="1133D753" w14:textId="4FE3FCEA" w:rsidR="002754B4" w:rsidRDefault="002754B4" w:rsidP="002754B4">
      <w:pPr>
        <w:pStyle w:val="Prrafodelista"/>
        <w:numPr>
          <w:ilvl w:val="0"/>
          <w:numId w:val="1"/>
        </w:numPr>
        <w:autoSpaceDE w:val="0"/>
        <w:autoSpaceDN w:val="0"/>
        <w:adjustRightInd w:val="0"/>
        <w:spacing w:line="276" w:lineRule="auto"/>
        <w:jc w:val="both"/>
        <w:rPr>
          <w:rFonts w:ascii="Arial" w:hAnsi="Arial" w:cs="Arial"/>
          <w:b/>
          <w:color w:val="000000" w:themeColor="text1"/>
        </w:rPr>
      </w:pPr>
      <w:r>
        <w:rPr>
          <w:rFonts w:ascii="Arial" w:hAnsi="Arial" w:cs="Arial"/>
          <w:b/>
          <w:color w:val="000000" w:themeColor="text1"/>
        </w:rPr>
        <w:t>PRIMERO. - Lista de asistencia y declaración de Quórum;</w:t>
      </w:r>
    </w:p>
    <w:p w14:paraId="0A713D95" w14:textId="77777777" w:rsidR="00E00EF4" w:rsidRDefault="002754B4" w:rsidP="00E00EF4">
      <w:pPr>
        <w:pStyle w:val="Prrafodelista"/>
        <w:numPr>
          <w:ilvl w:val="0"/>
          <w:numId w:val="1"/>
        </w:numPr>
        <w:autoSpaceDE w:val="0"/>
        <w:autoSpaceDN w:val="0"/>
        <w:adjustRightInd w:val="0"/>
        <w:spacing w:line="276" w:lineRule="auto"/>
        <w:jc w:val="both"/>
        <w:rPr>
          <w:rFonts w:ascii="Arial" w:hAnsi="Arial" w:cs="Arial"/>
          <w:b/>
          <w:color w:val="000000" w:themeColor="text1"/>
        </w:rPr>
      </w:pPr>
      <w:r>
        <w:rPr>
          <w:rFonts w:ascii="Arial" w:hAnsi="Arial" w:cs="Arial"/>
          <w:b/>
          <w:color w:val="000000" w:themeColor="text1"/>
        </w:rPr>
        <w:t>SEGUNDO. - Lectura y en su caso aprobación del Orden del Día;</w:t>
      </w:r>
    </w:p>
    <w:p w14:paraId="72903704" w14:textId="77777777" w:rsidR="00E00EF4" w:rsidRPr="00E00EF4" w:rsidRDefault="002754B4" w:rsidP="00E00EF4">
      <w:pPr>
        <w:pStyle w:val="Prrafodelista"/>
        <w:numPr>
          <w:ilvl w:val="0"/>
          <w:numId w:val="1"/>
        </w:numPr>
        <w:autoSpaceDE w:val="0"/>
        <w:autoSpaceDN w:val="0"/>
        <w:adjustRightInd w:val="0"/>
        <w:spacing w:line="276" w:lineRule="auto"/>
        <w:jc w:val="both"/>
        <w:rPr>
          <w:rFonts w:ascii="Arial" w:hAnsi="Arial" w:cs="Arial"/>
        </w:rPr>
      </w:pPr>
      <w:r w:rsidRPr="00BE7697">
        <w:rPr>
          <w:rFonts w:ascii="Arial" w:hAnsi="Arial" w:cs="Arial"/>
          <w:b/>
          <w:color w:val="000000" w:themeColor="text1"/>
        </w:rPr>
        <w:t xml:space="preserve">TERCERO. - </w:t>
      </w:r>
      <w:r w:rsidR="00BE7697" w:rsidRPr="00BE7697">
        <w:rPr>
          <w:rFonts w:ascii="Arial" w:hAnsi="Arial" w:cs="Arial"/>
          <w:b/>
          <w:color w:val="000000" w:themeColor="text1"/>
        </w:rPr>
        <w:t xml:space="preserve">Lectura y en su caso aprobación del </w:t>
      </w:r>
      <w:r w:rsidR="00BE7697">
        <w:rPr>
          <w:rFonts w:ascii="Arial" w:hAnsi="Arial" w:cs="Arial"/>
          <w:b/>
          <w:color w:val="000000" w:themeColor="text1"/>
        </w:rPr>
        <w:t>A</w:t>
      </w:r>
      <w:r w:rsidR="00BE7697" w:rsidRPr="00BE7697">
        <w:rPr>
          <w:rFonts w:ascii="Arial" w:hAnsi="Arial" w:cs="Arial"/>
          <w:b/>
          <w:color w:val="000000" w:themeColor="text1"/>
        </w:rPr>
        <w:t xml:space="preserve">cta de la </w:t>
      </w:r>
      <w:r w:rsidR="00BE7697">
        <w:rPr>
          <w:rFonts w:ascii="Arial" w:hAnsi="Arial" w:cs="Arial"/>
          <w:b/>
          <w:color w:val="000000" w:themeColor="text1"/>
        </w:rPr>
        <w:t>T</w:t>
      </w:r>
      <w:r w:rsidR="00BE7697" w:rsidRPr="00BE7697">
        <w:rPr>
          <w:rFonts w:ascii="Arial" w:hAnsi="Arial" w:cs="Arial"/>
          <w:b/>
          <w:color w:val="000000" w:themeColor="text1"/>
        </w:rPr>
        <w:t xml:space="preserve">ercera </w:t>
      </w:r>
      <w:r w:rsidR="00BE7697">
        <w:rPr>
          <w:rFonts w:ascii="Arial" w:hAnsi="Arial" w:cs="Arial"/>
          <w:b/>
          <w:color w:val="000000" w:themeColor="text1"/>
        </w:rPr>
        <w:t>S</w:t>
      </w:r>
      <w:r w:rsidR="00BE7697" w:rsidRPr="00BE7697">
        <w:rPr>
          <w:rFonts w:ascii="Arial" w:hAnsi="Arial" w:cs="Arial"/>
          <w:b/>
          <w:color w:val="000000" w:themeColor="text1"/>
        </w:rPr>
        <w:t xml:space="preserve">esión </w:t>
      </w:r>
      <w:r w:rsidR="00BE7697">
        <w:rPr>
          <w:rFonts w:ascii="Arial" w:hAnsi="Arial" w:cs="Arial"/>
          <w:b/>
          <w:color w:val="000000" w:themeColor="text1"/>
        </w:rPr>
        <w:t>O</w:t>
      </w:r>
      <w:r w:rsidR="00BE7697" w:rsidRPr="00BE7697">
        <w:rPr>
          <w:rFonts w:ascii="Arial" w:hAnsi="Arial" w:cs="Arial"/>
          <w:b/>
          <w:color w:val="000000" w:themeColor="text1"/>
        </w:rPr>
        <w:t>rdinaria de fecha 30 de noviembre del año 2021.</w:t>
      </w:r>
    </w:p>
    <w:p w14:paraId="4472A4E2" w14:textId="77777777" w:rsidR="00E00EF4" w:rsidRPr="00E00EF4" w:rsidRDefault="002754B4" w:rsidP="00E00EF4">
      <w:pPr>
        <w:pStyle w:val="Prrafodelista"/>
        <w:numPr>
          <w:ilvl w:val="0"/>
          <w:numId w:val="1"/>
        </w:numPr>
        <w:autoSpaceDE w:val="0"/>
        <w:autoSpaceDN w:val="0"/>
        <w:adjustRightInd w:val="0"/>
        <w:spacing w:line="276" w:lineRule="auto"/>
        <w:jc w:val="both"/>
        <w:rPr>
          <w:rFonts w:ascii="Arial" w:hAnsi="Arial" w:cs="Arial"/>
        </w:rPr>
      </w:pPr>
      <w:r w:rsidRPr="00BE7697">
        <w:rPr>
          <w:rFonts w:ascii="Arial" w:hAnsi="Arial" w:cs="Arial"/>
          <w:b/>
          <w:color w:val="000000" w:themeColor="text1"/>
        </w:rPr>
        <w:t>CUARTO. - Turnos y/o comunicaciones recibidas.</w:t>
      </w:r>
    </w:p>
    <w:p w14:paraId="25E8E6ED" w14:textId="77777777" w:rsidR="00E00EF4" w:rsidRPr="00E00EF4" w:rsidRDefault="002754B4" w:rsidP="00E00EF4">
      <w:pPr>
        <w:pStyle w:val="Prrafodelista"/>
        <w:numPr>
          <w:ilvl w:val="0"/>
          <w:numId w:val="1"/>
        </w:numPr>
        <w:autoSpaceDE w:val="0"/>
        <w:autoSpaceDN w:val="0"/>
        <w:adjustRightInd w:val="0"/>
        <w:spacing w:line="276" w:lineRule="auto"/>
        <w:jc w:val="both"/>
        <w:rPr>
          <w:rFonts w:ascii="Arial" w:hAnsi="Arial" w:cs="Arial"/>
        </w:rPr>
      </w:pPr>
      <w:r>
        <w:rPr>
          <w:rFonts w:ascii="Arial" w:hAnsi="Arial" w:cs="Arial"/>
          <w:b/>
          <w:bCs/>
        </w:rPr>
        <w:t>QUINTO. - Dictámenes a discusión.</w:t>
      </w:r>
    </w:p>
    <w:p w14:paraId="3B306A3D" w14:textId="77777777" w:rsidR="00EA7C89" w:rsidRDefault="002754B4" w:rsidP="002754B4">
      <w:pPr>
        <w:autoSpaceDE w:val="0"/>
        <w:autoSpaceDN w:val="0"/>
        <w:adjustRightInd w:val="0"/>
        <w:spacing w:after="0" w:line="276" w:lineRule="auto"/>
        <w:ind w:left="708"/>
        <w:jc w:val="both"/>
        <w:rPr>
          <w:rFonts w:ascii="Arial" w:hAnsi="Arial" w:cs="Arial"/>
        </w:rPr>
      </w:pPr>
      <w:r>
        <w:rPr>
          <w:rFonts w:ascii="Arial" w:hAnsi="Arial" w:cs="Arial"/>
          <w:b/>
          <w:bCs/>
        </w:rPr>
        <w:t>PRIMERO.</w:t>
      </w:r>
      <w:r w:rsidR="00EA7C89">
        <w:rPr>
          <w:rFonts w:ascii="Arial" w:hAnsi="Arial" w:cs="Arial"/>
          <w:b/>
          <w:bCs/>
        </w:rPr>
        <w:t xml:space="preserve"> </w:t>
      </w:r>
      <w:r>
        <w:rPr>
          <w:rFonts w:ascii="Arial" w:hAnsi="Arial" w:cs="Arial"/>
        </w:rPr>
        <w:t xml:space="preserve">- </w:t>
      </w:r>
      <w:r w:rsidR="00EA7C89" w:rsidRPr="00EA7C89">
        <w:rPr>
          <w:rFonts w:ascii="Arial" w:hAnsi="Arial" w:cs="Arial"/>
        </w:rPr>
        <w:t>Se aprueba el proyecto de presupuesto de egresos para el ejercicio fiscal del año 2022 junto con los anexos correspondientes por la cantidad de $688´026,047.00 (Seiscientos ochenta y ocho millones veintiséis mil cuarenta y siete pesos 00/100 M.N.)</w:t>
      </w:r>
    </w:p>
    <w:p w14:paraId="7C7602F8" w14:textId="4DD8E7F7" w:rsidR="002754B4" w:rsidRDefault="002754B4" w:rsidP="002754B4">
      <w:pPr>
        <w:autoSpaceDE w:val="0"/>
        <w:autoSpaceDN w:val="0"/>
        <w:adjustRightInd w:val="0"/>
        <w:spacing w:after="0" w:line="276" w:lineRule="auto"/>
        <w:ind w:left="708"/>
        <w:jc w:val="both"/>
        <w:rPr>
          <w:rFonts w:ascii="Arial" w:hAnsi="Arial" w:cs="Arial"/>
          <w:b/>
          <w:bCs/>
        </w:rPr>
      </w:pPr>
      <w:r>
        <w:rPr>
          <w:rFonts w:ascii="Arial" w:hAnsi="Arial" w:cs="Arial"/>
          <w:b/>
          <w:bCs/>
        </w:rPr>
        <w:t>_________________________</w:t>
      </w:r>
      <w:r w:rsidR="00367BD2">
        <w:rPr>
          <w:rFonts w:ascii="Arial" w:hAnsi="Arial" w:cs="Arial"/>
          <w:b/>
          <w:bCs/>
        </w:rPr>
        <w:t>______________________________</w:t>
      </w:r>
    </w:p>
    <w:p w14:paraId="2CEB195B" w14:textId="77777777" w:rsidR="00EA7C89" w:rsidRDefault="002754B4" w:rsidP="00EA7C89">
      <w:pPr>
        <w:autoSpaceDE w:val="0"/>
        <w:autoSpaceDN w:val="0"/>
        <w:adjustRightInd w:val="0"/>
        <w:spacing w:after="0" w:line="276" w:lineRule="auto"/>
        <w:ind w:left="708"/>
        <w:jc w:val="both"/>
        <w:rPr>
          <w:rFonts w:ascii="Arial" w:hAnsi="Arial" w:cs="Arial"/>
        </w:rPr>
      </w:pPr>
      <w:r>
        <w:rPr>
          <w:rFonts w:ascii="Arial" w:hAnsi="Arial" w:cs="Arial"/>
          <w:b/>
          <w:bCs/>
        </w:rPr>
        <w:t>SEGUNDO</w:t>
      </w:r>
      <w:r>
        <w:rPr>
          <w:rFonts w:ascii="Arial" w:hAnsi="Arial" w:cs="Arial"/>
        </w:rPr>
        <w:t xml:space="preserve">. - </w:t>
      </w:r>
      <w:r w:rsidR="00EA7C89" w:rsidRPr="00EA7C89">
        <w:rPr>
          <w:rFonts w:ascii="Arial" w:hAnsi="Arial" w:cs="Arial"/>
        </w:rPr>
        <w:t>El presente decreto y sus anexos entraran en vigor el día primero de enero del 2022 y se publicará en la gaceta municipal.</w:t>
      </w:r>
    </w:p>
    <w:p w14:paraId="1BA1416C" w14:textId="6F03DF64" w:rsidR="002754B4" w:rsidRPr="00EA7C89" w:rsidRDefault="002754B4" w:rsidP="00EA7C89">
      <w:pPr>
        <w:autoSpaceDE w:val="0"/>
        <w:autoSpaceDN w:val="0"/>
        <w:adjustRightInd w:val="0"/>
        <w:spacing w:after="0" w:line="276" w:lineRule="auto"/>
        <w:ind w:left="708"/>
        <w:jc w:val="both"/>
        <w:rPr>
          <w:rFonts w:ascii="Arial" w:hAnsi="Arial" w:cs="Arial"/>
          <w:b/>
          <w:bCs/>
        </w:rPr>
      </w:pPr>
    </w:p>
    <w:p w14:paraId="3D6ABD8C" w14:textId="77777777" w:rsidR="002754B4" w:rsidRDefault="002754B4" w:rsidP="002754B4">
      <w:pPr>
        <w:pStyle w:val="Prrafodelista"/>
        <w:numPr>
          <w:ilvl w:val="0"/>
          <w:numId w:val="1"/>
        </w:numPr>
        <w:autoSpaceDE w:val="0"/>
        <w:autoSpaceDN w:val="0"/>
        <w:adjustRightInd w:val="0"/>
        <w:spacing w:after="0" w:line="276" w:lineRule="auto"/>
        <w:jc w:val="both"/>
        <w:rPr>
          <w:rFonts w:ascii="Arial" w:hAnsi="Arial" w:cs="Arial"/>
          <w:b/>
          <w:bCs/>
        </w:rPr>
      </w:pPr>
      <w:r>
        <w:rPr>
          <w:rFonts w:ascii="Arial" w:hAnsi="Arial" w:cs="Arial"/>
          <w:b/>
          <w:bCs/>
        </w:rPr>
        <w:t>SEXTO: Asuntos varios.</w:t>
      </w:r>
    </w:p>
    <w:p w14:paraId="04977555" w14:textId="77777777" w:rsidR="002754B4" w:rsidRDefault="002754B4" w:rsidP="002754B4">
      <w:pPr>
        <w:pStyle w:val="Prrafodelista"/>
        <w:numPr>
          <w:ilvl w:val="0"/>
          <w:numId w:val="1"/>
        </w:numPr>
        <w:autoSpaceDE w:val="0"/>
        <w:autoSpaceDN w:val="0"/>
        <w:adjustRightInd w:val="0"/>
        <w:spacing w:after="0" w:line="276" w:lineRule="auto"/>
        <w:jc w:val="both"/>
        <w:rPr>
          <w:rFonts w:ascii="Arial" w:hAnsi="Arial" w:cs="Arial"/>
          <w:b/>
          <w:bCs/>
        </w:rPr>
      </w:pPr>
      <w:r>
        <w:rPr>
          <w:rFonts w:ascii="Arial" w:hAnsi="Arial" w:cs="Arial"/>
          <w:b/>
          <w:bCs/>
        </w:rPr>
        <w:t>SÉPTIMO: Clausura.</w:t>
      </w:r>
    </w:p>
    <w:p w14:paraId="652DED84" w14:textId="77777777" w:rsidR="00B3764B" w:rsidRPr="00B3764B" w:rsidRDefault="00B3764B" w:rsidP="00B3764B">
      <w:pPr>
        <w:autoSpaceDE w:val="0"/>
        <w:autoSpaceDN w:val="0"/>
        <w:adjustRightInd w:val="0"/>
        <w:spacing w:after="0" w:line="276" w:lineRule="auto"/>
        <w:jc w:val="both"/>
        <w:rPr>
          <w:rFonts w:ascii="Arial" w:hAnsi="Arial" w:cs="Arial"/>
          <w:b/>
          <w:bCs/>
        </w:rPr>
      </w:pPr>
    </w:p>
    <w:p w14:paraId="7AB2C3A8" w14:textId="00B6AF74" w:rsidR="00B56B37" w:rsidRPr="00B56B37" w:rsidRDefault="002754B4" w:rsidP="00B56B37">
      <w:pPr>
        <w:tabs>
          <w:tab w:val="left" w:pos="1789"/>
        </w:tabs>
        <w:spacing w:line="276" w:lineRule="auto"/>
        <w:jc w:val="both"/>
        <w:rPr>
          <w:rFonts w:ascii="Arial" w:hAnsi="Arial" w:cs="Arial"/>
        </w:rPr>
      </w:pPr>
      <w:r>
        <w:rPr>
          <w:rFonts w:ascii="Arial" w:hAnsi="Arial" w:cs="Arial"/>
          <w:b/>
          <w:bCs/>
        </w:rPr>
        <w:t>Presidente:</w:t>
      </w:r>
      <w:r>
        <w:rPr>
          <w:rFonts w:ascii="Arial" w:hAnsi="Arial" w:cs="Arial"/>
        </w:rPr>
        <w:t xml:space="preserve"> </w:t>
      </w:r>
      <w:r w:rsidR="00A46E87">
        <w:rPr>
          <w:rFonts w:ascii="Arial" w:hAnsi="Arial" w:cs="Arial"/>
        </w:rPr>
        <w:t>Bien, m</w:t>
      </w:r>
      <w:r w:rsidR="00B56B37" w:rsidRPr="00B56B37">
        <w:rPr>
          <w:rFonts w:ascii="Arial" w:hAnsi="Arial" w:cs="Arial"/>
        </w:rPr>
        <w:t>uy buenas tardes,</w:t>
      </w:r>
      <w:r w:rsidR="00A46E87">
        <w:rPr>
          <w:rFonts w:ascii="Arial" w:hAnsi="Arial" w:cs="Arial"/>
        </w:rPr>
        <w:t xml:space="preserve"> </w:t>
      </w:r>
      <w:r w:rsidR="00972648">
        <w:rPr>
          <w:rFonts w:ascii="Arial" w:hAnsi="Arial" w:cs="Arial"/>
        </w:rPr>
        <w:t xml:space="preserve">veníamos corriendo, </w:t>
      </w:r>
      <w:r w:rsidR="00A46E87">
        <w:rPr>
          <w:rFonts w:ascii="Arial" w:hAnsi="Arial" w:cs="Arial"/>
        </w:rPr>
        <w:t>disculpen la demora</w:t>
      </w:r>
      <w:r w:rsidR="00972648">
        <w:rPr>
          <w:rFonts w:ascii="Arial" w:hAnsi="Arial" w:cs="Arial"/>
        </w:rPr>
        <w:t xml:space="preserve">, eh, saludo con mucho gusto a mis </w:t>
      </w:r>
      <w:r w:rsidR="00B56B37" w:rsidRPr="00B56B37">
        <w:rPr>
          <w:rFonts w:ascii="Arial" w:hAnsi="Arial" w:cs="Arial"/>
        </w:rPr>
        <w:t xml:space="preserve">compañeras y compañeros </w:t>
      </w:r>
      <w:r w:rsidR="00877565">
        <w:rPr>
          <w:rFonts w:ascii="Arial" w:hAnsi="Arial" w:cs="Arial"/>
        </w:rPr>
        <w:t>R</w:t>
      </w:r>
      <w:r w:rsidR="00B56B37" w:rsidRPr="00B56B37">
        <w:rPr>
          <w:rFonts w:ascii="Arial" w:hAnsi="Arial" w:cs="Arial"/>
        </w:rPr>
        <w:t xml:space="preserve">egidores, </w:t>
      </w:r>
      <w:r w:rsidR="00877565">
        <w:rPr>
          <w:rFonts w:ascii="Arial" w:hAnsi="Arial" w:cs="Arial"/>
        </w:rPr>
        <w:t>S</w:t>
      </w:r>
      <w:r w:rsidR="00B56B37" w:rsidRPr="00B56B37">
        <w:rPr>
          <w:rFonts w:ascii="Arial" w:hAnsi="Arial" w:cs="Arial"/>
        </w:rPr>
        <w:t xml:space="preserve">índico </w:t>
      </w:r>
      <w:r w:rsidR="00877565">
        <w:rPr>
          <w:rFonts w:ascii="Arial" w:hAnsi="Arial" w:cs="Arial"/>
        </w:rPr>
        <w:t>M</w:t>
      </w:r>
      <w:r w:rsidR="00B56B37" w:rsidRPr="00B56B37">
        <w:rPr>
          <w:rFonts w:ascii="Arial" w:hAnsi="Arial" w:cs="Arial"/>
        </w:rPr>
        <w:t xml:space="preserve">unicipal, </w:t>
      </w:r>
      <w:r w:rsidR="00972648">
        <w:rPr>
          <w:rFonts w:ascii="Arial" w:hAnsi="Arial" w:cs="Arial"/>
        </w:rPr>
        <w:t xml:space="preserve">a nuestra </w:t>
      </w:r>
      <w:r w:rsidR="00B56B37" w:rsidRPr="00B56B37">
        <w:rPr>
          <w:rFonts w:ascii="Arial" w:hAnsi="Arial" w:cs="Arial"/>
        </w:rPr>
        <w:t>distinguida concurrencia</w:t>
      </w:r>
      <w:r w:rsidR="00972648">
        <w:rPr>
          <w:rFonts w:ascii="Arial" w:hAnsi="Arial" w:cs="Arial"/>
        </w:rPr>
        <w:t xml:space="preserve">, que nos acompaña </w:t>
      </w:r>
      <w:r w:rsidR="00970376">
        <w:rPr>
          <w:rFonts w:ascii="Arial" w:hAnsi="Arial" w:cs="Arial"/>
        </w:rPr>
        <w:t xml:space="preserve">aquí </w:t>
      </w:r>
      <w:r w:rsidR="00972648">
        <w:rPr>
          <w:rFonts w:ascii="Arial" w:hAnsi="Arial" w:cs="Arial"/>
        </w:rPr>
        <w:t xml:space="preserve">en este recinto, en este Pleno del Ayuntamiento, de igual manera, </w:t>
      </w:r>
      <w:r w:rsidR="00B56B37" w:rsidRPr="00B56B37">
        <w:rPr>
          <w:rFonts w:ascii="Arial" w:hAnsi="Arial" w:cs="Arial"/>
        </w:rPr>
        <w:t>salud</w:t>
      </w:r>
      <w:r w:rsidR="00972648">
        <w:rPr>
          <w:rFonts w:ascii="Arial" w:hAnsi="Arial" w:cs="Arial"/>
        </w:rPr>
        <w:t xml:space="preserve">amos a quien nos sigue eh, a través de las diferentes plataformas digitales, a nuestra audiencia digital, que está en vivo </w:t>
      </w:r>
      <w:r w:rsidR="00B56B37" w:rsidRPr="00B56B37">
        <w:rPr>
          <w:rFonts w:ascii="Arial" w:hAnsi="Arial" w:cs="Arial"/>
        </w:rPr>
        <w:t>en todas nuestras redes sociales del gobierno municipal</w:t>
      </w:r>
      <w:r w:rsidR="00972648">
        <w:rPr>
          <w:rFonts w:ascii="Arial" w:hAnsi="Arial" w:cs="Arial"/>
        </w:rPr>
        <w:t>, y de su servidor también.</w:t>
      </w:r>
      <w:r w:rsidR="00B56B37" w:rsidRPr="00B56B37">
        <w:rPr>
          <w:rFonts w:ascii="Arial" w:hAnsi="Arial" w:cs="Arial"/>
        </w:rPr>
        <w:t xml:space="preserve"> </w:t>
      </w:r>
      <w:r w:rsidR="00972648">
        <w:rPr>
          <w:rFonts w:ascii="Arial" w:hAnsi="Arial" w:cs="Arial"/>
        </w:rPr>
        <w:t>L</w:t>
      </w:r>
      <w:r w:rsidR="00B56B37" w:rsidRPr="00B56B37">
        <w:rPr>
          <w:rFonts w:ascii="Arial" w:hAnsi="Arial" w:cs="Arial"/>
        </w:rPr>
        <w:t>es doy la más cordial de las bienvenidas a esta que corresponde la Cuarta Sesión Ordinaria de</w:t>
      </w:r>
      <w:r w:rsidR="00970376">
        <w:rPr>
          <w:rFonts w:ascii="Arial" w:hAnsi="Arial" w:cs="Arial"/>
        </w:rPr>
        <w:t xml:space="preserve"> este Honorable </w:t>
      </w:r>
      <w:r w:rsidR="00B56B37" w:rsidRPr="00B56B37">
        <w:rPr>
          <w:rFonts w:ascii="Arial" w:hAnsi="Arial" w:cs="Arial"/>
        </w:rPr>
        <w:t xml:space="preserve">Ayuntamiento a celebrarse el día de hoy martes </w:t>
      </w:r>
      <w:r w:rsidR="00970376">
        <w:rPr>
          <w:rFonts w:ascii="Arial" w:hAnsi="Arial" w:cs="Arial"/>
        </w:rPr>
        <w:t>21</w:t>
      </w:r>
      <w:r w:rsidR="00950006">
        <w:rPr>
          <w:rFonts w:ascii="Arial" w:hAnsi="Arial" w:cs="Arial"/>
        </w:rPr>
        <w:t xml:space="preserve"> (veintiuno)</w:t>
      </w:r>
      <w:r w:rsidR="00B56B37" w:rsidRPr="00B56B37">
        <w:rPr>
          <w:rFonts w:ascii="Arial" w:hAnsi="Arial" w:cs="Arial"/>
        </w:rPr>
        <w:t xml:space="preserve"> de diciembre del 2021</w:t>
      </w:r>
      <w:r w:rsidR="00950006">
        <w:rPr>
          <w:rFonts w:ascii="Arial" w:hAnsi="Arial" w:cs="Arial"/>
        </w:rPr>
        <w:t xml:space="preserve"> (dos mil veintiuno)</w:t>
      </w:r>
      <w:r w:rsidR="00B56B37" w:rsidRPr="00B56B37">
        <w:rPr>
          <w:rFonts w:ascii="Arial" w:hAnsi="Arial" w:cs="Arial"/>
        </w:rPr>
        <w:t xml:space="preserve"> siendo las</w:t>
      </w:r>
      <w:r w:rsidR="00970376">
        <w:rPr>
          <w:rFonts w:ascii="Arial" w:hAnsi="Arial" w:cs="Arial"/>
        </w:rPr>
        <w:t xml:space="preserve"> 15:23 (quince </w:t>
      </w:r>
      <w:r w:rsidR="00B56B37" w:rsidRPr="00B56B37">
        <w:rPr>
          <w:rFonts w:ascii="Arial" w:hAnsi="Arial" w:cs="Arial"/>
        </w:rPr>
        <w:t>horas c</w:t>
      </w:r>
      <w:r w:rsidR="00970376">
        <w:rPr>
          <w:rFonts w:ascii="Arial" w:hAnsi="Arial" w:cs="Arial"/>
        </w:rPr>
        <w:t>on veintitrés minutos)</w:t>
      </w:r>
      <w:r w:rsidR="00735B40">
        <w:rPr>
          <w:rFonts w:ascii="Arial" w:hAnsi="Arial" w:cs="Arial"/>
        </w:rPr>
        <w:t>.</w:t>
      </w:r>
    </w:p>
    <w:p w14:paraId="075EF599" w14:textId="18F38824" w:rsidR="00B56B37" w:rsidRDefault="00B56B37" w:rsidP="00B56B37">
      <w:pPr>
        <w:tabs>
          <w:tab w:val="left" w:pos="1789"/>
        </w:tabs>
        <w:spacing w:line="276" w:lineRule="auto"/>
        <w:jc w:val="both"/>
        <w:rPr>
          <w:rFonts w:ascii="Arial" w:hAnsi="Arial" w:cs="Arial"/>
        </w:rPr>
      </w:pPr>
      <w:r w:rsidRPr="00B56B37">
        <w:rPr>
          <w:rFonts w:ascii="Arial" w:hAnsi="Arial" w:cs="Arial"/>
        </w:rPr>
        <w:t>Solicito al Secretario General Lic. Eduardo Alfonso López Villalvazo, registre la asistencia de l</w:t>
      </w:r>
      <w:r w:rsidR="00735B40">
        <w:rPr>
          <w:rFonts w:ascii="Arial" w:hAnsi="Arial" w:cs="Arial"/>
        </w:rPr>
        <w:t>as y los</w:t>
      </w:r>
      <w:r w:rsidRPr="00B56B37">
        <w:rPr>
          <w:rFonts w:ascii="Arial" w:hAnsi="Arial" w:cs="Arial"/>
        </w:rPr>
        <w:t xml:space="preserve"> Regidores</w:t>
      </w:r>
      <w:r w:rsidR="00735B40">
        <w:rPr>
          <w:rFonts w:ascii="Arial" w:hAnsi="Arial" w:cs="Arial"/>
        </w:rPr>
        <w:t>, adelante.</w:t>
      </w:r>
    </w:p>
    <w:p w14:paraId="48F25010" w14:textId="6FF0EE42" w:rsidR="002754B4" w:rsidRDefault="002754B4" w:rsidP="00B56B37">
      <w:pPr>
        <w:tabs>
          <w:tab w:val="left" w:pos="1789"/>
        </w:tabs>
        <w:spacing w:line="276" w:lineRule="auto"/>
        <w:jc w:val="both"/>
        <w:rPr>
          <w:rFonts w:ascii="Arial" w:eastAsia="Times New Roman" w:hAnsi="Arial" w:cs="Arial"/>
          <w:b/>
          <w:color w:val="000000" w:themeColor="text1"/>
          <w:lang w:eastAsia="es-MX"/>
        </w:rPr>
      </w:pPr>
      <w:r>
        <w:rPr>
          <w:rFonts w:ascii="Arial" w:eastAsia="Times New Roman" w:hAnsi="Arial" w:cs="Arial"/>
          <w:b/>
          <w:color w:val="000000" w:themeColor="text1"/>
          <w:lang w:eastAsia="es-MX"/>
        </w:rPr>
        <w:t xml:space="preserve">Secretario: </w:t>
      </w:r>
      <w:r w:rsidR="00735B40">
        <w:rPr>
          <w:rFonts w:ascii="Arial" w:eastAsia="Times New Roman" w:hAnsi="Arial" w:cs="Arial"/>
          <w:color w:val="000000" w:themeColor="text1"/>
          <w:lang w:eastAsia="es-MX"/>
        </w:rPr>
        <w:t>Gracias, Presidente, como indica, procedo a dar</w:t>
      </w:r>
      <w:r w:rsidR="008E25F1">
        <w:rPr>
          <w:rFonts w:ascii="Arial" w:eastAsia="Times New Roman" w:hAnsi="Arial" w:cs="Arial"/>
          <w:color w:val="000000" w:themeColor="text1"/>
          <w:lang w:eastAsia="es-MX"/>
        </w:rPr>
        <w:t>:</w:t>
      </w:r>
    </w:p>
    <w:p w14:paraId="12F65C3E" w14:textId="77777777" w:rsidR="002754B4" w:rsidRDefault="002754B4" w:rsidP="002754B4">
      <w:pPr>
        <w:pStyle w:val="Prrafodelista"/>
        <w:numPr>
          <w:ilvl w:val="0"/>
          <w:numId w:val="2"/>
        </w:numPr>
        <w:autoSpaceDE w:val="0"/>
        <w:autoSpaceDN w:val="0"/>
        <w:adjustRightInd w:val="0"/>
        <w:spacing w:line="276" w:lineRule="auto"/>
        <w:jc w:val="both"/>
        <w:rPr>
          <w:rFonts w:ascii="Arial" w:eastAsia="Times New Roman" w:hAnsi="Arial" w:cs="Arial"/>
          <w:b/>
          <w:color w:val="000000" w:themeColor="text1"/>
          <w:lang w:eastAsia="es-MX"/>
        </w:rPr>
      </w:pPr>
      <w:r>
        <w:rPr>
          <w:rFonts w:ascii="Arial" w:eastAsia="Times New Roman" w:hAnsi="Arial" w:cs="Arial"/>
          <w:b/>
          <w:color w:val="000000" w:themeColor="text1"/>
          <w:lang w:eastAsia="es-MX"/>
        </w:rPr>
        <w:t>PRIMERO: 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2754B4" w14:paraId="7F64DD06" w14:textId="77777777" w:rsidTr="002754B4">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103D759E" w14:textId="77777777" w:rsidR="002754B4" w:rsidRDefault="002754B4">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20D5DFA1" w14:textId="77777777" w:rsidR="002754B4" w:rsidRDefault="002754B4">
            <w:pPr>
              <w:spacing w:line="276" w:lineRule="auto"/>
              <w:ind w:left="60"/>
              <w:jc w:val="both"/>
              <w:rPr>
                <w:rFonts w:ascii="Arial" w:eastAsia="Arial" w:hAnsi="Arial" w:cs="Arial"/>
                <w:lang w:eastAsia="es-MX"/>
              </w:rPr>
            </w:pPr>
            <w:r>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7F0E3ED" w14:textId="77777777" w:rsidR="002754B4" w:rsidRDefault="002754B4">
            <w:pPr>
              <w:rPr>
                <w:rFonts w:ascii="Arial" w:eastAsia="Arial" w:hAnsi="Arial" w:cs="Arial"/>
                <w:lang w:eastAsia="es-MX"/>
              </w:rPr>
            </w:pPr>
          </w:p>
        </w:tc>
      </w:tr>
      <w:tr w:rsidR="002754B4" w14:paraId="71BA6644" w14:textId="77777777" w:rsidTr="002754B4">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5B803EE4"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61F999A7"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F8879EE"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74E9A1D5" w14:textId="77777777" w:rsidTr="002754B4">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16F2317F"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6461931A"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E552E9B"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1D430534" w14:textId="77777777" w:rsidTr="002754B4">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41F26B0E"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14:paraId="0C01C989"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B9D5141"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659E0717" w14:textId="77777777" w:rsidTr="002754B4">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2F2B6685"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lastRenderedPageBreak/>
              <w:t>4</w:t>
            </w:r>
          </w:p>
        </w:tc>
        <w:tc>
          <w:tcPr>
            <w:tcW w:w="5543" w:type="dxa"/>
            <w:tcBorders>
              <w:top w:val="single" w:sz="8" w:space="0" w:color="auto"/>
              <w:left w:val="nil"/>
              <w:bottom w:val="single" w:sz="4" w:space="0" w:color="auto"/>
              <w:right w:val="single" w:sz="4" w:space="0" w:color="auto"/>
            </w:tcBorders>
            <w:hideMark/>
          </w:tcPr>
          <w:p w14:paraId="2F08D2DC"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Regidora Marizabeth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08E13E6"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54FCB4A0" w14:textId="77777777" w:rsidTr="002754B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A82E175"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0A104496"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 xml:space="preserve">Regidor Luis Alberto Gómez </w:t>
            </w:r>
            <w:proofErr w:type="spellStart"/>
            <w:r>
              <w:rPr>
                <w:rFonts w:ascii="Arial" w:eastAsia="Times New Roman" w:hAnsi="Arial" w:cs="Arial"/>
                <w:lang w:eastAsia="es-MX"/>
              </w:rPr>
              <w:t>Talancón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2D23E45E"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1CDEA49B" w14:textId="77777777" w:rsidTr="002754B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DAA4D17"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095C6BF0"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9A57DFA"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69F079FB" w14:textId="77777777" w:rsidTr="002754B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45D9E69"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3692DC4A"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B19DAED"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478CE298" w14:textId="77777777" w:rsidTr="002754B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98481C0"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7B728E58"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4CBBFE0"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49D2062C" w14:textId="77777777" w:rsidTr="002754B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2DDC28E"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107D7331" w14:textId="1BA98A31"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 xml:space="preserve">Síndico </w:t>
            </w:r>
            <w:r w:rsidR="008E25F1">
              <w:rPr>
                <w:rFonts w:ascii="Arial" w:eastAsia="Times New Roman" w:hAnsi="Arial" w:cs="Arial"/>
                <w:lang w:eastAsia="es-MX"/>
              </w:rPr>
              <w:t>Municipal</w:t>
            </w:r>
            <w:r>
              <w:rPr>
                <w:rFonts w:ascii="Arial" w:eastAsia="Times New Roman" w:hAnsi="Arial" w:cs="Arial"/>
                <w:lang w:eastAsia="es-MX"/>
              </w:rPr>
              <w:t xml:space="preserve">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7B8DBB8"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365BF93B" w14:textId="77777777" w:rsidTr="002754B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943A825"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539644F8"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6E0BA68"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0B1A6CAE" w14:textId="77777777" w:rsidTr="002754B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17510EC"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0316E1F7"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FE76500" w14:textId="77777777" w:rsidR="002754B4" w:rsidRDefault="002754B4">
            <w:pPr>
              <w:spacing w:line="276" w:lineRule="auto"/>
              <w:jc w:val="both"/>
              <w:rPr>
                <w:rFonts w:ascii="Arial" w:eastAsia="Times New Roman" w:hAnsi="Arial" w:cs="Arial"/>
                <w:color w:val="FF0000"/>
                <w:lang w:eastAsia="es-MX"/>
              </w:rPr>
            </w:pPr>
            <w:r>
              <w:rPr>
                <w:rFonts w:ascii="Arial" w:eastAsia="Times New Roman" w:hAnsi="Arial" w:cs="Arial"/>
                <w:lang w:eastAsia="es-MX"/>
              </w:rPr>
              <w:t>Presente</w:t>
            </w:r>
          </w:p>
        </w:tc>
      </w:tr>
      <w:tr w:rsidR="002754B4" w14:paraId="6CD55CF4" w14:textId="77777777" w:rsidTr="002754B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FC818D5"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0A6D5566"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F71D3C1"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702E6F74" w14:textId="77777777" w:rsidTr="002754B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05BE9EC"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7129ECE8"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07268E1"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39BE5E5E" w14:textId="77777777" w:rsidTr="002754B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076AEC0"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241ACE19"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3616076"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375484B2" w14:textId="77777777" w:rsidTr="002754B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7370B46"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75B84F13"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ABE7327"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r w:rsidR="002754B4" w14:paraId="243E24E5" w14:textId="77777777" w:rsidTr="002754B4">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0737F39"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29E49064"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0840845" w14:textId="77777777" w:rsidR="002754B4" w:rsidRDefault="002754B4">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bl>
    <w:p w14:paraId="7F1A3942" w14:textId="5BA9213B" w:rsidR="002754B4" w:rsidRDefault="002754B4" w:rsidP="002754B4">
      <w:pPr>
        <w:spacing w:before="240" w:line="276" w:lineRule="auto"/>
        <w:ind w:right="23"/>
        <w:jc w:val="both"/>
        <w:rPr>
          <w:rFonts w:ascii="Arial" w:hAnsi="Arial" w:cs="Arial"/>
          <w:color w:val="000000" w:themeColor="text1"/>
        </w:rPr>
      </w:pPr>
      <w:r>
        <w:rPr>
          <w:rFonts w:ascii="Arial" w:hAnsi="Arial" w:cs="Arial"/>
          <w:b/>
          <w:color w:val="000000" w:themeColor="text1"/>
        </w:rPr>
        <w:t xml:space="preserve">Secretario General: </w:t>
      </w:r>
      <w:r>
        <w:rPr>
          <w:rFonts w:ascii="Arial" w:hAnsi="Arial" w:cs="Arial"/>
          <w:color w:val="000000" w:themeColor="text1"/>
        </w:rPr>
        <w:t>Señor</w:t>
      </w:r>
      <w:r>
        <w:rPr>
          <w:rFonts w:ascii="Arial" w:hAnsi="Arial" w:cs="Arial"/>
          <w:b/>
          <w:color w:val="000000" w:themeColor="text1"/>
        </w:rPr>
        <w:t xml:space="preserve"> </w:t>
      </w:r>
      <w:r>
        <w:rPr>
          <w:rFonts w:ascii="Arial" w:hAnsi="Arial" w:cs="Arial"/>
          <w:color w:val="000000" w:themeColor="text1"/>
        </w:rPr>
        <w:t>Presidente, doy cuenta de que hay quórum legal toda vez que se encuentran presentes 16</w:t>
      </w:r>
      <w:r w:rsidR="00950006">
        <w:rPr>
          <w:rFonts w:ascii="Arial" w:hAnsi="Arial" w:cs="Arial"/>
          <w:color w:val="000000" w:themeColor="text1"/>
        </w:rPr>
        <w:t xml:space="preserve"> (dieciséis)</w:t>
      </w:r>
      <w:r>
        <w:rPr>
          <w:rFonts w:ascii="Arial" w:hAnsi="Arial" w:cs="Arial"/>
          <w:color w:val="000000" w:themeColor="text1"/>
        </w:rPr>
        <w:t xml:space="preserve"> de los miembros del Ayuntamiento, por lo que de conformidad con lo dispuesto por el artículo 32° de la Ley de Gobierno y la Administración Pública Municipal del Estado de Jalisco, se manifiesta que en los términos de la asistencia registrada puede sesionarse válidamente.</w:t>
      </w:r>
    </w:p>
    <w:p w14:paraId="2C13918A" w14:textId="77777777" w:rsidR="002754B4" w:rsidRDefault="002754B4" w:rsidP="002754B4">
      <w:pPr>
        <w:pStyle w:val="Prrafodelista"/>
        <w:tabs>
          <w:tab w:val="left" w:pos="709"/>
        </w:tabs>
        <w:spacing w:before="240" w:line="276" w:lineRule="auto"/>
        <w:ind w:left="0" w:right="23"/>
        <w:jc w:val="both"/>
        <w:rPr>
          <w:rFonts w:ascii="Arial" w:hAnsi="Arial" w:cs="Arial"/>
          <w:color w:val="000000" w:themeColor="text1"/>
        </w:rPr>
      </w:pPr>
      <w:r>
        <w:rPr>
          <w:rFonts w:ascii="Arial" w:hAnsi="Arial" w:cs="Arial"/>
          <w:color w:val="000000" w:themeColor="text1"/>
        </w:rPr>
        <w:t>Es cuanto, señor Presidente…</w:t>
      </w:r>
    </w:p>
    <w:p w14:paraId="05C318A7" w14:textId="77777777" w:rsidR="002754B4" w:rsidRDefault="002754B4" w:rsidP="002754B4">
      <w:pPr>
        <w:tabs>
          <w:tab w:val="left" w:pos="709"/>
        </w:tabs>
        <w:spacing w:before="240" w:line="276" w:lineRule="auto"/>
        <w:ind w:right="23"/>
        <w:jc w:val="both"/>
        <w:rPr>
          <w:rFonts w:ascii="Arial" w:eastAsia="Arial" w:hAnsi="Arial" w:cs="Arial"/>
          <w:lang w:eastAsia="es-MX"/>
        </w:rPr>
      </w:pPr>
      <w:r>
        <w:rPr>
          <w:rFonts w:ascii="Arial" w:eastAsia="Arial" w:hAnsi="Arial" w:cs="Arial"/>
          <w:b/>
          <w:lang w:eastAsia="es-MX"/>
        </w:rPr>
        <w:t xml:space="preserve">Presidente: </w:t>
      </w:r>
      <w:r>
        <w:rPr>
          <w:rFonts w:ascii="Arial" w:eastAsia="Arial" w:hAnsi="Arial" w:cs="Arial"/>
          <w:lang w:eastAsia="es-MX"/>
        </w:rPr>
        <w:t xml:space="preserve">Gracias, Secretario. </w:t>
      </w:r>
    </w:p>
    <w:p w14:paraId="1CB61A97" w14:textId="48E7E827" w:rsidR="00B56B37" w:rsidRPr="00B56B37" w:rsidRDefault="00B56B37" w:rsidP="00B56B37">
      <w:pPr>
        <w:spacing w:line="276" w:lineRule="auto"/>
        <w:jc w:val="both"/>
        <w:rPr>
          <w:rFonts w:ascii="Arial" w:eastAsia="Arial" w:hAnsi="Arial" w:cs="Arial"/>
          <w:lang w:eastAsia="es-MX"/>
        </w:rPr>
      </w:pPr>
      <w:r w:rsidRPr="00B56B37">
        <w:rPr>
          <w:rFonts w:ascii="Arial" w:eastAsia="Arial" w:hAnsi="Arial" w:cs="Arial"/>
          <w:lang w:eastAsia="es-MX"/>
        </w:rPr>
        <w:t xml:space="preserve">En consecuencia, se declara que existe quórum legal, y válidos todos los acuerdos que se tomen en la presente Sesión, por lo que </w:t>
      </w:r>
      <w:r w:rsidR="00950006">
        <w:rPr>
          <w:rFonts w:ascii="Arial" w:eastAsia="Arial" w:hAnsi="Arial" w:cs="Arial"/>
          <w:lang w:eastAsia="es-MX"/>
        </w:rPr>
        <w:t>la</w:t>
      </w:r>
      <w:r w:rsidRPr="00B56B37">
        <w:rPr>
          <w:rFonts w:ascii="Arial" w:eastAsia="Arial" w:hAnsi="Arial" w:cs="Arial"/>
          <w:lang w:eastAsia="es-MX"/>
        </w:rPr>
        <w:t xml:space="preserve"> declar</w:t>
      </w:r>
      <w:r w:rsidR="00950006">
        <w:rPr>
          <w:rFonts w:ascii="Arial" w:eastAsia="Arial" w:hAnsi="Arial" w:cs="Arial"/>
          <w:lang w:eastAsia="es-MX"/>
        </w:rPr>
        <w:t>o</w:t>
      </w:r>
      <w:r w:rsidRPr="00B56B37">
        <w:rPr>
          <w:rFonts w:ascii="Arial" w:eastAsia="Arial" w:hAnsi="Arial" w:cs="Arial"/>
          <w:lang w:eastAsia="es-MX"/>
        </w:rPr>
        <w:t xml:space="preserve"> abierta </w:t>
      </w:r>
      <w:r w:rsidR="00950006">
        <w:rPr>
          <w:rFonts w:ascii="Arial" w:eastAsia="Arial" w:hAnsi="Arial" w:cs="Arial"/>
          <w:lang w:eastAsia="es-MX"/>
        </w:rPr>
        <w:t xml:space="preserve">a esta que corresponde, reitero, </w:t>
      </w:r>
      <w:r w:rsidRPr="00B56B37">
        <w:rPr>
          <w:rFonts w:ascii="Arial" w:eastAsia="Arial" w:hAnsi="Arial" w:cs="Arial"/>
          <w:lang w:eastAsia="es-MX"/>
        </w:rPr>
        <w:t>la Cuarta Sesión Ordinaria del Municipio de El Salto, Jalisco siendo las</w:t>
      </w:r>
      <w:r w:rsidR="00950006">
        <w:rPr>
          <w:rFonts w:ascii="Arial" w:eastAsia="Arial" w:hAnsi="Arial" w:cs="Arial"/>
          <w:lang w:eastAsia="es-MX"/>
        </w:rPr>
        <w:t xml:space="preserve"> 15:25 (quince </w:t>
      </w:r>
      <w:r w:rsidRPr="00B56B37">
        <w:rPr>
          <w:rFonts w:ascii="Arial" w:eastAsia="Arial" w:hAnsi="Arial" w:cs="Arial"/>
          <w:lang w:eastAsia="es-MX"/>
        </w:rPr>
        <w:t>horas</w:t>
      </w:r>
      <w:r w:rsidR="00950006">
        <w:rPr>
          <w:rFonts w:ascii="Arial" w:eastAsia="Arial" w:hAnsi="Arial" w:cs="Arial"/>
          <w:lang w:eastAsia="es-MX"/>
        </w:rPr>
        <w:t xml:space="preserve"> con veinticinco minutos) </w:t>
      </w:r>
      <w:r w:rsidRPr="00B56B37">
        <w:rPr>
          <w:rFonts w:ascii="Arial" w:eastAsia="Arial" w:hAnsi="Arial" w:cs="Arial"/>
          <w:lang w:eastAsia="es-MX"/>
        </w:rPr>
        <w:t>del día 21</w:t>
      </w:r>
      <w:r w:rsidR="00950006">
        <w:rPr>
          <w:rFonts w:ascii="Arial" w:eastAsia="Arial" w:hAnsi="Arial" w:cs="Arial"/>
          <w:lang w:eastAsia="es-MX"/>
        </w:rPr>
        <w:t xml:space="preserve"> (veintiuno)</w:t>
      </w:r>
      <w:r w:rsidRPr="00B56B37">
        <w:rPr>
          <w:rFonts w:ascii="Arial" w:eastAsia="Arial" w:hAnsi="Arial" w:cs="Arial"/>
          <w:lang w:eastAsia="es-MX"/>
        </w:rPr>
        <w:t xml:space="preserve"> de diciembre del año 2021</w:t>
      </w:r>
      <w:r w:rsidR="00950006">
        <w:rPr>
          <w:rFonts w:ascii="Arial" w:eastAsia="Arial" w:hAnsi="Arial" w:cs="Arial"/>
          <w:lang w:eastAsia="es-MX"/>
        </w:rPr>
        <w:t xml:space="preserve"> (dos mil veintiuno).</w:t>
      </w:r>
    </w:p>
    <w:p w14:paraId="600A5EF1" w14:textId="13C09BBE" w:rsidR="00B56B37" w:rsidRDefault="00B56B37" w:rsidP="00B56B37">
      <w:pPr>
        <w:spacing w:line="276" w:lineRule="auto"/>
        <w:jc w:val="both"/>
        <w:rPr>
          <w:rFonts w:ascii="Arial" w:eastAsia="Arial" w:hAnsi="Arial" w:cs="Arial"/>
          <w:lang w:eastAsia="es-MX"/>
        </w:rPr>
      </w:pPr>
      <w:r w:rsidRPr="00B56B37">
        <w:rPr>
          <w:rFonts w:ascii="Arial" w:eastAsia="Arial" w:hAnsi="Arial" w:cs="Arial"/>
          <w:lang w:eastAsia="es-MX"/>
        </w:rPr>
        <w:t xml:space="preserve">Se instruye </w:t>
      </w:r>
      <w:r w:rsidR="00950006">
        <w:rPr>
          <w:rFonts w:ascii="Arial" w:eastAsia="Arial" w:hAnsi="Arial" w:cs="Arial"/>
          <w:lang w:eastAsia="es-MX"/>
        </w:rPr>
        <w:t xml:space="preserve">de nueva cuenta </w:t>
      </w:r>
      <w:r w:rsidRPr="00B56B37">
        <w:rPr>
          <w:rFonts w:ascii="Arial" w:eastAsia="Arial" w:hAnsi="Arial" w:cs="Arial"/>
          <w:lang w:eastAsia="es-MX"/>
        </w:rPr>
        <w:t>al Secretario General</w:t>
      </w:r>
      <w:r w:rsidR="00950006">
        <w:rPr>
          <w:rFonts w:ascii="Arial" w:eastAsia="Arial" w:hAnsi="Arial" w:cs="Arial"/>
          <w:lang w:eastAsia="es-MX"/>
        </w:rPr>
        <w:t xml:space="preserve"> dar siguiente al </w:t>
      </w:r>
      <w:r w:rsidRPr="00B56B37">
        <w:rPr>
          <w:rFonts w:ascii="Arial" w:eastAsia="Arial" w:hAnsi="Arial" w:cs="Arial"/>
          <w:lang w:eastAsia="es-MX"/>
        </w:rPr>
        <w:t>siguiente punto</w:t>
      </w:r>
      <w:r w:rsidR="00950006">
        <w:rPr>
          <w:rFonts w:ascii="Arial" w:eastAsia="Arial" w:hAnsi="Arial" w:cs="Arial"/>
          <w:lang w:eastAsia="es-MX"/>
        </w:rPr>
        <w:t>, adelante.</w:t>
      </w:r>
    </w:p>
    <w:p w14:paraId="5A148D5B" w14:textId="260A903D" w:rsidR="00950006" w:rsidRDefault="00950006" w:rsidP="00B56B37">
      <w:pPr>
        <w:spacing w:line="276" w:lineRule="auto"/>
        <w:jc w:val="both"/>
        <w:rPr>
          <w:rFonts w:ascii="Arial" w:eastAsia="Arial" w:hAnsi="Arial" w:cs="Arial"/>
          <w:lang w:eastAsia="es-MX"/>
        </w:rPr>
      </w:pPr>
      <w:r w:rsidRPr="009722C8">
        <w:rPr>
          <w:rFonts w:ascii="Arial" w:eastAsia="Arial" w:hAnsi="Arial" w:cs="Arial"/>
          <w:b/>
          <w:bCs/>
          <w:lang w:eastAsia="es-MX"/>
        </w:rPr>
        <w:t>Secretario</w:t>
      </w:r>
      <w:r>
        <w:rPr>
          <w:rFonts w:ascii="Arial" w:eastAsia="Arial" w:hAnsi="Arial" w:cs="Arial"/>
          <w:lang w:eastAsia="es-MX"/>
        </w:rPr>
        <w:t>: Como indica, Presidente, procedo a dar lectura.</w:t>
      </w:r>
    </w:p>
    <w:p w14:paraId="0924BB82" w14:textId="08E91BAC" w:rsidR="002754B4" w:rsidRDefault="002754B4" w:rsidP="00B56B37">
      <w:pPr>
        <w:spacing w:line="276" w:lineRule="auto"/>
        <w:jc w:val="both"/>
        <w:rPr>
          <w:rFonts w:ascii="Arial" w:hAnsi="Arial" w:cs="Arial"/>
        </w:rPr>
      </w:pPr>
      <w:r>
        <w:rPr>
          <w:rFonts w:ascii="Arial" w:eastAsia="Times New Roman" w:hAnsi="Arial" w:cs="Arial"/>
          <w:b/>
          <w:bCs/>
          <w:color w:val="000000" w:themeColor="text1"/>
          <w:lang w:eastAsia="es-MX"/>
        </w:rPr>
        <w:t>SEGUNDO: Lectura y aprobación del orden del día</w:t>
      </w:r>
      <w:r>
        <w:rPr>
          <w:rFonts w:ascii="Arial" w:eastAsia="Times New Roman" w:hAnsi="Arial" w:cs="Arial"/>
          <w:color w:val="000000" w:themeColor="text1"/>
          <w:lang w:eastAsia="es-MX"/>
        </w:rPr>
        <w:t>.</w:t>
      </w:r>
    </w:p>
    <w:p w14:paraId="54F35707" w14:textId="77777777" w:rsidR="007F1A9B" w:rsidRDefault="007F1A9B" w:rsidP="007F1A9B">
      <w:pPr>
        <w:autoSpaceDE w:val="0"/>
        <w:autoSpaceDN w:val="0"/>
        <w:adjustRightInd w:val="0"/>
        <w:spacing w:line="276" w:lineRule="auto"/>
        <w:jc w:val="center"/>
        <w:rPr>
          <w:rFonts w:ascii="Arial" w:hAnsi="Arial" w:cs="Arial"/>
          <w:b/>
          <w:color w:val="000000" w:themeColor="text1"/>
        </w:rPr>
      </w:pPr>
      <w:r>
        <w:rPr>
          <w:rFonts w:ascii="Arial" w:hAnsi="Arial" w:cs="Arial"/>
          <w:b/>
          <w:color w:val="000000" w:themeColor="text1"/>
        </w:rPr>
        <w:t>ORDEN DEL DÍA</w:t>
      </w:r>
    </w:p>
    <w:p w14:paraId="165E9A1C" w14:textId="77777777" w:rsidR="007F1A9B" w:rsidRDefault="007F1A9B" w:rsidP="007F1A9B">
      <w:pPr>
        <w:pStyle w:val="Prrafodelista"/>
        <w:numPr>
          <w:ilvl w:val="0"/>
          <w:numId w:val="6"/>
        </w:numPr>
        <w:autoSpaceDE w:val="0"/>
        <w:autoSpaceDN w:val="0"/>
        <w:adjustRightInd w:val="0"/>
        <w:spacing w:line="276" w:lineRule="auto"/>
        <w:jc w:val="both"/>
        <w:rPr>
          <w:rFonts w:ascii="Arial" w:hAnsi="Arial" w:cs="Arial"/>
          <w:b/>
          <w:color w:val="000000" w:themeColor="text1"/>
        </w:rPr>
      </w:pPr>
      <w:r>
        <w:rPr>
          <w:rFonts w:ascii="Arial" w:hAnsi="Arial" w:cs="Arial"/>
          <w:b/>
          <w:color w:val="000000" w:themeColor="text1"/>
        </w:rPr>
        <w:t>PRIMERO. - Lista de asistencia y declaración de Quórum;</w:t>
      </w:r>
    </w:p>
    <w:p w14:paraId="464AF399" w14:textId="77777777" w:rsidR="007F1A9B" w:rsidRDefault="007F1A9B" w:rsidP="007F1A9B">
      <w:pPr>
        <w:pStyle w:val="Prrafodelista"/>
        <w:numPr>
          <w:ilvl w:val="0"/>
          <w:numId w:val="6"/>
        </w:numPr>
        <w:autoSpaceDE w:val="0"/>
        <w:autoSpaceDN w:val="0"/>
        <w:adjustRightInd w:val="0"/>
        <w:spacing w:line="276" w:lineRule="auto"/>
        <w:jc w:val="both"/>
        <w:rPr>
          <w:rFonts w:ascii="Arial" w:hAnsi="Arial" w:cs="Arial"/>
          <w:b/>
          <w:color w:val="000000" w:themeColor="text1"/>
        </w:rPr>
      </w:pPr>
      <w:r>
        <w:rPr>
          <w:rFonts w:ascii="Arial" w:hAnsi="Arial" w:cs="Arial"/>
          <w:b/>
          <w:color w:val="000000" w:themeColor="text1"/>
        </w:rPr>
        <w:t>SEGUNDO. - Lectura y en su caso aprobación del Orden del Día;</w:t>
      </w:r>
    </w:p>
    <w:p w14:paraId="446FFCBD" w14:textId="77777777" w:rsidR="007F1A9B" w:rsidRPr="00E00EF4" w:rsidRDefault="007F1A9B" w:rsidP="007F1A9B">
      <w:pPr>
        <w:pStyle w:val="Prrafodelista"/>
        <w:numPr>
          <w:ilvl w:val="0"/>
          <w:numId w:val="6"/>
        </w:numPr>
        <w:autoSpaceDE w:val="0"/>
        <w:autoSpaceDN w:val="0"/>
        <w:adjustRightInd w:val="0"/>
        <w:spacing w:line="276" w:lineRule="auto"/>
        <w:jc w:val="both"/>
        <w:rPr>
          <w:rFonts w:ascii="Arial" w:hAnsi="Arial" w:cs="Arial"/>
        </w:rPr>
      </w:pPr>
      <w:r w:rsidRPr="00BE7697">
        <w:rPr>
          <w:rFonts w:ascii="Arial" w:hAnsi="Arial" w:cs="Arial"/>
          <w:b/>
          <w:color w:val="000000" w:themeColor="text1"/>
        </w:rPr>
        <w:t xml:space="preserve">TERCERO. - Lectura y en su caso aprobación del </w:t>
      </w:r>
      <w:r>
        <w:rPr>
          <w:rFonts w:ascii="Arial" w:hAnsi="Arial" w:cs="Arial"/>
          <w:b/>
          <w:color w:val="000000" w:themeColor="text1"/>
        </w:rPr>
        <w:t>A</w:t>
      </w:r>
      <w:r w:rsidRPr="00BE7697">
        <w:rPr>
          <w:rFonts w:ascii="Arial" w:hAnsi="Arial" w:cs="Arial"/>
          <w:b/>
          <w:color w:val="000000" w:themeColor="text1"/>
        </w:rPr>
        <w:t xml:space="preserve">cta de la </w:t>
      </w:r>
      <w:r>
        <w:rPr>
          <w:rFonts w:ascii="Arial" w:hAnsi="Arial" w:cs="Arial"/>
          <w:b/>
          <w:color w:val="000000" w:themeColor="text1"/>
        </w:rPr>
        <w:t>T</w:t>
      </w:r>
      <w:r w:rsidRPr="00BE7697">
        <w:rPr>
          <w:rFonts w:ascii="Arial" w:hAnsi="Arial" w:cs="Arial"/>
          <w:b/>
          <w:color w:val="000000" w:themeColor="text1"/>
        </w:rPr>
        <w:t xml:space="preserve">ercera </w:t>
      </w:r>
      <w:r>
        <w:rPr>
          <w:rFonts w:ascii="Arial" w:hAnsi="Arial" w:cs="Arial"/>
          <w:b/>
          <w:color w:val="000000" w:themeColor="text1"/>
        </w:rPr>
        <w:t>S</w:t>
      </w:r>
      <w:r w:rsidRPr="00BE7697">
        <w:rPr>
          <w:rFonts w:ascii="Arial" w:hAnsi="Arial" w:cs="Arial"/>
          <w:b/>
          <w:color w:val="000000" w:themeColor="text1"/>
        </w:rPr>
        <w:t xml:space="preserve">esión </w:t>
      </w:r>
      <w:r>
        <w:rPr>
          <w:rFonts w:ascii="Arial" w:hAnsi="Arial" w:cs="Arial"/>
          <w:b/>
          <w:color w:val="000000" w:themeColor="text1"/>
        </w:rPr>
        <w:t>O</w:t>
      </w:r>
      <w:r w:rsidRPr="00BE7697">
        <w:rPr>
          <w:rFonts w:ascii="Arial" w:hAnsi="Arial" w:cs="Arial"/>
          <w:b/>
          <w:color w:val="000000" w:themeColor="text1"/>
        </w:rPr>
        <w:t>rdinaria de fecha 30 de noviembre del año 2021.</w:t>
      </w:r>
    </w:p>
    <w:p w14:paraId="173FB56E" w14:textId="77777777" w:rsidR="007F1A9B" w:rsidRPr="00E00EF4" w:rsidRDefault="007F1A9B" w:rsidP="007F1A9B">
      <w:pPr>
        <w:pStyle w:val="Prrafodelista"/>
        <w:numPr>
          <w:ilvl w:val="0"/>
          <w:numId w:val="6"/>
        </w:numPr>
        <w:autoSpaceDE w:val="0"/>
        <w:autoSpaceDN w:val="0"/>
        <w:adjustRightInd w:val="0"/>
        <w:spacing w:line="276" w:lineRule="auto"/>
        <w:jc w:val="both"/>
        <w:rPr>
          <w:rFonts w:ascii="Arial" w:hAnsi="Arial" w:cs="Arial"/>
        </w:rPr>
      </w:pPr>
      <w:r w:rsidRPr="00BE7697">
        <w:rPr>
          <w:rFonts w:ascii="Arial" w:hAnsi="Arial" w:cs="Arial"/>
          <w:b/>
          <w:color w:val="000000" w:themeColor="text1"/>
        </w:rPr>
        <w:t>CUARTO. - Turnos y/o comunicaciones recibidas.</w:t>
      </w:r>
    </w:p>
    <w:p w14:paraId="021FFD7A" w14:textId="77777777" w:rsidR="007F1A9B" w:rsidRPr="00E00EF4" w:rsidRDefault="007F1A9B" w:rsidP="007F1A9B">
      <w:pPr>
        <w:pStyle w:val="Prrafodelista"/>
        <w:numPr>
          <w:ilvl w:val="0"/>
          <w:numId w:val="6"/>
        </w:numPr>
        <w:autoSpaceDE w:val="0"/>
        <w:autoSpaceDN w:val="0"/>
        <w:adjustRightInd w:val="0"/>
        <w:spacing w:line="276" w:lineRule="auto"/>
        <w:jc w:val="both"/>
        <w:rPr>
          <w:rFonts w:ascii="Arial" w:hAnsi="Arial" w:cs="Arial"/>
        </w:rPr>
      </w:pPr>
      <w:r>
        <w:rPr>
          <w:rFonts w:ascii="Arial" w:hAnsi="Arial" w:cs="Arial"/>
          <w:b/>
          <w:bCs/>
        </w:rPr>
        <w:t>QUINTO. - Dictámenes a discusión.</w:t>
      </w:r>
    </w:p>
    <w:p w14:paraId="204BF3DC" w14:textId="77777777" w:rsidR="007F1A9B" w:rsidRDefault="007F1A9B" w:rsidP="007F1A9B">
      <w:pPr>
        <w:autoSpaceDE w:val="0"/>
        <w:autoSpaceDN w:val="0"/>
        <w:adjustRightInd w:val="0"/>
        <w:spacing w:after="0" w:line="276" w:lineRule="auto"/>
        <w:ind w:left="708"/>
        <w:jc w:val="both"/>
        <w:rPr>
          <w:rFonts w:ascii="Arial" w:hAnsi="Arial" w:cs="Arial"/>
        </w:rPr>
      </w:pPr>
      <w:r>
        <w:rPr>
          <w:rFonts w:ascii="Arial" w:hAnsi="Arial" w:cs="Arial"/>
          <w:b/>
          <w:bCs/>
        </w:rPr>
        <w:t xml:space="preserve">PRIMERO. </w:t>
      </w:r>
      <w:r>
        <w:rPr>
          <w:rFonts w:ascii="Arial" w:hAnsi="Arial" w:cs="Arial"/>
        </w:rPr>
        <w:t xml:space="preserve">- </w:t>
      </w:r>
      <w:r w:rsidRPr="00EA7C89">
        <w:rPr>
          <w:rFonts w:ascii="Arial" w:hAnsi="Arial" w:cs="Arial"/>
        </w:rPr>
        <w:t>Se aprueba el proyecto de presupuesto de egresos para el ejercicio fiscal del año 2022 junto con los anexos correspondientes por la cantidad de $688´026,047.00 (Seiscientos ochenta y ocho millones veintiséis mil cuarenta y siete pesos 00/100 M.N.)</w:t>
      </w:r>
    </w:p>
    <w:p w14:paraId="1CD6FDCB" w14:textId="77777777" w:rsidR="007F1A9B" w:rsidRDefault="007F1A9B" w:rsidP="007F1A9B">
      <w:pPr>
        <w:autoSpaceDE w:val="0"/>
        <w:autoSpaceDN w:val="0"/>
        <w:adjustRightInd w:val="0"/>
        <w:spacing w:after="0" w:line="276" w:lineRule="auto"/>
        <w:ind w:left="708"/>
        <w:jc w:val="both"/>
        <w:rPr>
          <w:rFonts w:ascii="Arial" w:hAnsi="Arial" w:cs="Arial"/>
          <w:b/>
          <w:bCs/>
        </w:rPr>
      </w:pPr>
      <w:r>
        <w:rPr>
          <w:rFonts w:ascii="Arial" w:hAnsi="Arial" w:cs="Arial"/>
          <w:b/>
          <w:bCs/>
        </w:rPr>
        <w:t>_______________________________________________________</w:t>
      </w:r>
    </w:p>
    <w:p w14:paraId="7ED30812" w14:textId="77777777" w:rsidR="007F1A9B" w:rsidRDefault="007F1A9B" w:rsidP="007F1A9B">
      <w:pPr>
        <w:autoSpaceDE w:val="0"/>
        <w:autoSpaceDN w:val="0"/>
        <w:adjustRightInd w:val="0"/>
        <w:spacing w:after="0" w:line="276" w:lineRule="auto"/>
        <w:ind w:left="708"/>
        <w:jc w:val="both"/>
        <w:rPr>
          <w:rFonts w:ascii="Arial" w:hAnsi="Arial" w:cs="Arial"/>
        </w:rPr>
      </w:pPr>
      <w:r>
        <w:rPr>
          <w:rFonts w:ascii="Arial" w:hAnsi="Arial" w:cs="Arial"/>
          <w:b/>
          <w:bCs/>
        </w:rPr>
        <w:t>SEGUNDO</w:t>
      </w:r>
      <w:r>
        <w:rPr>
          <w:rFonts w:ascii="Arial" w:hAnsi="Arial" w:cs="Arial"/>
        </w:rPr>
        <w:t xml:space="preserve">. - </w:t>
      </w:r>
      <w:r w:rsidRPr="00EA7C89">
        <w:rPr>
          <w:rFonts w:ascii="Arial" w:hAnsi="Arial" w:cs="Arial"/>
        </w:rPr>
        <w:t>El presente decreto y sus anexos entraran en vigor el día primero de enero del 2022 y se publicará en la gaceta municipal.</w:t>
      </w:r>
    </w:p>
    <w:p w14:paraId="00E984A4" w14:textId="77777777" w:rsidR="007F1A9B" w:rsidRPr="00EA7C89" w:rsidRDefault="007F1A9B" w:rsidP="007F1A9B">
      <w:pPr>
        <w:autoSpaceDE w:val="0"/>
        <w:autoSpaceDN w:val="0"/>
        <w:adjustRightInd w:val="0"/>
        <w:spacing w:after="0" w:line="276" w:lineRule="auto"/>
        <w:ind w:left="708"/>
        <w:jc w:val="both"/>
        <w:rPr>
          <w:rFonts w:ascii="Arial" w:hAnsi="Arial" w:cs="Arial"/>
          <w:b/>
          <w:bCs/>
        </w:rPr>
      </w:pPr>
    </w:p>
    <w:p w14:paraId="199242D9" w14:textId="77777777" w:rsidR="007F1A9B" w:rsidRDefault="007F1A9B" w:rsidP="007F1A9B">
      <w:pPr>
        <w:pStyle w:val="Prrafodelista"/>
        <w:numPr>
          <w:ilvl w:val="0"/>
          <w:numId w:val="6"/>
        </w:numPr>
        <w:autoSpaceDE w:val="0"/>
        <w:autoSpaceDN w:val="0"/>
        <w:adjustRightInd w:val="0"/>
        <w:spacing w:after="0" w:line="276" w:lineRule="auto"/>
        <w:jc w:val="both"/>
        <w:rPr>
          <w:rFonts w:ascii="Arial" w:hAnsi="Arial" w:cs="Arial"/>
          <w:b/>
          <w:bCs/>
        </w:rPr>
      </w:pPr>
      <w:r>
        <w:rPr>
          <w:rFonts w:ascii="Arial" w:hAnsi="Arial" w:cs="Arial"/>
          <w:b/>
          <w:bCs/>
        </w:rPr>
        <w:t>SEXTO: Asuntos varios.</w:t>
      </w:r>
    </w:p>
    <w:p w14:paraId="1B1B4C50" w14:textId="77777777" w:rsidR="007F1A9B" w:rsidRDefault="007F1A9B" w:rsidP="007F1A9B">
      <w:pPr>
        <w:pStyle w:val="Prrafodelista"/>
        <w:numPr>
          <w:ilvl w:val="0"/>
          <w:numId w:val="6"/>
        </w:numPr>
        <w:autoSpaceDE w:val="0"/>
        <w:autoSpaceDN w:val="0"/>
        <w:adjustRightInd w:val="0"/>
        <w:spacing w:after="0" w:line="276" w:lineRule="auto"/>
        <w:jc w:val="both"/>
        <w:rPr>
          <w:rFonts w:ascii="Arial" w:hAnsi="Arial" w:cs="Arial"/>
          <w:b/>
          <w:bCs/>
        </w:rPr>
      </w:pPr>
      <w:r>
        <w:rPr>
          <w:rFonts w:ascii="Arial" w:hAnsi="Arial" w:cs="Arial"/>
          <w:b/>
          <w:bCs/>
        </w:rPr>
        <w:t>SÉPTIMO: Clausura.</w:t>
      </w:r>
    </w:p>
    <w:p w14:paraId="1024E642" w14:textId="72A22AEB" w:rsidR="007B0B54" w:rsidRDefault="007B0B54" w:rsidP="00B56B37">
      <w:pPr>
        <w:autoSpaceDE w:val="0"/>
        <w:autoSpaceDN w:val="0"/>
        <w:adjustRightInd w:val="0"/>
        <w:spacing w:line="276" w:lineRule="auto"/>
        <w:ind w:firstLine="708"/>
        <w:jc w:val="both"/>
        <w:rPr>
          <w:rFonts w:ascii="Arial" w:hAnsi="Arial" w:cs="Arial"/>
          <w:b/>
          <w:bCs/>
        </w:rPr>
      </w:pPr>
    </w:p>
    <w:p w14:paraId="52557B5F" w14:textId="6800D147" w:rsidR="007B0B54" w:rsidRPr="007B0B54" w:rsidRDefault="007B0B54" w:rsidP="00A43C51">
      <w:pPr>
        <w:autoSpaceDE w:val="0"/>
        <w:autoSpaceDN w:val="0"/>
        <w:adjustRightInd w:val="0"/>
        <w:spacing w:line="276" w:lineRule="auto"/>
        <w:jc w:val="both"/>
        <w:rPr>
          <w:rFonts w:ascii="Arial" w:hAnsi="Arial" w:cs="Arial"/>
        </w:rPr>
      </w:pPr>
      <w:r w:rsidRPr="007B0B54">
        <w:rPr>
          <w:rFonts w:ascii="Arial" w:hAnsi="Arial" w:cs="Arial"/>
        </w:rPr>
        <w:t>Es cuanto, Señor Presidente.</w:t>
      </w:r>
    </w:p>
    <w:p w14:paraId="1C44CFF7" w14:textId="06AAAF42" w:rsidR="00B56B37" w:rsidRPr="00B56B37" w:rsidRDefault="00B56B37" w:rsidP="00B56B37">
      <w:pPr>
        <w:autoSpaceDE w:val="0"/>
        <w:autoSpaceDN w:val="0"/>
        <w:adjustRightInd w:val="0"/>
        <w:spacing w:line="276" w:lineRule="auto"/>
        <w:jc w:val="both"/>
        <w:rPr>
          <w:rFonts w:ascii="Arial" w:hAnsi="Arial" w:cs="Arial"/>
          <w:b/>
          <w:bCs/>
        </w:rPr>
      </w:pPr>
      <w:r>
        <w:rPr>
          <w:rFonts w:ascii="Arial" w:hAnsi="Arial" w:cs="Arial"/>
          <w:b/>
          <w:bCs/>
        </w:rPr>
        <w:t xml:space="preserve">Presidente: </w:t>
      </w:r>
      <w:r w:rsidR="007B0B54">
        <w:rPr>
          <w:rFonts w:ascii="Arial" w:hAnsi="Arial" w:cs="Arial"/>
        </w:rPr>
        <w:t>Gracias, Secretario, e</w:t>
      </w:r>
      <w:r w:rsidRPr="00B56B37">
        <w:rPr>
          <w:rFonts w:ascii="Arial" w:hAnsi="Arial" w:cs="Arial"/>
        </w:rPr>
        <w:t xml:space="preserve">stá a </w:t>
      </w:r>
      <w:r w:rsidR="007B0B54">
        <w:rPr>
          <w:rFonts w:ascii="Arial" w:hAnsi="Arial" w:cs="Arial"/>
        </w:rPr>
        <w:t>la</w:t>
      </w:r>
      <w:r w:rsidRPr="00B56B37">
        <w:rPr>
          <w:rFonts w:ascii="Arial" w:hAnsi="Arial" w:cs="Arial"/>
        </w:rPr>
        <w:t xml:space="preserve"> consideración el orden del día propuesto</w:t>
      </w:r>
      <w:r w:rsidR="007B0B54">
        <w:rPr>
          <w:rFonts w:ascii="Arial" w:hAnsi="Arial" w:cs="Arial"/>
        </w:rPr>
        <w:t xml:space="preserve"> ante este Pleno del Ayuntamiento, </w:t>
      </w:r>
      <w:r w:rsidRPr="00B56B37">
        <w:rPr>
          <w:rFonts w:ascii="Arial" w:hAnsi="Arial" w:cs="Arial"/>
        </w:rPr>
        <w:t>quienes estén a favor de su aprobación, favor de manifestarlo levantando su mano.</w:t>
      </w:r>
      <w:r w:rsidR="007B0B54">
        <w:rPr>
          <w:rFonts w:ascii="Arial" w:hAnsi="Arial" w:cs="Arial"/>
        </w:rPr>
        <w:t xml:space="preserve"> Queda…</w:t>
      </w:r>
    </w:p>
    <w:p w14:paraId="7CD511D1" w14:textId="7564F4B9" w:rsidR="007B0B54" w:rsidRPr="007B0B54" w:rsidRDefault="007B0B54" w:rsidP="00B56B37">
      <w:pPr>
        <w:autoSpaceDE w:val="0"/>
        <w:autoSpaceDN w:val="0"/>
        <w:adjustRightInd w:val="0"/>
        <w:spacing w:line="276" w:lineRule="auto"/>
        <w:jc w:val="both"/>
        <w:rPr>
          <w:rFonts w:ascii="Arial" w:hAnsi="Arial" w:cs="Arial"/>
          <w:b/>
          <w:bCs/>
        </w:rPr>
      </w:pPr>
      <w:r w:rsidRPr="007B0B54">
        <w:rPr>
          <w:rFonts w:ascii="Arial" w:hAnsi="Arial" w:cs="Arial"/>
          <w:b/>
          <w:bCs/>
        </w:rPr>
        <w:t xml:space="preserve">A P R O B A D O </w:t>
      </w:r>
    </w:p>
    <w:p w14:paraId="3AEFC8CF" w14:textId="49D1C430" w:rsidR="00B56B37" w:rsidRDefault="007B0B54" w:rsidP="00B56B37">
      <w:pPr>
        <w:autoSpaceDE w:val="0"/>
        <w:autoSpaceDN w:val="0"/>
        <w:adjustRightInd w:val="0"/>
        <w:spacing w:line="276" w:lineRule="auto"/>
        <w:jc w:val="both"/>
        <w:rPr>
          <w:rFonts w:ascii="Arial" w:hAnsi="Arial" w:cs="Arial"/>
        </w:rPr>
      </w:pPr>
      <w:r>
        <w:rPr>
          <w:rFonts w:ascii="Arial" w:hAnsi="Arial" w:cs="Arial"/>
        </w:rPr>
        <w:t>Continúe con la Sesión, Secretario.</w:t>
      </w:r>
    </w:p>
    <w:p w14:paraId="59BDD64C" w14:textId="63F8EBF0" w:rsidR="004E029E" w:rsidRPr="004E029E" w:rsidRDefault="004E029E" w:rsidP="004E029E">
      <w:pPr>
        <w:autoSpaceDE w:val="0"/>
        <w:autoSpaceDN w:val="0"/>
        <w:adjustRightInd w:val="0"/>
        <w:spacing w:line="276" w:lineRule="auto"/>
        <w:jc w:val="both"/>
        <w:rPr>
          <w:rFonts w:ascii="Arial" w:hAnsi="Arial" w:cs="Arial"/>
        </w:rPr>
      </w:pPr>
      <w:r w:rsidRPr="004E029E">
        <w:rPr>
          <w:rFonts w:ascii="Arial" w:hAnsi="Arial" w:cs="Arial"/>
          <w:b/>
          <w:bCs/>
        </w:rPr>
        <w:t>Secretario:</w:t>
      </w:r>
      <w:r>
        <w:rPr>
          <w:rFonts w:ascii="Arial" w:hAnsi="Arial" w:cs="Arial"/>
        </w:rPr>
        <w:t xml:space="preserve"> </w:t>
      </w:r>
      <w:r w:rsidRPr="004E029E">
        <w:rPr>
          <w:rFonts w:ascii="Arial" w:hAnsi="Arial" w:cs="Arial"/>
        </w:rPr>
        <w:t>Como indica</w:t>
      </w:r>
      <w:r w:rsidR="00A91F06">
        <w:rPr>
          <w:rFonts w:ascii="Arial" w:hAnsi="Arial" w:cs="Arial"/>
        </w:rPr>
        <w:t>,</w:t>
      </w:r>
      <w:r w:rsidRPr="004E029E">
        <w:rPr>
          <w:rFonts w:ascii="Arial" w:hAnsi="Arial" w:cs="Arial"/>
        </w:rPr>
        <w:t xml:space="preserve"> Señor Presidente.</w:t>
      </w:r>
    </w:p>
    <w:p w14:paraId="52EB5D9D" w14:textId="41869B4A" w:rsidR="004E029E" w:rsidRDefault="004E029E" w:rsidP="004E029E">
      <w:pPr>
        <w:autoSpaceDE w:val="0"/>
        <w:autoSpaceDN w:val="0"/>
        <w:adjustRightInd w:val="0"/>
        <w:spacing w:line="276" w:lineRule="auto"/>
        <w:jc w:val="both"/>
        <w:rPr>
          <w:rFonts w:ascii="Arial" w:hAnsi="Arial" w:cs="Arial"/>
          <w:b/>
          <w:bCs/>
        </w:rPr>
      </w:pPr>
      <w:r w:rsidRPr="004E029E">
        <w:rPr>
          <w:rFonts w:ascii="Arial" w:hAnsi="Arial" w:cs="Arial"/>
          <w:b/>
          <w:bCs/>
        </w:rPr>
        <w:t xml:space="preserve">TERCERO. -  Lectura y en su caso aprobación del acta de la </w:t>
      </w:r>
      <w:r w:rsidR="00A91F06">
        <w:rPr>
          <w:rFonts w:ascii="Arial" w:hAnsi="Arial" w:cs="Arial"/>
          <w:b/>
          <w:bCs/>
        </w:rPr>
        <w:t>T</w:t>
      </w:r>
      <w:r w:rsidRPr="004E029E">
        <w:rPr>
          <w:rFonts w:ascii="Arial" w:hAnsi="Arial" w:cs="Arial"/>
          <w:b/>
          <w:bCs/>
        </w:rPr>
        <w:t xml:space="preserve">ercera </w:t>
      </w:r>
      <w:r w:rsidR="00EE556E">
        <w:rPr>
          <w:rFonts w:ascii="Arial" w:hAnsi="Arial" w:cs="Arial"/>
          <w:b/>
          <w:bCs/>
        </w:rPr>
        <w:t>S</w:t>
      </w:r>
      <w:r w:rsidRPr="004E029E">
        <w:rPr>
          <w:rFonts w:ascii="Arial" w:hAnsi="Arial" w:cs="Arial"/>
          <w:b/>
          <w:bCs/>
        </w:rPr>
        <w:t xml:space="preserve">esión </w:t>
      </w:r>
      <w:r w:rsidR="00EE556E">
        <w:rPr>
          <w:rFonts w:ascii="Arial" w:hAnsi="Arial" w:cs="Arial"/>
          <w:b/>
          <w:bCs/>
        </w:rPr>
        <w:t>O</w:t>
      </w:r>
      <w:r w:rsidRPr="004E029E">
        <w:rPr>
          <w:rFonts w:ascii="Arial" w:hAnsi="Arial" w:cs="Arial"/>
          <w:b/>
          <w:bCs/>
        </w:rPr>
        <w:t>rdinaria de fecha 30 de noviembre del año 202</w:t>
      </w:r>
      <w:r w:rsidR="007B0B54">
        <w:rPr>
          <w:rFonts w:ascii="Arial" w:hAnsi="Arial" w:cs="Arial"/>
          <w:b/>
          <w:bCs/>
        </w:rPr>
        <w:t>1.</w:t>
      </w:r>
    </w:p>
    <w:p w14:paraId="680425FE" w14:textId="6E0E05DE" w:rsidR="007B0B54" w:rsidRPr="007B0B54" w:rsidRDefault="007B0B54" w:rsidP="004E029E">
      <w:pPr>
        <w:autoSpaceDE w:val="0"/>
        <w:autoSpaceDN w:val="0"/>
        <w:adjustRightInd w:val="0"/>
        <w:spacing w:line="276" w:lineRule="auto"/>
        <w:jc w:val="both"/>
        <w:rPr>
          <w:rFonts w:ascii="Arial" w:hAnsi="Arial" w:cs="Arial"/>
        </w:rPr>
      </w:pPr>
      <w:r w:rsidRPr="007B0B54">
        <w:rPr>
          <w:rFonts w:ascii="Arial" w:hAnsi="Arial" w:cs="Arial"/>
        </w:rPr>
        <w:t>Es cuanto, Señor Presidente.</w:t>
      </w:r>
    </w:p>
    <w:p w14:paraId="49DE966D" w14:textId="2F46D6FB" w:rsidR="004E029E" w:rsidRPr="004E029E" w:rsidRDefault="004E029E" w:rsidP="004E029E">
      <w:pPr>
        <w:autoSpaceDE w:val="0"/>
        <w:autoSpaceDN w:val="0"/>
        <w:adjustRightInd w:val="0"/>
        <w:spacing w:line="276" w:lineRule="auto"/>
        <w:jc w:val="both"/>
        <w:rPr>
          <w:rFonts w:ascii="Arial" w:hAnsi="Arial" w:cs="Arial"/>
        </w:rPr>
      </w:pPr>
      <w:r w:rsidRPr="004E029E">
        <w:rPr>
          <w:rFonts w:ascii="Arial" w:hAnsi="Arial" w:cs="Arial"/>
          <w:b/>
          <w:bCs/>
        </w:rPr>
        <w:t>Presidente:</w:t>
      </w:r>
      <w:r>
        <w:rPr>
          <w:rFonts w:ascii="Arial" w:hAnsi="Arial" w:cs="Arial"/>
        </w:rPr>
        <w:t xml:space="preserve"> </w:t>
      </w:r>
      <w:r w:rsidR="007B0B54">
        <w:rPr>
          <w:rFonts w:ascii="Arial" w:hAnsi="Arial" w:cs="Arial"/>
        </w:rPr>
        <w:t>Gracias, Secretario. S</w:t>
      </w:r>
      <w:r w:rsidRPr="004E029E">
        <w:rPr>
          <w:rFonts w:ascii="Arial" w:hAnsi="Arial" w:cs="Arial"/>
        </w:rPr>
        <w:t xml:space="preserve">e solicita la dispensa de la lectura del Acta de Sesión Ordinaria </w:t>
      </w:r>
      <w:r w:rsidR="00EE556E">
        <w:rPr>
          <w:rFonts w:ascii="Arial" w:hAnsi="Arial" w:cs="Arial"/>
        </w:rPr>
        <w:t>con</w:t>
      </w:r>
      <w:r w:rsidRPr="004E029E">
        <w:rPr>
          <w:rFonts w:ascii="Arial" w:hAnsi="Arial" w:cs="Arial"/>
        </w:rPr>
        <w:t xml:space="preserve"> fecha </w:t>
      </w:r>
      <w:r w:rsidR="00EE556E">
        <w:rPr>
          <w:rFonts w:ascii="Arial" w:hAnsi="Arial" w:cs="Arial"/>
        </w:rPr>
        <w:t xml:space="preserve">del </w:t>
      </w:r>
      <w:r w:rsidRPr="004E029E">
        <w:rPr>
          <w:rFonts w:ascii="Arial" w:hAnsi="Arial" w:cs="Arial"/>
        </w:rPr>
        <w:t>30</w:t>
      </w:r>
      <w:r w:rsidR="007B0B54">
        <w:rPr>
          <w:rFonts w:ascii="Arial" w:hAnsi="Arial" w:cs="Arial"/>
        </w:rPr>
        <w:t xml:space="preserve"> (treinta)</w:t>
      </w:r>
      <w:r w:rsidRPr="004E029E">
        <w:rPr>
          <w:rFonts w:ascii="Arial" w:hAnsi="Arial" w:cs="Arial"/>
        </w:rPr>
        <w:t xml:space="preserve"> de noviembre del 2021</w:t>
      </w:r>
      <w:r w:rsidR="007B0B54">
        <w:rPr>
          <w:rFonts w:ascii="Arial" w:hAnsi="Arial" w:cs="Arial"/>
        </w:rPr>
        <w:t>(dos mil veintiuno)</w:t>
      </w:r>
      <w:r w:rsidRPr="004E029E">
        <w:rPr>
          <w:rFonts w:ascii="Arial" w:hAnsi="Arial" w:cs="Arial"/>
        </w:rPr>
        <w:t xml:space="preserve">, en virtud de que se circuló de manera oportuna. </w:t>
      </w:r>
    </w:p>
    <w:p w14:paraId="7B3DA4AB" w14:textId="4EBB56F5" w:rsidR="004E029E" w:rsidRPr="004E029E" w:rsidRDefault="004E029E" w:rsidP="004E029E">
      <w:pPr>
        <w:autoSpaceDE w:val="0"/>
        <w:autoSpaceDN w:val="0"/>
        <w:adjustRightInd w:val="0"/>
        <w:spacing w:line="276" w:lineRule="auto"/>
        <w:jc w:val="both"/>
        <w:rPr>
          <w:rFonts w:ascii="Arial" w:hAnsi="Arial" w:cs="Arial"/>
        </w:rPr>
      </w:pPr>
      <w:r w:rsidRPr="004E029E">
        <w:rPr>
          <w:rFonts w:ascii="Arial" w:hAnsi="Arial" w:cs="Arial"/>
        </w:rPr>
        <w:t xml:space="preserve">Está a </w:t>
      </w:r>
      <w:r w:rsidR="007B0B54">
        <w:rPr>
          <w:rFonts w:ascii="Arial" w:hAnsi="Arial" w:cs="Arial"/>
        </w:rPr>
        <w:t>la</w:t>
      </w:r>
      <w:r w:rsidRPr="004E029E">
        <w:rPr>
          <w:rFonts w:ascii="Arial" w:hAnsi="Arial" w:cs="Arial"/>
        </w:rPr>
        <w:t xml:space="preserve"> consideración</w:t>
      </w:r>
      <w:r w:rsidR="007B0B54">
        <w:rPr>
          <w:rFonts w:ascii="Arial" w:hAnsi="Arial" w:cs="Arial"/>
        </w:rPr>
        <w:t xml:space="preserve"> de este Pleno del Ayuntamiento,</w:t>
      </w:r>
      <w:r w:rsidR="00867C18">
        <w:rPr>
          <w:rFonts w:ascii="Arial" w:hAnsi="Arial" w:cs="Arial"/>
        </w:rPr>
        <w:t xml:space="preserve"> la aprobación de la misma y en votación económica les pregunto </w:t>
      </w:r>
      <w:r w:rsidRPr="004E029E">
        <w:rPr>
          <w:rFonts w:ascii="Arial" w:hAnsi="Arial" w:cs="Arial"/>
        </w:rPr>
        <w:t>¿si se aprueba?</w:t>
      </w:r>
      <w:r w:rsidR="00867C18">
        <w:rPr>
          <w:rFonts w:ascii="Arial" w:hAnsi="Arial" w:cs="Arial"/>
        </w:rPr>
        <w:t xml:space="preserve"> Queda…</w:t>
      </w:r>
    </w:p>
    <w:p w14:paraId="213FC4D9" w14:textId="7E8E9F48" w:rsidR="00867C18" w:rsidRPr="00867C18" w:rsidRDefault="00867C18" w:rsidP="004E029E">
      <w:pPr>
        <w:autoSpaceDE w:val="0"/>
        <w:autoSpaceDN w:val="0"/>
        <w:adjustRightInd w:val="0"/>
        <w:spacing w:line="276" w:lineRule="auto"/>
        <w:jc w:val="both"/>
        <w:rPr>
          <w:rFonts w:ascii="Arial" w:hAnsi="Arial" w:cs="Arial"/>
          <w:b/>
          <w:bCs/>
        </w:rPr>
      </w:pPr>
      <w:r w:rsidRPr="00867C18">
        <w:rPr>
          <w:rFonts w:ascii="Arial" w:hAnsi="Arial" w:cs="Arial"/>
          <w:b/>
          <w:bCs/>
        </w:rPr>
        <w:t>A P R O B A D O</w:t>
      </w:r>
    </w:p>
    <w:p w14:paraId="253C7C58" w14:textId="4953B37C" w:rsidR="004E029E" w:rsidRDefault="00867C18" w:rsidP="004E029E">
      <w:pPr>
        <w:autoSpaceDE w:val="0"/>
        <w:autoSpaceDN w:val="0"/>
        <w:adjustRightInd w:val="0"/>
        <w:spacing w:line="276" w:lineRule="auto"/>
        <w:jc w:val="both"/>
        <w:rPr>
          <w:rFonts w:ascii="Arial" w:hAnsi="Arial" w:cs="Arial"/>
        </w:rPr>
      </w:pPr>
      <w:r>
        <w:rPr>
          <w:rFonts w:ascii="Arial" w:hAnsi="Arial" w:cs="Arial"/>
        </w:rPr>
        <w:t>S</w:t>
      </w:r>
      <w:r w:rsidR="004E029E" w:rsidRPr="004E029E">
        <w:rPr>
          <w:rFonts w:ascii="Arial" w:hAnsi="Arial" w:cs="Arial"/>
        </w:rPr>
        <w:t>olicito</w:t>
      </w:r>
      <w:r>
        <w:rPr>
          <w:rFonts w:ascii="Arial" w:hAnsi="Arial" w:cs="Arial"/>
        </w:rPr>
        <w:t xml:space="preserve"> de nueva cuenta al Señor Secretario, </w:t>
      </w:r>
      <w:r w:rsidR="004E029E" w:rsidRPr="004E029E">
        <w:rPr>
          <w:rFonts w:ascii="Arial" w:hAnsi="Arial" w:cs="Arial"/>
        </w:rPr>
        <w:t>continúe con</w:t>
      </w:r>
      <w:r>
        <w:rPr>
          <w:rFonts w:ascii="Arial" w:hAnsi="Arial" w:cs="Arial"/>
        </w:rPr>
        <w:t xml:space="preserve"> el desahogo de esta</w:t>
      </w:r>
      <w:r w:rsidR="004E029E" w:rsidRPr="004E029E">
        <w:rPr>
          <w:rFonts w:ascii="Arial" w:hAnsi="Arial" w:cs="Arial"/>
        </w:rPr>
        <w:t xml:space="preserve"> </w:t>
      </w:r>
      <w:r>
        <w:rPr>
          <w:rFonts w:ascii="Arial" w:hAnsi="Arial" w:cs="Arial"/>
        </w:rPr>
        <w:t>Se</w:t>
      </w:r>
      <w:r w:rsidR="004E029E" w:rsidRPr="004E029E">
        <w:rPr>
          <w:rFonts w:ascii="Arial" w:hAnsi="Arial" w:cs="Arial"/>
        </w:rPr>
        <w:t>sión.</w:t>
      </w:r>
    </w:p>
    <w:p w14:paraId="508C893B" w14:textId="03C9836F" w:rsidR="004E029E" w:rsidRPr="004E029E" w:rsidRDefault="004E029E" w:rsidP="004E029E">
      <w:pPr>
        <w:autoSpaceDE w:val="0"/>
        <w:autoSpaceDN w:val="0"/>
        <w:adjustRightInd w:val="0"/>
        <w:spacing w:line="276" w:lineRule="auto"/>
        <w:jc w:val="both"/>
        <w:rPr>
          <w:rFonts w:ascii="Arial" w:hAnsi="Arial" w:cs="Arial"/>
        </w:rPr>
      </w:pPr>
      <w:r w:rsidRPr="004E029E">
        <w:rPr>
          <w:rFonts w:ascii="Arial" w:hAnsi="Arial" w:cs="Arial"/>
          <w:b/>
          <w:bCs/>
        </w:rPr>
        <w:t>Secretario:</w:t>
      </w:r>
      <w:r>
        <w:rPr>
          <w:rFonts w:ascii="Arial" w:hAnsi="Arial" w:cs="Arial"/>
        </w:rPr>
        <w:t xml:space="preserve"> </w:t>
      </w:r>
      <w:r w:rsidRPr="004E029E">
        <w:rPr>
          <w:rFonts w:ascii="Arial" w:hAnsi="Arial" w:cs="Arial"/>
        </w:rPr>
        <w:t>Como indica Presidente…</w:t>
      </w:r>
    </w:p>
    <w:p w14:paraId="646722CF" w14:textId="2B19761D" w:rsidR="004E029E" w:rsidRDefault="004E029E" w:rsidP="004E029E">
      <w:pPr>
        <w:autoSpaceDE w:val="0"/>
        <w:autoSpaceDN w:val="0"/>
        <w:adjustRightInd w:val="0"/>
        <w:spacing w:line="276" w:lineRule="auto"/>
        <w:jc w:val="both"/>
        <w:rPr>
          <w:rFonts w:ascii="Arial" w:hAnsi="Arial" w:cs="Arial"/>
          <w:b/>
          <w:bCs/>
        </w:rPr>
      </w:pPr>
      <w:r w:rsidRPr="004E029E">
        <w:rPr>
          <w:rFonts w:ascii="Arial" w:hAnsi="Arial" w:cs="Arial"/>
          <w:b/>
          <w:bCs/>
        </w:rPr>
        <w:t>CUARTO. - TURNOS Y/O COMUNICACIONES RECIBIDAS.</w:t>
      </w:r>
    </w:p>
    <w:p w14:paraId="0AD4F6C1" w14:textId="28B164CB" w:rsidR="00867C18" w:rsidRDefault="00867C18" w:rsidP="004E029E">
      <w:pPr>
        <w:autoSpaceDE w:val="0"/>
        <w:autoSpaceDN w:val="0"/>
        <w:adjustRightInd w:val="0"/>
        <w:spacing w:line="276" w:lineRule="auto"/>
        <w:jc w:val="both"/>
        <w:rPr>
          <w:rFonts w:ascii="Arial" w:hAnsi="Arial" w:cs="Arial"/>
        </w:rPr>
      </w:pPr>
      <w:r w:rsidRPr="00867C18">
        <w:rPr>
          <w:rFonts w:ascii="Arial" w:hAnsi="Arial" w:cs="Arial"/>
        </w:rPr>
        <w:t>Señor Presidente</w:t>
      </w:r>
      <w:r w:rsidR="00471547">
        <w:rPr>
          <w:rFonts w:ascii="Arial" w:hAnsi="Arial" w:cs="Arial"/>
        </w:rPr>
        <w:t xml:space="preserve"> y miembros</w:t>
      </w:r>
      <w:r>
        <w:rPr>
          <w:rFonts w:ascii="Arial" w:hAnsi="Arial" w:cs="Arial"/>
        </w:rPr>
        <w:t xml:space="preserve"> de este Pleno, doy cuenta de que no hay turnos y</w:t>
      </w:r>
      <w:r w:rsidR="00770B5F">
        <w:rPr>
          <w:rFonts w:ascii="Arial" w:hAnsi="Arial" w:cs="Arial"/>
        </w:rPr>
        <w:t xml:space="preserve">/o </w:t>
      </w:r>
      <w:r>
        <w:rPr>
          <w:rFonts w:ascii="Arial" w:hAnsi="Arial" w:cs="Arial"/>
        </w:rPr>
        <w:t>comunicaciones recibidas, es cuanto</w:t>
      </w:r>
      <w:r w:rsidR="00770B5F">
        <w:rPr>
          <w:rFonts w:ascii="Arial" w:hAnsi="Arial" w:cs="Arial"/>
        </w:rPr>
        <w:t xml:space="preserve"> Señor</w:t>
      </w:r>
      <w:r>
        <w:rPr>
          <w:rFonts w:ascii="Arial" w:hAnsi="Arial" w:cs="Arial"/>
        </w:rPr>
        <w:t xml:space="preserve"> Presidente.</w:t>
      </w:r>
    </w:p>
    <w:p w14:paraId="64A94D62" w14:textId="345FE975" w:rsidR="00867C18" w:rsidRPr="00867C18" w:rsidRDefault="00867C18" w:rsidP="004E029E">
      <w:pPr>
        <w:autoSpaceDE w:val="0"/>
        <w:autoSpaceDN w:val="0"/>
        <w:adjustRightInd w:val="0"/>
        <w:spacing w:line="276" w:lineRule="auto"/>
        <w:jc w:val="both"/>
        <w:rPr>
          <w:rFonts w:ascii="Arial" w:hAnsi="Arial" w:cs="Arial"/>
        </w:rPr>
      </w:pPr>
      <w:r>
        <w:rPr>
          <w:rFonts w:ascii="Arial" w:hAnsi="Arial" w:cs="Arial"/>
        </w:rPr>
        <w:t>Perdón…</w:t>
      </w:r>
    </w:p>
    <w:p w14:paraId="7853A3DD" w14:textId="5738CB73" w:rsidR="004E029E" w:rsidRDefault="004E029E" w:rsidP="004E029E">
      <w:pPr>
        <w:autoSpaceDE w:val="0"/>
        <w:autoSpaceDN w:val="0"/>
        <w:adjustRightInd w:val="0"/>
        <w:spacing w:line="276" w:lineRule="auto"/>
        <w:jc w:val="both"/>
        <w:rPr>
          <w:rFonts w:ascii="Arial" w:hAnsi="Arial" w:cs="Arial"/>
          <w:b/>
          <w:bCs/>
        </w:rPr>
      </w:pPr>
      <w:r w:rsidRPr="004E029E">
        <w:rPr>
          <w:rFonts w:ascii="Arial" w:hAnsi="Arial" w:cs="Arial"/>
          <w:b/>
          <w:bCs/>
        </w:rPr>
        <w:t>QUINTO. - DICTÁMENES A DISCUSIÓN.</w:t>
      </w:r>
    </w:p>
    <w:p w14:paraId="286B96E3" w14:textId="7460CEB8" w:rsidR="004E029E" w:rsidRPr="004E029E" w:rsidRDefault="004E029E" w:rsidP="004E029E">
      <w:pPr>
        <w:autoSpaceDE w:val="0"/>
        <w:autoSpaceDN w:val="0"/>
        <w:adjustRightInd w:val="0"/>
        <w:spacing w:line="276" w:lineRule="auto"/>
        <w:jc w:val="both"/>
        <w:rPr>
          <w:rFonts w:ascii="Arial" w:hAnsi="Arial" w:cs="Arial"/>
        </w:rPr>
      </w:pPr>
      <w:r w:rsidRPr="004E029E">
        <w:rPr>
          <w:rFonts w:ascii="Arial" w:hAnsi="Arial" w:cs="Arial"/>
          <w:b/>
          <w:bCs/>
        </w:rPr>
        <w:t xml:space="preserve">PRIMERO. – </w:t>
      </w:r>
      <w:r w:rsidRPr="004E029E">
        <w:rPr>
          <w:rFonts w:ascii="Arial" w:hAnsi="Arial" w:cs="Arial"/>
        </w:rPr>
        <w:t>Se aprueba el proyecto de presupuesto de egresos para el ejercicio fiscal del año 2022</w:t>
      </w:r>
      <w:r w:rsidR="00867C18">
        <w:rPr>
          <w:rFonts w:ascii="Arial" w:hAnsi="Arial" w:cs="Arial"/>
        </w:rPr>
        <w:t xml:space="preserve"> (dos mil veintidós)</w:t>
      </w:r>
      <w:r w:rsidRPr="004E029E">
        <w:rPr>
          <w:rFonts w:ascii="Arial" w:hAnsi="Arial" w:cs="Arial"/>
        </w:rPr>
        <w:t xml:space="preserve"> junto con los anexos correspondientes por la cantidad de $688´026,047.00 (Seiscientos ochenta y ocho millones veintiséis mil cuarenta y siete pesos 00/100 M.N.)</w:t>
      </w:r>
    </w:p>
    <w:p w14:paraId="0363F85C" w14:textId="07D9E93A" w:rsidR="004E029E" w:rsidRPr="004E029E" w:rsidRDefault="004E029E" w:rsidP="004E029E">
      <w:pPr>
        <w:autoSpaceDE w:val="0"/>
        <w:autoSpaceDN w:val="0"/>
        <w:adjustRightInd w:val="0"/>
        <w:spacing w:line="276" w:lineRule="auto"/>
        <w:jc w:val="both"/>
        <w:rPr>
          <w:rFonts w:ascii="Arial" w:hAnsi="Arial" w:cs="Arial"/>
        </w:rPr>
      </w:pPr>
      <w:r w:rsidRPr="004E029E">
        <w:rPr>
          <w:rFonts w:ascii="Arial" w:hAnsi="Arial" w:cs="Arial"/>
          <w:b/>
          <w:bCs/>
        </w:rPr>
        <w:t>SEGUNDO</w:t>
      </w:r>
      <w:r w:rsidRPr="004E029E">
        <w:rPr>
          <w:rFonts w:ascii="Arial" w:hAnsi="Arial" w:cs="Arial"/>
        </w:rPr>
        <w:t xml:space="preserve">. El presente decreto y sus anexos entraran en vigor el día primero de enero del 2022 </w:t>
      </w:r>
      <w:r w:rsidR="00CB3F37">
        <w:rPr>
          <w:rFonts w:ascii="Arial" w:hAnsi="Arial" w:cs="Arial"/>
        </w:rPr>
        <w:t xml:space="preserve">(dos mil veintidós) </w:t>
      </w:r>
      <w:r w:rsidRPr="004E029E">
        <w:rPr>
          <w:rFonts w:ascii="Arial" w:hAnsi="Arial" w:cs="Arial"/>
        </w:rPr>
        <w:t>y se publicará en la gaceta municipal.</w:t>
      </w:r>
    </w:p>
    <w:p w14:paraId="38E1E1CE" w14:textId="1BAC3253" w:rsidR="004E029E" w:rsidRPr="004E029E" w:rsidRDefault="004E029E" w:rsidP="004E029E">
      <w:pPr>
        <w:autoSpaceDE w:val="0"/>
        <w:autoSpaceDN w:val="0"/>
        <w:adjustRightInd w:val="0"/>
        <w:spacing w:line="276" w:lineRule="auto"/>
        <w:jc w:val="both"/>
        <w:rPr>
          <w:rFonts w:ascii="Arial" w:hAnsi="Arial" w:cs="Arial"/>
        </w:rPr>
      </w:pPr>
      <w:r w:rsidRPr="004E029E">
        <w:rPr>
          <w:rFonts w:ascii="Arial" w:hAnsi="Arial" w:cs="Arial"/>
        </w:rPr>
        <w:t xml:space="preserve">Es cuanto, </w:t>
      </w:r>
      <w:r w:rsidR="00CB3F37">
        <w:rPr>
          <w:rFonts w:ascii="Arial" w:hAnsi="Arial" w:cs="Arial"/>
        </w:rPr>
        <w:t>S</w:t>
      </w:r>
      <w:r w:rsidRPr="004E029E">
        <w:rPr>
          <w:rFonts w:ascii="Arial" w:hAnsi="Arial" w:cs="Arial"/>
        </w:rPr>
        <w:t xml:space="preserve">eñor </w:t>
      </w:r>
      <w:r w:rsidR="00CB3F37">
        <w:rPr>
          <w:rFonts w:ascii="Arial" w:hAnsi="Arial" w:cs="Arial"/>
        </w:rPr>
        <w:t>P</w:t>
      </w:r>
      <w:r w:rsidRPr="004E029E">
        <w:rPr>
          <w:rFonts w:ascii="Arial" w:hAnsi="Arial" w:cs="Arial"/>
        </w:rPr>
        <w:t>residente…</w:t>
      </w:r>
    </w:p>
    <w:p w14:paraId="4B82F7E1" w14:textId="0C9CF753" w:rsidR="00CB3F37" w:rsidRDefault="004E029E" w:rsidP="004E029E">
      <w:pPr>
        <w:autoSpaceDE w:val="0"/>
        <w:autoSpaceDN w:val="0"/>
        <w:adjustRightInd w:val="0"/>
        <w:spacing w:line="276" w:lineRule="auto"/>
        <w:jc w:val="both"/>
        <w:rPr>
          <w:rFonts w:ascii="Arial" w:hAnsi="Arial" w:cs="Arial"/>
        </w:rPr>
      </w:pPr>
      <w:r w:rsidRPr="004E029E">
        <w:rPr>
          <w:rFonts w:ascii="Arial" w:hAnsi="Arial" w:cs="Arial"/>
          <w:b/>
          <w:bCs/>
        </w:rPr>
        <w:t>Presidente:</w:t>
      </w:r>
      <w:r>
        <w:rPr>
          <w:rFonts w:ascii="Arial" w:hAnsi="Arial" w:cs="Arial"/>
        </w:rPr>
        <w:t xml:space="preserve"> </w:t>
      </w:r>
      <w:r w:rsidR="00CB3F37">
        <w:rPr>
          <w:rFonts w:ascii="Arial" w:hAnsi="Arial" w:cs="Arial"/>
        </w:rPr>
        <w:t>Gracias, eh, Secretario, si me permiten</w:t>
      </w:r>
      <w:r w:rsidR="00471547">
        <w:rPr>
          <w:rFonts w:ascii="Arial" w:hAnsi="Arial" w:cs="Arial"/>
        </w:rPr>
        <w:t xml:space="preserve"> </w:t>
      </w:r>
      <w:r w:rsidRPr="004E029E">
        <w:rPr>
          <w:rFonts w:ascii="Arial" w:hAnsi="Arial" w:cs="Arial"/>
        </w:rPr>
        <w:t xml:space="preserve">compañeras, compañeros </w:t>
      </w:r>
      <w:r w:rsidR="00CB3F37">
        <w:rPr>
          <w:rFonts w:ascii="Arial" w:hAnsi="Arial" w:cs="Arial"/>
        </w:rPr>
        <w:t>R</w:t>
      </w:r>
      <w:r w:rsidRPr="004E029E">
        <w:rPr>
          <w:rFonts w:ascii="Arial" w:hAnsi="Arial" w:cs="Arial"/>
        </w:rPr>
        <w:t xml:space="preserve">egidores, </w:t>
      </w:r>
      <w:r w:rsidR="00CB3F37">
        <w:rPr>
          <w:rFonts w:ascii="Arial" w:hAnsi="Arial" w:cs="Arial"/>
        </w:rPr>
        <w:t>S</w:t>
      </w:r>
      <w:r w:rsidRPr="004E029E">
        <w:rPr>
          <w:rFonts w:ascii="Arial" w:hAnsi="Arial" w:cs="Arial"/>
        </w:rPr>
        <w:t xml:space="preserve">índico </w:t>
      </w:r>
      <w:r w:rsidR="00CB3F37">
        <w:rPr>
          <w:rFonts w:ascii="Arial" w:hAnsi="Arial" w:cs="Arial"/>
        </w:rPr>
        <w:t>M</w:t>
      </w:r>
      <w:r w:rsidRPr="004E029E">
        <w:rPr>
          <w:rFonts w:ascii="Arial" w:hAnsi="Arial" w:cs="Arial"/>
        </w:rPr>
        <w:t>unicipal</w:t>
      </w:r>
      <w:r w:rsidR="00CB3F37">
        <w:rPr>
          <w:rFonts w:ascii="Arial" w:hAnsi="Arial" w:cs="Arial"/>
        </w:rPr>
        <w:t xml:space="preserve"> hacer una breve, compartirles un breve mensaje…</w:t>
      </w:r>
    </w:p>
    <w:p w14:paraId="36FE0D60" w14:textId="476A6445" w:rsidR="00CB3F37" w:rsidRDefault="00CB3F37" w:rsidP="004E029E">
      <w:pPr>
        <w:autoSpaceDE w:val="0"/>
        <w:autoSpaceDN w:val="0"/>
        <w:adjustRightInd w:val="0"/>
        <w:spacing w:line="276" w:lineRule="auto"/>
        <w:jc w:val="both"/>
        <w:rPr>
          <w:rFonts w:ascii="Arial" w:hAnsi="Arial" w:cs="Arial"/>
        </w:rPr>
      </w:pPr>
      <w:r>
        <w:rPr>
          <w:rFonts w:ascii="Arial" w:hAnsi="Arial" w:cs="Arial"/>
        </w:rPr>
        <w:t>E</w:t>
      </w:r>
      <w:r w:rsidR="00BB6FA1">
        <w:rPr>
          <w:rFonts w:ascii="Arial" w:hAnsi="Arial" w:cs="Arial"/>
        </w:rPr>
        <w:t>n e</w:t>
      </w:r>
      <w:r>
        <w:rPr>
          <w:rFonts w:ascii="Arial" w:hAnsi="Arial" w:cs="Arial"/>
        </w:rPr>
        <w:t>ste punto, eh, compañeras y compañeros Ediles, eh</w:t>
      </w:r>
      <w:r w:rsidR="00471547">
        <w:rPr>
          <w:rFonts w:ascii="Arial" w:hAnsi="Arial" w:cs="Arial"/>
        </w:rPr>
        <w:t>,</w:t>
      </w:r>
      <w:r>
        <w:rPr>
          <w:rFonts w:ascii="Arial" w:hAnsi="Arial" w:cs="Arial"/>
        </w:rPr>
        <w:t xml:space="preserve"> si me lo permiten previo a concederles el uso de la voz, me gustaría exponerles la importancia de aprobar este punto de dictamen.</w:t>
      </w:r>
    </w:p>
    <w:p w14:paraId="466EC10A" w14:textId="0C7BF8E0" w:rsidR="00CB3F37" w:rsidRDefault="004E029E" w:rsidP="004E029E">
      <w:pPr>
        <w:autoSpaceDE w:val="0"/>
        <w:autoSpaceDN w:val="0"/>
        <w:adjustRightInd w:val="0"/>
        <w:spacing w:line="276" w:lineRule="auto"/>
        <w:jc w:val="both"/>
        <w:rPr>
          <w:rFonts w:ascii="Arial" w:hAnsi="Arial" w:cs="Arial"/>
        </w:rPr>
      </w:pPr>
      <w:r w:rsidRPr="004E029E">
        <w:rPr>
          <w:rFonts w:ascii="Arial" w:hAnsi="Arial" w:cs="Arial"/>
        </w:rPr>
        <w:t>Este proyecto de presupuesto de egresos trae aparejado cambios muy importantes para el ejercicio fiscal 2022</w:t>
      </w:r>
      <w:r w:rsidR="00CB3F37">
        <w:rPr>
          <w:rFonts w:ascii="Arial" w:hAnsi="Arial" w:cs="Arial"/>
        </w:rPr>
        <w:t xml:space="preserve"> (dos mil veintidós)</w:t>
      </w:r>
      <w:r w:rsidRPr="004E029E">
        <w:rPr>
          <w:rFonts w:ascii="Arial" w:hAnsi="Arial" w:cs="Arial"/>
        </w:rPr>
        <w:t xml:space="preserve"> ya que como se los habíamos comentado en </w:t>
      </w:r>
      <w:r w:rsidR="00CB3F37">
        <w:rPr>
          <w:rFonts w:ascii="Arial" w:hAnsi="Arial" w:cs="Arial"/>
        </w:rPr>
        <w:t>S</w:t>
      </w:r>
      <w:r w:rsidRPr="004E029E">
        <w:rPr>
          <w:rFonts w:ascii="Arial" w:hAnsi="Arial" w:cs="Arial"/>
        </w:rPr>
        <w:t>esiones pasadas</w:t>
      </w:r>
      <w:r w:rsidR="00CB3F37">
        <w:rPr>
          <w:rFonts w:ascii="Arial" w:hAnsi="Arial" w:cs="Arial"/>
        </w:rPr>
        <w:t>,</w:t>
      </w:r>
      <w:r w:rsidRPr="004E029E">
        <w:rPr>
          <w:rFonts w:ascii="Arial" w:hAnsi="Arial" w:cs="Arial"/>
        </w:rPr>
        <w:t xml:space="preserve"> se han contemplado apoyos económicos y rubros específicos para atender contingencias ambientales y situaciones adversas derivadas de los siniestros naturales que han afectado el </w:t>
      </w:r>
      <w:r w:rsidRPr="004E029E">
        <w:rPr>
          <w:rFonts w:ascii="Arial" w:hAnsi="Arial" w:cs="Arial"/>
        </w:rPr>
        <w:lastRenderedPageBreak/>
        <w:t>patrimonio de much</w:t>
      </w:r>
      <w:r w:rsidR="00CB3F37">
        <w:rPr>
          <w:rFonts w:ascii="Arial" w:hAnsi="Arial" w:cs="Arial"/>
        </w:rPr>
        <w:t>a</w:t>
      </w:r>
      <w:r w:rsidRPr="004E029E">
        <w:rPr>
          <w:rFonts w:ascii="Arial" w:hAnsi="Arial" w:cs="Arial"/>
        </w:rPr>
        <w:t xml:space="preserve">s </w:t>
      </w:r>
      <w:r w:rsidR="00CB3F37">
        <w:rPr>
          <w:rFonts w:ascii="Arial" w:hAnsi="Arial" w:cs="Arial"/>
        </w:rPr>
        <w:t xml:space="preserve">y </w:t>
      </w:r>
      <w:r w:rsidR="00471547">
        <w:rPr>
          <w:rFonts w:ascii="Arial" w:hAnsi="Arial" w:cs="Arial"/>
        </w:rPr>
        <w:t xml:space="preserve">de </w:t>
      </w:r>
      <w:r w:rsidR="00CB3F37">
        <w:rPr>
          <w:rFonts w:ascii="Arial" w:hAnsi="Arial" w:cs="Arial"/>
        </w:rPr>
        <w:t xml:space="preserve">muchos </w:t>
      </w:r>
      <w:r w:rsidRPr="004E029E">
        <w:rPr>
          <w:rFonts w:ascii="Arial" w:hAnsi="Arial" w:cs="Arial"/>
        </w:rPr>
        <w:t>de nuestros ciudadanos</w:t>
      </w:r>
      <w:r w:rsidR="00CB3F37">
        <w:rPr>
          <w:rFonts w:ascii="Arial" w:hAnsi="Arial" w:cs="Arial"/>
        </w:rPr>
        <w:t>, que por cierto, aquí hago un paréntesis, ya atendimos.</w:t>
      </w:r>
    </w:p>
    <w:p w14:paraId="5BD3DF5C" w14:textId="741CE155" w:rsidR="0097310C" w:rsidRDefault="004E029E" w:rsidP="004E029E">
      <w:pPr>
        <w:autoSpaceDE w:val="0"/>
        <w:autoSpaceDN w:val="0"/>
        <w:adjustRightInd w:val="0"/>
        <w:spacing w:line="276" w:lineRule="auto"/>
        <w:jc w:val="both"/>
        <w:rPr>
          <w:rFonts w:ascii="Arial" w:hAnsi="Arial" w:cs="Arial"/>
        </w:rPr>
      </w:pPr>
      <w:r w:rsidRPr="004E029E">
        <w:rPr>
          <w:rFonts w:ascii="Arial" w:hAnsi="Arial" w:cs="Arial"/>
        </w:rPr>
        <w:t>As</w:t>
      </w:r>
      <w:r w:rsidR="00CB3F37">
        <w:rPr>
          <w:rFonts w:ascii="Arial" w:hAnsi="Arial" w:cs="Arial"/>
        </w:rPr>
        <w:t>im</w:t>
      </w:r>
      <w:r w:rsidRPr="004E029E">
        <w:rPr>
          <w:rFonts w:ascii="Arial" w:hAnsi="Arial" w:cs="Arial"/>
        </w:rPr>
        <w:t>ismo</w:t>
      </w:r>
      <w:r w:rsidR="00CB3F37">
        <w:rPr>
          <w:rFonts w:ascii="Arial" w:hAnsi="Arial" w:cs="Arial"/>
        </w:rPr>
        <w:t>, contemplamos también</w:t>
      </w:r>
      <w:r w:rsidRPr="004E029E">
        <w:rPr>
          <w:rFonts w:ascii="Arial" w:hAnsi="Arial" w:cs="Arial"/>
        </w:rPr>
        <w:t xml:space="preserve"> una partid</w:t>
      </w:r>
      <w:r w:rsidR="00CB3F37">
        <w:rPr>
          <w:rFonts w:ascii="Arial" w:hAnsi="Arial" w:cs="Arial"/>
        </w:rPr>
        <w:t>a, eh,</w:t>
      </w:r>
      <w:r w:rsidRPr="004E029E">
        <w:rPr>
          <w:rFonts w:ascii="Arial" w:hAnsi="Arial" w:cs="Arial"/>
        </w:rPr>
        <w:t xml:space="preserve"> presupuestal especial a nuestra comisaría en rescate </w:t>
      </w:r>
      <w:r w:rsidR="00CB3F37">
        <w:rPr>
          <w:rFonts w:ascii="Arial" w:hAnsi="Arial" w:cs="Arial"/>
        </w:rPr>
        <w:t>de</w:t>
      </w:r>
      <w:r w:rsidRPr="004E029E">
        <w:rPr>
          <w:rFonts w:ascii="Arial" w:hAnsi="Arial" w:cs="Arial"/>
        </w:rPr>
        <w:t xml:space="preserve"> la eliminación del recurso del programa FORTASEG</w:t>
      </w:r>
      <w:r w:rsidR="0097310C">
        <w:rPr>
          <w:rFonts w:ascii="Arial" w:hAnsi="Arial" w:cs="Arial"/>
        </w:rPr>
        <w:t xml:space="preserve">, </w:t>
      </w:r>
      <w:r w:rsidR="00471547">
        <w:rPr>
          <w:rFonts w:ascii="Arial" w:hAnsi="Arial" w:cs="Arial"/>
        </w:rPr>
        <w:t xml:space="preserve">que era del </w:t>
      </w:r>
      <w:r w:rsidR="0097310C">
        <w:rPr>
          <w:rFonts w:ascii="Arial" w:hAnsi="Arial" w:cs="Arial"/>
        </w:rPr>
        <w:t xml:space="preserve">Gobierno Federal, eh, hacia los municipios, este importante subsidio de la </w:t>
      </w:r>
      <w:r w:rsidR="00471547">
        <w:rPr>
          <w:rFonts w:ascii="Arial" w:hAnsi="Arial" w:cs="Arial"/>
        </w:rPr>
        <w:t>F</w:t>
      </w:r>
      <w:r w:rsidR="0097310C">
        <w:rPr>
          <w:rFonts w:ascii="Arial" w:hAnsi="Arial" w:cs="Arial"/>
        </w:rPr>
        <w:t xml:space="preserve">ederación, </w:t>
      </w:r>
      <w:r w:rsidR="00471547">
        <w:rPr>
          <w:rFonts w:ascii="Arial" w:hAnsi="Arial" w:cs="Arial"/>
        </w:rPr>
        <w:t xml:space="preserve">para atender </w:t>
      </w:r>
      <w:r w:rsidR="0097310C">
        <w:rPr>
          <w:rFonts w:ascii="Arial" w:hAnsi="Arial" w:cs="Arial"/>
        </w:rPr>
        <w:t>los temas de seguridad, que ya no existe, es por eso que nosotros eh, etiquetamos una partida importante para</w:t>
      </w:r>
      <w:r w:rsidR="001C1EAF">
        <w:rPr>
          <w:rFonts w:ascii="Arial" w:hAnsi="Arial" w:cs="Arial"/>
        </w:rPr>
        <w:t xml:space="preserve"> poder así</w:t>
      </w:r>
      <w:r w:rsidR="0097310C">
        <w:rPr>
          <w:rFonts w:ascii="Arial" w:hAnsi="Arial" w:cs="Arial"/>
        </w:rPr>
        <w:t xml:space="preserve"> seguir haciendo frente a los temas que atañen a la Seguridad </w:t>
      </w:r>
      <w:r w:rsidR="001C1EAF">
        <w:rPr>
          <w:rFonts w:ascii="Arial" w:hAnsi="Arial" w:cs="Arial"/>
        </w:rPr>
        <w:t>Pública</w:t>
      </w:r>
      <w:r w:rsidR="0097310C">
        <w:rPr>
          <w:rFonts w:ascii="Arial" w:hAnsi="Arial" w:cs="Arial"/>
        </w:rPr>
        <w:t xml:space="preserve"> Municipal, la cual es punto total en cualquier Gobierno</w:t>
      </w:r>
      <w:r w:rsidR="001C1EAF">
        <w:rPr>
          <w:rFonts w:ascii="Arial" w:hAnsi="Arial" w:cs="Arial"/>
        </w:rPr>
        <w:t xml:space="preserve"> y </w:t>
      </w:r>
      <w:r w:rsidR="0097310C">
        <w:rPr>
          <w:rFonts w:ascii="Arial" w:hAnsi="Arial" w:cs="Arial"/>
        </w:rPr>
        <w:t>de alta preponderancia.</w:t>
      </w:r>
    </w:p>
    <w:p w14:paraId="617F2B91" w14:textId="77E83171" w:rsidR="00823D73" w:rsidRPr="00823D73" w:rsidRDefault="004E029E" w:rsidP="00823D73">
      <w:pPr>
        <w:autoSpaceDE w:val="0"/>
        <w:autoSpaceDN w:val="0"/>
        <w:adjustRightInd w:val="0"/>
        <w:spacing w:line="276" w:lineRule="auto"/>
        <w:jc w:val="both"/>
        <w:rPr>
          <w:rFonts w:ascii="Arial" w:hAnsi="Arial" w:cs="Arial"/>
        </w:rPr>
      </w:pPr>
      <w:r w:rsidRPr="004E029E">
        <w:rPr>
          <w:rFonts w:ascii="Arial" w:hAnsi="Arial" w:cs="Arial"/>
        </w:rPr>
        <w:t>En otro orden de ideas debemos recordar que nuestro municipio se ha caracterizado a nivel nacional por ser uno de los más importantes en el tema de</w:t>
      </w:r>
      <w:r w:rsidR="0097310C">
        <w:rPr>
          <w:rFonts w:ascii="Arial" w:hAnsi="Arial" w:cs="Arial"/>
        </w:rPr>
        <w:t xml:space="preserve">l desarrollo industrial, por tener uno de los </w:t>
      </w:r>
      <w:r w:rsidR="001C1EAF">
        <w:rPr>
          <w:rFonts w:ascii="Arial" w:hAnsi="Arial" w:cs="Arial"/>
        </w:rPr>
        <w:t xml:space="preserve">corredores </w:t>
      </w:r>
      <w:r w:rsidR="0097310C">
        <w:rPr>
          <w:rFonts w:ascii="Arial" w:hAnsi="Arial" w:cs="Arial"/>
        </w:rPr>
        <w:t xml:space="preserve">más importantes del país y por consecuente también, en la generación de los empleos </w:t>
      </w:r>
      <w:r w:rsidR="001C1EAF">
        <w:rPr>
          <w:rFonts w:ascii="Arial" w:hAnsi="Arial" w:cs="Arial"/>
        </w:rPr>
        <w:t xml:space="preserve">que estas inversiones generan en la ciudadanía de un impacto muy positivo, y por supuesto, comentarles que por eh, </w:t>
      </w:r>
      <w:r w:rsidRPr="004E029E">
        <w:rPr>
          <w:rFonts w:ascii="Arial" w:hAnsi="Arial" w:cs="Arial"/>
        </w:rPr>
        <w:t>por lo que en este proyecto</w:t>
      </w:r>
      <w:r w:rsidR="001C1EAF">
        <w:rPr>
          <w:rFonts w:ascii="Arial" w:hAnsi="Arial" w:cs="Arial"/>
        </w:rPr>
        <w:t xml:space="preserve"> </w:t>
      </w:r>
      <w:r w:rsidR="00334343">
        <w:rPr>
          <w:rFonts w:ascii="Arial" w:hAnsi="Arial" w:cs="Arial"/>
        </w:rPr>
        <w:t>del</w:t>
      </w:r>
      <w:r w:rsidR="001C1EAF">
        <w:rPr>
          <w:rFonts w:ascii="Arial" w:hAnsi="Arial" w:cs="Arial"/>
        </w:rPr>
        <w:t xml:space="preserve"> presupuesto de egresos </w:t>
      </w:r>
      <w:r w:rsidR="00334343">
        <w:rPr>
          <w:rFonts w:ascii="Arial" w:hAnsi="Arial" w:cs="Arial"/>
        </w:rPr>
        <w:t xml:space="preserve">para el siguiente ejercicio fiscal, destinamos </w:t>
      </w:r>
      <w:r w:rsidRPr="004E029E">
        <w:rPr>
          <w:rFonts w:ascii="Arial" w:hAnsi="Arial" w:cs="Arial"/>
        </w:rPr>
        <w:t xml:space="preserve">un monto especial para pequeñas y medianas empresas con la intención de incentivar su crecimiento y </w:t>
      </w:r>
      <w:r w:rsidR="00334343">
        <w:rPr>
          <w:rFonts w:ascii="Arial" w:hAnsi="Arial" w:cs="Arial"/>
        </w:rPr>
        <w:t xml:space="preserve">sobre todo su </w:t>
      </w:r>
      <w:r w:rsidRPr="004E029E">
        <w:rPr>
          <w:rFonts w:ascii="Arial" w:hAnsi="Arial" w:cs="Arial"/>
        </w:rPr>
        <w:t>permanencia, así como</w:t>
      </w:r>
      <w:r w:rsidR="00334343">
        <w:rPr>
          <w:rFonts w:ascii="Arial" w:hAnsi="Arial" w:cs="Arial"/>
        </w:rPr>
        <w:t xml:space="preserve"> </w:t>
      </w:r>
      <w:r w:rsidRPr="004E029E">
        <w:rPr>
          <w:rFonts w:ascii="Arial" w:hAnsi="Arial" w:cs="Arial"/>
        </w:rPr>
        <w:t>hacer frente a e</w:t>
      </w:r>
      <w:r w:rsidR="00823D73">
        <w:rPr>
          <w:rFonts w:ascii="Arial" w:hAnsi="Arial" w:cs="Arial"/>
        </w:rPr>
        <w:t xml:space="preserve">stos </w:t>
      </w:r>
      <w:r w:rsidR="00823D73" w:rsidRPr="00823D73">
        <w:rPr>
          <w:rFonts w:ascii="Arial" w:hAnsi="Arial" w:cs="Arial"/>
        </w:rPr>
        <w:t xml:space="preserve">tiempos tan difíciles </w:t>
      </w:r>
      <w:r w:rsidR="00334343">
        <w:rPr>
          <w:rFonts w:ascii="Arial" w:hAnsi="Arial" w:cs="Arial"/>
        </w:rPr>
        <w:t xml:space="preserve">y tan complicados que nos ha dejado la </w:t>
      </w:r>
      <w:r w:rsidR="00823D73" w:rsidRPr="00823D73">
        <w:rPr>
          <w:rFonts w:ascii="Arial" w:hAnsi="Arial" w:cs="Arial"/>
        </w:rPr>
        <w:t>pandemia del COVID</w:t>
      </w:r>
      <w:r w:rsidR="00334343">
        <w:rPr>
          <w:rFonts w:ascii="Arial" w:hAnsi="Arial" w:cs="Arial"/>
        </w:rPr>
        <w:t>, hablando en un tema de recesión y de crisis económica que nos ha marcado lamentablemente, tanto a la iniciativa privada, como también a veces a la iniciativa pública, es por eso que este recurso también será para proyectos de emprendurismo y de proyectos de incubadoras de empresas para saltenses destacados que desean eh obtener el apoyo de estos programas, y, por supuesto también, estaremos haciendo</w:t>
      </w:r>
      <w:r w:rsidR="005F608C">
        <w:rPr>
          <w:rFonts w:ascii="Arial" w:hAnsi="Arial" w:cs="Arial"/>
        </w:rPr>
        <w:t xml:space="preserve"> eh, un apoyo muy importante para las familias saltenses en los diferentes programas sociales, de igual forma, van a continuar todos estos apoyos que van destinados al bienestar de la ciudadanía, y, en el caso de su servidor, </w:t>
      </w:r>
      <w:r w:rsidR="00823D73" w:rsidRPr="00823D73">
        <w:rPr>
          <w:rFonts w:ascii="Arial" w:hAnsi="Arial" w:cs="Arial"/>
        </w:rPr>
        <w:t xml:space="preserve">se ordenó que la partida destinada para los gastos y </w:t>
      </w:r>
      <w:proofErr w:type="spellStart"/>
      <w:r w:rsidR="00823D73" w:rsidRPr="00823D73">
        <w:rPr>
          <w:rFonts w:ascii="Arial" w:hAnsi="Arial" w:cs="Arial"/>
        </w:rPr>
        <w:t>sub</w:t>
      </w:r>
      <w:r w:rsidR="005F608C">
        <w:rPr>
          <w:rFonts w:ascii="Arial" w:hAnsi="Arial" w:cs="Arial"/>
        </w:rPr>
        <w:t>con</w:t>
      </w:r>
      <w:r w:rsidR="00823D73" w:rsidRPr="00823D73">
        <w:rPr>
          <w:rFonts w:ascii="Arial" w:hAnsi="Arial" w:cs="Arial"/>
        </w:rPr>
        <w:t>venciones</w:t>
      </w:r>
      <w:proofErr w:type="spellEnd"/>
      <w:r w:rsidR="00823D73" w:rsidRPr="00823D73">
        <w:rPr>
          <w:rFonts w:ascii="Arial" w:hAnsi="Arial" w:cs="Arial"/>
        </w:rPr>
        <w:t xml:space="preserve"> personales fueran </w:t>
      </w:r>
      <w:r w:rsidR="005F608C">
        <w:rPr>
          <w:rFonts w:ascii="Arial" w:hAnsi="Arial" w:cs="Arial"/>
        </w:rPr>
        <w:t xml:space="preserve">reducidas considerablemente, apoyando y promoviendo de esta forma la </w:t>
      </w:r>
      <w:r w:rsidR="00F62976">
        <w:rPr>
          <w:rFonts w:ascii="Arial" w:hAnsi="Arial" w:cs="Arial"/>
        </w:rPr>
        <w:t>austerida</w:t>
      </w:r>
      <w:r w:rsidR="005F608C">
        <w:rPr>
          <w:rFonts w:ascii="Arial" w:hAnsi="Arial" w:cs="Arial"/>
        </w:rPr>
        <w:t>d gubernamental y destinando este recurso a otros rubros sociales de alta relevancia para nuestro municipio, y es por eso que quiero anunciarles que a partir del día de hoy</w:t>
      </w:r>
      <w:r w:rsidR="00F62976">
        <w:rPr>
          <w:rFonts w:ascii="Arial" w:hAnsi="Arial" w:cs="Arial"/>
        </w:rPr>
        <w:t>,</w:t>
      </w:r>
      <w:r w:rsidR="005F608C">
        <w:rPr>
          <w:rFonts w:ascii="Arial" w:hAnsi="Arial" w:cs="Arial"/>
        </w:rPr>
        <w:t xml:space="preserve"> </w:t>
      </w:r>
      <w:r w:rsidR="006A55C4">
        <w:rPr>
          <w:rFonts w:ascii="Arial" w:hAnsi="Arial" w:cs="Arial"/>
        </w:rPr>
        <w:t>el personal de ayudantía de su servidor</w:t>
      </w:r>
      <w:r w:rsidR="006E18E8">
        <w:rPr>
          <w:rFonts w:ascii="Arial" w:hAnsi="Arial" w:cs="Arial"/>
        </w:rPr>
        <w:t xml:space="preserve">, ha reducido en un 80%, dicho lo anterior, compañeras y compañeros </w:t>
      </w:r>
      <w:r w:rsidR="00823D73" w:rsidRPr="00823D73">
        <w:rPr>
          <w:rFonts w:ascii="Arial" w:hAnsi="Arial" w:cs="Arial"/>
        </w:rPr>
        <w:t xml:space="preserve">Regidores, </w:t>
      </w:r>
      <w:r w:rsidR="006E18E8">
        <w:rPr>
          <w:rFonts w:ascii="Arial" w:hAnsi="Arial" w:cs="Arial"/>
        </w:rPr>
        <w:t>S</w:t>
      </w:r>
      <w:r w:rsidR="00823D73" w:rsidRPr="00823D73">
        <w:rPr>
          <w:rFonts w:ascii="Arial" w:hAnsi="Arial" w:cs="Arial"/>
        </w:rPr>
        <w:t xml:space="preserve">índico </w:t>
      </w:r>
      <w:r w:rsidR="006E18E8">
        <w:rPr>
          <w:rFonts w:ascii="Arial" w:hAnsi="Arial" w:cs="Arial"/>
        </w:rPr>
        <w:t>M</w:t>
      </w:r>
      <w:r w:rsidR="00823D73" w:rsidRPr="00823D73">
        <w:rPr>
          <w:rFonts w:ascii="Arial" w:hAnsi="Arial" w:cs="Arial"/>
        </w:rPr>
        <w:t>unicipal les pregunto si alguno</w:t>
      </w:r>
      <w:r w:rsidR="00A33941">
        <w:rPr>
          <w:rFonts w:ascii="Arial" w:hAnsi="Arial" w:cs="Arial"/>
        </w:rPr>
        <w:t xml:space="preserve"> o alguna </w:t>
      </w:r>
      <w:r w:rsidR="00823D73" w:rsidRPr="00823D73">
        <w:rPr>
          <w:rFonts w:ascii="Arial" w:hAnsi="Arial" w:cs="Arial"/>
        </w:rPr>
        <w:t>de ustedes tiene alguna aportación</w:t>
      </w:r>
      <w:r w:rsidR="00453930">
        <w:rPr>
          <w:rFonts w:ascii="Arial" w:hAnsi="Arial" w:cs="Arial"/>
        </w:rPr>
        <w:t>, algún</w:t>
      </w:r>
      <w:r w:rsidR="00823D73" w:rsidRPr="00823D73">
        <w:rPr>
          <w:rFonts w:ascii="Arial" w:hAnsi="Arial" w:cs="Arial"/>
        </w:rPr>
        <w:t xml:space="preserve"> comentario </w:t>
      </w:r>
      <w:r w:rsidR="00453930">
        <w:rPr>
          <w:rFonts w:ascii="Arial" w:hAnsi="Arial" w:cs="Arial"/>
        </w:rPr>
        <w:t xml:space="preserve">al </w:t>
      </w:r>
      <w:r w:rsidR="00823D73" w:rsidRPr="00823D73">
        <w:rPr>
          <w:rFonts w:ascii="Arial" w:hAnsi="Arial" w:cs="Arial"/>
        </w:rPr>
        <w:t>respecto a</w:t>
      </w:r>
      <w:r w:rsidR="00453930">
        <w:rPr>
          <w:rFonts w:ascii="Arial" w:hAnsi="Arial" w:cs="Arial"/>
        </w:rPr>
        <w:t>nte</w:t>
      </w:r>
      <w:r w:rsidR="00823D73" w:rsidRPr="00823D73">
        <w:rPr>
          <w:rFonts w:ascii="Arial" w:hAnsi="Arial" w:cs="Arial"/>
        </w:rPr>
        <w:t xml:space="preserve"> lo expuesto y de ser así</w:t>
      </w:r>
      <w:r w:rsidR="00453930">
        <w:rPr>
          <w:rFonts w:ascii="Arial" w:hAnsi="Arial" w:cs="Arial"/>
        </w:rPr>
        <w:t>,</w:t>
      </w:r>
      <w:r w:rsidR="00823D73" w:rsidRPr="00823D73">
        <w:rPr>
          <w:rFonts w:ascii="Arial" w:hAnsi="Arial" w:cs="Arial"/>
        </w:rPr>
        <w:t xml:space="preserve"> concederles </w:t>
      </w:r>
      <w:r w:rsidR="00453930">
        <w:rPr>
          <w:rFonts w:ascii="Arial" w:hAnsi="Arial" w:cs="Arial"/>
        </w:rPr>
        <w:t xml:space="preserve">con mucho gusto </w:t>
      </w:r>
      <w:r w:rsidR="00823D73" w:rsidRPr="00823D73">
        <w:rPr>
          <w:rFonts w:ascii="Arial" w:hAnsi="Arial" w:cs="Arial"/>
        </w:rPr>
        <w:t>el uso de la voz…</w:t>
      </w:r>
    </w:p>
    <w:p w14:paraId="029E6AFD" w14:textId="411FACCA" w:rsidR="00823D73" w:rsidRPr="00823D73" w:rsidRDefault="00335C4A" w:rsidP="00823D73">
      <w:pPr>
        <w:autoSpaceDE w:val="0"/>
        <w:autoSpaceDN w:val="0"/>
        <w:adjustRightInd w:val="0"/>
        <w:spacing w:line="276" w:lineRule="auto"/>
        <w:jc w:val="both"/>
        <w:rPr>
          <w:rFonts w:ascii="Arial" w:hAnsi="Arial" w:cs="Arial"/>
        </w:rPr>
      </w:pPr>
      <w:r>
        <w:rPr>
          <w:rFonts w:ascii="Arial" w:hAnsi="Arial" w:cs="Arial"/>
        </w:rPr>
        <w:t>De no ser así, p</w:t>
      </w:r>
      <w:r w:rsidR="00823D73" w:rsidRPr="00823D73">
        <w:rPr>
          <w:rFonts w:ascii="Arial" w:hAnsi="Arial" w:cs="Arial"/>
        </w:rPr>
        <w:t xml:space="preserve">or lo antes expuesto compañeras y compañeros </w:t>
      </w:r>
      <w:r>
        <w:rPr>
          <w:rFonts w:ascii="Arial" w:hAnsi="Arial" w:cs="Arial"/>
        </w:rPr>
        <w:t>R</w:t>
      </w:r>
      <w:r w:rsidR="00823D73" w:rsidRPr="00823D73">
        <w:rPr>
          <w:rFonts w:ascii="Arial" w:hAnsi="Arial" w:cs="Arial"/>
        </w:rPr>
        <w:t>egidores,</w:t>
      </w:r>
      <w:r>
        <w:rPr>
          <w:rFonts w:ascii="Arial" w:hAnsi="Arial" w:cs="Arial"/>
        </w:rPr>
        <w:t xml:space="preserve"> eh, S</w:t>
      </w:r>
      <w:r w:rsidR="00823D73" w:rsidRPr="00823D73">
        <w:rPr>
          <w:rFonts w:ascii="Arial" w:hAnsi="Arial" w:cs="Arial"/>
        </w:rPr>
        <w:t xml:space="preserve">índico </w:t>
      </w:r>
      <w:r>
        <w:rPr>
          <w:rFonts w:ascii="Arial" w:hAnsi="Arial" w:cs="Arial"/>
        </w:rPr>
        <w:t>M</w:t>
      </w:r>
      <w:r w:rsidR="00823D73" w:rsidRPr="00823D73">
        <w:rPr>
          <w:rFonts w:ascii="Arial" w:hAnsi="Arial" w:cs="Arial"/>
        </w:rPr>
        <w:t>unicipal</w:t>
      </w:r>
      <w:r>
        <w:rPr>
          <w:rFonts w:ascii="Arial" w:hAnsi="Arial" w:cs="Arial"/>
        </w:rPr>
        <w:t>,</w:t>
      </w:r>
      <w:r w:rsidR="00823D73" w:rsidRPr="00823D73">
        <w:rPr>
          <w:rFonts w:ascii="Arial" w:hAnsi="Arial" w:cs="Arial"/>
        </w:rPr>
        <w:t xml:space="preserve"> en votación económica les pregunto ¿s</w:t>
      </w:r>
      <w:r>
        <w:rPr>
          <w:rFonts w:ascii="Arial" w:hAnsi="Arial" w:cs="Arial"/>
        </w:rPr>
        <w:t>i</w:t>
      </w:r>
      <w:r w:rsidR="00823D73" w:rsidRPr="00823D73">
        <w:rPr>
          <w:rFonts w:ascii="Arial" w:hAnsi="Arial" w:cs="Arial"/>
        </w:rPr>
        <w:t xml:space="preserve"> es de aprobarse</w:t>
      </w:r>
      <w:r>
        <w:rPr>
          <w:rFonts w:ascii="Arial" w:hAnsi="Arial" w:cs="Arial"/>
        </w:rPr>
        <w:t xml:space="preserve"> esta propuesta del presupuesto de egresos para el ejercicio fiscal 2022</w:t>
      </w:r>
      <w:r w:rsidR="00823D73" w:rsidRPr="00823D73">
        <w:rPr>
          <w:rFonts w:ascii="Arial" w:hAnsi="Arial" w:cs="Arial"/>
        </w:rPr>
        <w:t xml:space="preserve">?  </w:t>
      </w:r>
      <w:r>
        <w:rPr>
          <w:rFonts w:ascii="Arial" w:hAnsi="Arial" w:cs="Arial"/>
        </w:rPr>
        <w:t xml:space="preserve">Favor de manifestarlo, a través de votación económica </w:t>
      </w:r>
      <w:r w:rsidR="001F319F">
        <w:rPr>
          <w:rFonts w:ascii="Arial" w:hAnsi="Arial" w:cs="Arial"/>
        </w:rPr>
        <w:t>levantando su mano. Queda…</w:t>
      </w:r>
    </w:p>
    <w:p w14:paraId="534FE73A" w14:textId="1061B072" w:rsidR="00823D73" w:rsidRPr="001F319F" w:rsidRDefault="001F319F" w:rsidP="00823D73">
      <w:pPr>
        <w:autoSpaceDE w:val="0"/>
        <w:autoSpaceDN w:val="0"/>
        <w:adjustRightInd w:val="0"/>
        <w:spacing w:line="276" w:lineRule="auto"/>
        <w:jc w:val="both"/>
        <w:rPr>
          <w:rFonts w:ascii="Arial" w:hAnsi="Arial" w:cs="Arial"/>
          <w:b/>
          <w:bCs/>
        </w:rPr>
      </w:pPr>
      <w:r w:rsidRPr="001F319F">
        <w:rPr>
          <w:rFonts w:ascii="Arial" w:hAnsi="Arial" w:cs="Arial"/>
          <w:b/>
          <w:bCs/>
        </w:rPr>
        <w:t>A P R O B A D O  por unanimidad.</w:t>
      </w:r>
    </w:p>
    <w:p w14:paraId="2A732827" w14:textId="2B7E4C24" w:rsidR="004E029E" w:rsidRDefault="001F319F" w:rsidP="00823D73">
      <w:pPr>
        <w:autoSpaceDE w:val="0"/>
        <w:autoSpaceDN w:val="0"/>
        <w:adjustRightInd w:val="0"/>
        <w:spacing w:line="276" w:lineRule="auto"/>
        <w:jc w:val="both"/>
        <w:rPr>
          <w:rFonts w:ascii="Arial" w:hAnsi="Arial" w:cs="Arial"/>
        </w:rPr>
      </w:pPr>
      <w:r>
        <w:rPr>
          <w:rFonts w:ascii="Arial" w:hAnsi="Arial" w:cs="Arial"/>
        </w:rPr>
        <w:t xml:space="preserve">Gracias, compañeras y compañeros Ediles, </w:t>
      </w:r>
      <w:r w:rsidR="005761D2">
        <w:rPr>
          <w:rFonts w:ascii="Arial" w:hAnsi="Arial" w:cs="Arial"/>
        </w:rPr>
        <w:t>i</w:t>
      </w:r>
      <w:r w:rsidR="00823D73" w:rsidRPr="00823D73">
        <w:rPr>
          <w:rFonts w:ascii="Arial" w:hAnsi="Arial" w:cs="Arial"/>
        </w:rPr>
        <w:t xml:space="preserve">nstruyo de nueva cuenta al Secretario General para que continúe con el desahogo de </w:t>
      </w:r>
      <w:r w:rsidR="005761D2">
        <w:rPr>
          <w:rFonts w:ascii="Arial" w:hAnsi="Arial" w:cs="Arial"/>
        </w:rPr>
        <w:t>esta S</w:t>
      </w:r>
      <w:r w:rsidR="00823D73" w:rsidRPr="00823D73">
        <w:rPr>
          <w:rFonts w:ascii="Arial" w:hAnsi="Arial" w:cs="Arial"/>
        </w:rPr>
        <w:t>esió</w:t>
      </w:r>
      <w:r w:rsidR="005761D2">
        <w:rPr>
          <w:rFonts w:ascii="Arial" w:hAnsi="Arial" w:cs="Arial"/>
        </w:rPr>
        <w:t>n, adelante, Secretario.</w:t>
      </w:r>
    </w:p>
    <w:p w14:paraId="130EAF2C" w14:textId="5888C207" w:rsidR="00823D73" w:rsidRPr="00823D73" w:rsidRDefault="00823D73" w:rsidP="00823D73">
      <w:pPr>
        <w:autoSpaceDE w:val="0"/>
        <w:autoSpaceDN w:val="0"/>
        <w:adjustRightInd w:val="0"/>
        <w:spacing w:line="276" w:lineRule="auto"/>
        <w:jc w:val="both"/>
        <w:rPr>
          <w:rFonts w:ascii="Arial" w:hAnsi="Arial" w:cs="Arial"/>
        </w:rPr>
      </w:pPr>
      <w:r w:rsidRPr="00823D73">
        <w:rPr>
          <w:rFonts w:ascii="Arial" w:hAnsi="Arial" w:cs="Arial"/>
          <w:b/>
          <w:bCs/>
        </w:rPr>
        <w:t>Secretario:</w:t>
      </w:r>
      <w:r>
        <w:rPr>
          <w:rFonts w:ascii="Arial" w:hAnsi="Arial" w:cs="Arial"/>
        </w:rPr>
        <w:t xml:space="preserve"> </w:t>
      </w:r>
      <w:r w:rsidRPr="00823D73">
        <w:rPr>
          <w:rFonts w:ascii="Arial" w:hAnsi="Arial" w:cs="Arial"/>
        </w:rPr>
        <w:t>Como instruye</w:t>
      </w:r>
      <w:r w:rsidR="005761D2">
        <w:rPr>
          <w:rFonts w:ascii="Arial" w:hAnsi="Arial" w:cs="Arial"/>
        </w:rPr>
        <w:t>, Pr</w:t>
      </w:r>
      <w:r w:rsidRPr="00823D73">
        <w:rPr>
          <w:rFonts w:ascii="Arial" w:hAnsi="Arial" w:cs="Arial"/>
        </w:rPr>
        <w:t>esidente.</w:t>
      </w:r>
    </w:p>
    <w:p w14:paraId="68A07E2C" w14:textId="77777777" w:rsidR="00823D73" w:rsidRPr="00823D73" w:rsidRDefault="00823D73" w:rsidP="00823D73">
      <w:pPr>
        <w:autoSpaceDE w:val="0"/>
        <w:autoSpaceDN w:val="0"/>
        <w:adjustRightInd w:val="0"/>
        <w:spacing w:line="276" w:lineRule="auto"/>
        <w:jc w:val="both"/>
        <w:rPr>
          <w:rFonts w:ascii="Arial" w:hAnsi="Arial" w:cs="Arial"/>
          <w:b/>
          <w:bCs/>
        </w:rPr>
      </w:pPr>
      <w:r w:rsidRPr="00823D73">
        <w:rPr>
          <w:rFonts w:ascii="Arial" w:hAnsi="Arial" w:cs="Arial"/>
          <w:b/>
          <w:bCs/>
        </w:rPr>
        <w:t>SEXTO: Asuntos varios.</w:t>
      </w:r>
    </w:p>
    <w:p w14:paraId="3DE4C838" w14:textId="239AD948" w:rsidR="00823D73" w:rsidRDefault="00823D73" w:rsidP="00823D73">
      <w:pPr>
        <w:autoSpaceDE w:val="0"/>
        <w:autoSpaceDN w:val="0"/>
        <w:adjustRightInd w:val="0"/>
        <w:spacing w:line="276" w:lineRule="auto"/>
        <w:jc w:val="both"/>
        <w:rPr>
          <w:rFonts w:ascii="Arial" w:hAnsi="Arial" w:cs="Arial"/>
        </w:rPr>
      </w:pPr>
      <w:r w:rsidRPr="00823D73">
        <w:rPr>
          <w:rFonts w:ascii="Arial" w:hAnsi="Arial" w:cs="Arial"/>
        </w:rPr>
        <w:t>Es cuanto</w:t>
      </w:r>
      <w:r w:rsidR="00464E23">
        <w:rPr>
          <w:rFonts w:ascii="Arial" w:hAnsi="Arial" w:cs="Arial"/>
        </w:rPr>
        <w:t>, Señor P</w:t>
      </w:r>
      <w:r w:rsidRPr="00823D73">
        <w:rPr>
          <w:rFonts w:ascii="Arial" w:hAnsi="Arial" w:cs="Arial"/>
        </w:rPr>
        <w:t>residente...</w:t>
      </w:r>
    </w:p>
    <w:p w14:paraId="0F515C07" w14:textId="7E696C74" w:rsidR="00823D73" w:rsidRPr="00823D73" w:rsidRDefault="00823D73" w:rsidP="00823D73">
      <w:pPr>
        <w:autoSpaceDE w:val="0"/>
        <w:autoSpaceDN w:val="0"/>
        <w:adjustRightInd w:val="0"/>
        <w:spacing w:line="276" w:lineRule="auto"/>
        <w:jc w:val="both"/>
        <w:rPr>
          <w:rFonts w:ascii="Arial" w:hAnsi="Arial" w:cs="Arial"/>
        </w:rPr>
      </w:pPr>
      <w:r w:rsidRPr="00823D73">
        <w:rPr>
          <w:rFonts w:ascii="Arial" w:hAnsi="Arial" w:cs="Arial"/>
          <w:b/>
          <w:bCs/>
        </w:rPr>
        <w:t>Presidente:</w:t>
      </w:r>
      <w:r>
        <w:rPr>
          <w:rFonts w:ascii="Arial" w:hAnsi="Arial" w:cs="Arial"/>
        </w:rPr>
        <w:t xml:space="preserve"> </w:t>
      </w:r>
      <w:r w:rsidRPr="00823D73">
        <w:rPr>
          <w:rFonts w:ascii="Arial" w:hAnsi="Arial" w:cs="Arial"/>
        </w:rPr>
        <w:t xml:space="preserve">Compañeras y compañeros Regidores, Síndico Municipal, les pregunto ¿si alguno de ustedes desea hacer </w:t>
      </w:r>
      <w:r w:rsidR="00464E23">
        <w:rPr>
          <w:rFonts w:ascii="Arial" w:hAnsi="Arial" w:cs="Arial"/>
        </w:rPr>
        <w:t xml:space="preserve">el </w:t>
      </w:r>
      <w:r w:rsidRPr="00823D73">
        <w:rPr>
          <w:rFonts w:ascii="Arial" w:hAnsi="Arial" w:cs="Arial"/>
        </w:rPr>
        <w:t>uso de la voz para</w:t>
      </w:r>
      <w:r w:rsidR="00A7034B">
        <w:rPr>
          <w:rFonts w:ascii="Arial" w:hAnsi="Arial" w:cs="Arial"/>
        </w:rPr>
        <w:t xml:space="preserve"> hacer alguna exposición de</w:t>
      </w:r>
      <w:r w:rsidRPr="00823D73">
        <w:rPr>
          <w:rFonts w:ascii="Arial" w:hAnsi="Arial" w:cs="Arial"/>
        </w:rPr>
        <w:t xml:space="preserve"> algún tema </w:t>
      </w:r>
      <w:r w:rsidR="0059449D">
        <w:rPr>
          <w:rFonts w:ascii="Arial" w:hAnsi="Arial" w:cs="Arial"/>
        </w:rPr>
        <w:t>en lo</w:t>
      </w:r>
      <w:r w:rsidRPr="00823D73">
        <w:rPr>
          <w:rFonts w:ascii="Arial" w:hAnsi="Arial" w:cs="Arial"/>
        </w:rPr>
        <w:t xml:space="preserve"> particular</w:t>
      </w:r>
      <w:r w:rsidR="0059449D">
        <w:rPr>
          <w:rFonts w:ascii="Arial" w:hAnsi="Arial" w:cs="Arial"/>
        </w:rPr>
        <w:t xml:space="preserve"> o en lo general</w:t>
      </w:r>
      <w:r w:rsidRPr="00823D73">
        <w:rPr>
          <w:rFonts w:ascii="Arial" w:hAnsi="Arial" w:cs="Arial"/>
        </w:rPr>
        <w:t xml:space="preserve">? </w:t>
      </w:r>
    </w:p>
    <w:p w14:paraId="23610AC3" w14:textId="056F0372" w:rsidR="00AA2371" w:rsidRDefault="00A66319" w:rsidP="00823D73">
      <w:pPr>
        <w:autoSpaceDE w:val="0"/>
        <w:autoSpaceDN w:val="0"/>
        <w:adjustRightInd w:val="0"/>
        <w:spacing w:line="276" w:lineRule="auto"/>
        <w:jc w:val="both"/>
        <w:rPr>
          <w:rFonts w:ascii="Arial" w:hAnsi="Arial" w:cs="Arial"/>
        </w:rPr>
      </w:pPr>
      <w:r>
        <w:rPr>
          <w:rFonts w:ascii="Arial" w:hAnsi="Arial" w:cs="Arial"/>
        </w:rPr>
        <w:t>De no ser así, pues bien… Yo en asuntos varios eh, aprovec</w:t>
      </w:r>
      <w:r w:rsidR="00834997">
        <w:rPr>
          <w:rFonts w:ascii="Arial" w:hAnsi="Arial" w:cs="Arial"/>
        </w:rPr>
        <w:t xml:space="preserve">ho </w:t>
      </w:r>
      <w:r w:rsidR="0022319F" w:rsidRPr="0022319F">
        <w:rPr>
          <w:rFonts w:ascii="Arial" w:hAnsi="Arial" w:cs="Arial"/>
        </w:rPr>
        <w:t>compañeras y compañeros regidores de las diferentes fracciones y expresiones par</w:t>
      </w:r>
      <w:r w:rsidR="00022963">
        <w:rPr>
          <w:rFonts w:ascii="Arial" w:hAnsi="Arial" w:cs="Arial"/>
        </w:rPr>
        <w:t>tidistas y</w:t>
      </w:r>
      <w:r w:rsidR="0022319F" w:rsidRPr="0022319F">
        <w:rPr>
          <w:rFonts w:ascii="Arial" w:hAnsi="Arial" w:cs="Arial"/>
        </w:rPr>
        <w:t xml:space="preserve"> políticas que integran este Cabildo</w:t>
      </w:r>
      <w:r w:rsidR="005A30D2">
        <w:rPr>
          <w:rFonts w:ascii="Arial" w:hAnsi="Arial" w:cs="Arial"/>
        </w:rPr>
        <w:t>,</w:t>
      </w:r>
      <w:r w:rsidR="0022319F" w:rsidRPr="0022319F">
        <w:rPr>
          <w:rFonts w:ascii="Arial" w:hAnsi="Arial" w:cs="Arial"/>
        </w:rPr>
        <w:t xml:space="preserve"> que me siento muy agradecido </w:t>
      </w:r>
      <w:r w:rsidR="005A30D2">
        <w:rPr>
          <w:rFonts w:ascii="Arial" w:hAnsi="Arial" w:cs="Arial"/>
        </w:rPr>
        <w:t>con</w:t>
      </w:r>
      <w:r w:rsidR="0022319F" w:rsidRPr="0022319F">
        <w:rPr>
          <w:rFonts w:ascii="Arial" w:hAnsi="Arial" w:cs="Arial"/>
        </w:rPr>
        <w:t xml:space="preserve"> todas y </w:t>
      </w:r>
      <w:r w:rsidR="0022319F" w:rsidRPr="0022319F">
        <w:rPr>
          <w:rFonts w:ascii="Arial" w:hAnsi="Arial" w:cs="Arial"/>
        </w:rPr>
        <w:lastRenderedPageBreak/>
        <w:t xml:space="preserve">con todos ustedes por el respaldo en esta </w:t>
      </w:r>
      <w:r w:rsidR="005A30D2">
        <w:rPr>
          <w:rFonts w:ascii="Arial" w:hAnsi="Arial" w:cs="Arial"/>
        </w:rPr>
        <w:t>S</w:t>
      </w:r>
      <w:r w:rsidR="0022319F" w:rsidRPr="0022319F">
        <w:rPr>
          <w:rFonts w:ascii="Arial" w:hAnsi="Arial" w:cs="Arial"/>
        </w:rPr>
        <w:t>esión</w:t>
      </w:r>
      <w:r w:rsidR="005A30D2">
        <w:rPr>
          <w:rFonts w:ascii="Arial" w:hAnsi="Arial" w:cs="Arial"/>
        </w:rPr>
        <w:t>,</w:t>
      </w:r>
      <w:r w:rsidR="0022319F" w:rsidRPr="0022319F">
        <w:rPr>
          <w:rFonts w:ascii="Arial" w:hAnsi="Arial" w:cs="Arial"/>
        </w:rPr>
        <w:t xml:space="preserve"> por el respaldo y el apoyo no solamente a su servidor</w:t>
      </w:r>
      <w:r w:rsidR="005A30D2">
        <w:rPr>
          <w:rFonts w:ascii="Arial" w:hAnsi="Arial" w:cs="Arial"/>
        </w:rPr>
        <w:t>,</w:t>
      </w:r>
      <w:r w:rsidR="0022319F" w:rsidRPr="0022319F">
        <w:rPr>
          <w:rFonts w:ascii="Arial" w:hAnsi="Arial" w:cs="Arial"/>
        </w:rPr>
        <w:t xml:space="preserve"> sino a la ciudadanía que todas y todos representamos</w:t>
      </w:r>
      <w:r w:rsidR="004F461E" w:rsidRPr="004F461E">
        <w:rPr>
          <w:rFonts w:ascii="Arial" w:hAnsi="Arial" w:cs="Arial"/>
        </w:rPr>
        <w:t xml:space="preserve"> en esta gran responsabilidad</w:t>
      </w:r>
      <w:r w:rsidR="006B0C16">
        <w:rPr>
          <w:rFonts w:ascii="Arial" w:hAnsi="Arial" w:cs="Arial"/>
        </w:rPr>
        <w:t>,</w:t>
      </w:r>
      <w:r w:rsidR="004F461E" w:rsidRPr="004F461E">
        <w:rPr>
          <w:rFonts w:ascii="Arial" w:hAnsi="Arial" w:cs="Arial"/>
        </w:rPr>
        <w:t xml:space="preserve"> y también</w:t>
      </w:r>
      <w:r w:rsidR="006B0C16">
        <w:rPr>
          <w:rFonts w:ascii="Arial" w:hAnsi="Arial" w:cs="Arial"/>
        </w:rPr>
        <w:t>,</w:t>
      </w:r>
      <w:r w:rsidR="004F461E" w:rsidRPr="004F461E">
        <w:rPr>
          <w:rFonts w:ascii="Arial" w:hAnsi="Arial" w:cs="Arial"/>
        </w:rPr>
        <w:t xml:space="preserve"> a su vez comentarles que por ahí tengo preparado si me ayudan el equipo</w:t>
      </w:r>
      <w:r w:rsidR="006B0C16">
        <w:rPr>
          <w:rFonts w:ascii="Arial" w:hAnsi="Arial" w:cs="Arial"/>
        </w:rPr>
        <w:t>,</w:t>
      </w:r>
      <w:r w:rsidR="004F461E" w:rsidRPr="004F461E">
        <w:rPr>
          <w:rFonts w:ascii="Arial" w:hAnsi="Arial" w:cs="Arial"/>
        </w:rPr>
        <w:t xml:space="preserve"> </w:t>
      </w:r>
      <w:r w:rsidR="006B0C16">
        <w:rPr>
          <w:rFonts w:ascii="Arial" w:hAnsi="Arial" w:cs="Arial"/>
        </w:rPr>
        <w:t>S</w:t>
      </w:r>
      <w:r w:rsidR="004F461E" w:rsidRPr="004F461E">
        <w:rPr>
          <w:rFonts w:ascii="Arial" w:hAnsi="Arial" w:cs="Arial"/>
        </w:rPr>
        <w:t>ecretario</w:t>
      </w:r>
      <w:r w:rsidR="006B0C16">
        <w:rPr>
          <w:rFonts w:ascii="Arial" w:hAnsi="Arial" w:cs="Arial"/>
        </w:rPr>
        <w:t>,</w:t>
      </w:r>
      <w:r w:rsidR="004F461E" w:rsidRPr="004F461E">
        <w:rPr>
          <w:rFonts w:ascii="Arial" w:hAnsi="Arial" w:cs="Arial"/>
        </w:rPr>
        <w:t xml:space="preserve"> hay un pequeño detalle por parte de su servidor</w:t>
      </w:r>
      <w:r w:rsidR="00F41540">
        <w:rPr>
          <w:rFonts w:ascii="Arial" w:hAnsi="Arial" w:cs="Arial"/>
        </w:rPr>
        <w:t>,</w:t>
      </w:r>
      <w:r w:rsidR="004F461E" w:rsidRPr="004F461E">
        <w:rPr>
          <w:rFonts w:ascii="Arial" w:hAnsi="Arial" w:cs="Arial"/>
        </w:rPr>
        <w:t xml:space="preserve"> espero y les guste</w:t>
      </w:r>
      <w:r w:rsidR="00F41540">
        <w:rPr>
          <w:rFonts w:ascii="Arial" w:hAnsi="Arial" w:cs="Arial"/>
        </w:rPr>
        <w:t>,</w:t>
      </w:r>
      <w:r w:rsidR="004F461E" w:rsidRPr="004F461E">
        <w:rPr>
          <w:rFonts w:ascii="Arial" w:hAnsi="Arial" w:cs="Arial"/>
        </w:rPr>
        <w:t xml:space="preserve"> espero que sea de su utilidad</w:t>
      </w:r>
      <w:r w:rsidR="00AA2371">
        <w:rPr>
          <w:rFonts w:ascii="Arial" w:hAnsi="Arial" w:cs="Arial"/>
        </w:rPr>
        <w:t xml:space="preserve">, </w:t>
      </w:r>
      <w:r w:rsidR="004F461E" w:rsidRPr="004F461E">
        <w:rPr>
          <w:rFonts w:ascii="Arial" w:hAnsi="Arial" w:cs="Arial"/>
        </w:rPr>
        <w:t>lo hicimos con mucho cariño</w:t>
      </w:r>
      <w:r w:rsidR="00B249DF">
        <w:rPr>
          <w:rFonts w:ascii="Arial" w:hAnsi="Arial" w:cs="Arial"/>
        </w:rPr>
        <w:t xml:space="preserve"> que sé y estoy seguro que </w:t>
      </w:r>
      <w:r w:rsidR="00796AFC">
        <w:rPr>
          <w:rFonts w:ascii="Arial" w:hAnsi="Arial" w:cs="Arial"/>
        </w:rPr>
        <w:t xml:space="preserve">va a ser sobre todo de mucha utilidad, ahorita se los vamos a hacer </w:t>
      </w:r>
      <w:r w:rsidR="004E6F4F">
        <w:rPr>
          <w:rFonts w:ascii="Arial" w:hAnsi="Arial" w:cs="Arial"/>
        </w:rPr>
        <w:t>entrega, si me apoya aquí el Secretario con su personal.</w:t>
      </w:r>
    </w:p>
    <w:p w14:paraId="54567EED" w14:textId="398B4252" w:rsidR="004E6F4F" w:rsidRDefault="004E6F4F" w:rsidP="00823D73">
      <w:pPr>
        <w:autoSpaceDE w:val="0"/>
        <w:autoSpaceDN w:val="0"/>
        <w:adjustRightInd w:val="0"/>
        <w:spacing w:line="276" w:lineRule="auto"/>
        <w:jc w:val="both"/>
        <w:rPr>
          <w:rFonts w:ascii="Arial" w:hAnsi="Arial" w:cs="Arial"/>
        </w:rPr>
      </w:pPr>
      <w:r w:rsidRPr="00900EF7">
        <w:rPr>
          <w:rFonts w:ascii="Arial" w:hAnsi="Arial" w:cs="Arial"/>
          <w:b/>
          <w:bCs/>
        </w:rPr>
        <w:t>Síndico Municipal</w:t>
      </w:r>
      <w:r>
        <w:rPr>
          <w:rFonts w:ascii="Arial" w:hAnsi="Arial" w:cs="Arial"/>
        </w:rPr>
        <w:t>: Si qui</w:t>
      </w:r>
      <w:r w:rsidR="00900EF7">
        <w:rPr>
          <w:rFonts w:ascii="Arial" w:hAnsi="Arial" w:cs="Arial"/>
        </w:rPr>
        <w:t>ere primero acabamos la Sesión, y ya después…</w:t>
      </w:r>
    </w:p>
    <w:p w14:paraId="6FE35C0C" w14:textId="61CFB709" w:rsidR="00597EBF" w:rsidRDefault="00900EF7" w:rsidP="00823D73">
      <w:pPr>
        <w:autoSpaceDE w:val="0"/>
        <w:autoSpaceDN w:val="0"/>
        <w:adjustRightInd w:val="0"/>
        <w:spacing w:line="276" w:lineRule="auto"/>
        <w:jc w:val="both"/>
        <w:rPr>
          <w:rFonts w:ascii="Arial" w:hAnsi="Arial" w:cs="Arial"/>
        </w:rPr>
      </w:pPr>
      <w:r w:rsidRPr="00900EF7">
        <w:rPr>
          <w:rFonts w:ascii="Arial" w:hAnsi="Arial" w:cs="Arial"/>
          <w:b/>
          <w:bCs/>
        </w:rPr>
        <w:t>Presidente</w:t>
      </w:r>
      <w:r>
        <w:rPr>
          <w:rFonts w:ascii="Arial" w:hAnsi="Arial" w:cs="Arial"/>
        </w:rPr>
        <w:t xml:space="preserve">: ¿Ah si? </w:t>
      </w:r>
      <w:proofErr w:type="gramStart"/>
      <w:r>
        <w:rPr>
          <w:rFonts w:ascii="Arial" w:hAnsi="Arial" w:cs="Arial"/>
        </w:rPr>
        <w:t>Ah, perfecto</w:t>
      </w:r>
      <w:r w:rsidR="00622E17">
        <w:rPr>
          <w:rFonts w:ascii="Arial" w:hAnsi="Arial" w:cs="Arial"/>
        </w:rPr>
        <w:t>!</w:t>
      </w:r>
      <w:proofErr w:type="gramEnd"/>
      <w:r>
        <w:rPr>
          <w:rFonts w:ascii="Arial" w:hAnsi="Arial" w:cs="Arial"/>
        </w:rPr>
        <w:t xml:space="preserve"> </w:t>
      </w:r>
      <w:r w:rsidR="00622E17">
        <w:rPr>
          <w:rFonts w:ascii="Arial" w:hAnsi="Arial" w:cs="Arial"/>
        </w:rPr>
        <w:t>M</w:t>
      </w:r>
      <w:r>
        <w:rPr>
          <w:rFonts w:ascii="Arial" w:hAnsi="Arial" w:cs="Arial"/>
        </w:rPr>
        <w:t>uy bien</w:t>
      </w:r>
      <w:r w:rsidR="00622E17">
        <w:rPr>
          <w:rFonts w:ascii="Arial" w:hAnsi="Arial" w:cs="Arial"/>
        </w:rPr>
        <w:t xml:space="preserve">, eh, </w:t>
      </w:r>
      <w:r w:rsidR="00002164" w:rsidRPr="00002164">
        <w:rPr>
          <w:rFonts w:ascii="Arial" w:hAnsi="Arial" w:cs="Arial"/>
        </w:rPr>
        <w:t xml:space="preserve">bueno me comenta el </w:t>
      </w:r>
      <w:r w:rsidR="00622E17">
        <w:rPr>
          <w:rFonts w:ascii="Arial" w:hAnsi="Arial" w:cs="Arial"/>
        </w:rPr>
        <w:t>S</w:t>
      </w:r>
      <w:r w:rsidR="00002164" w:rsidRPr="00002164">
        <w:rPr>
          <w:rFonts w:ascii="Arial" w:hAnsi="Arial" w:cs="Arial"/>
        </w:rPr>
        <w:t xml:space="preserve">índico que vamos a cerrar la </w:t>
      </w:r>
      <w:r w:rsidR="007C0CDD">
        <w:rPr>
          <w:rFonts w:ascii="Arial" w:hAnsi="Arial" w:cs="Arial"/>
        </w:rPr>
        <w:t>S</w:t>
      </w:r>
      <w:r w:rsidR="00002164" w:rsidRPr="00002164">
        <w:rPr>
          <w:rFonts w:ascii="Arial" w:hAnsi="Arial" w:cs="Arial"/>
        </w:rPr>
        <w:t>esión y</w:t>
      </w:r>
      <w:r w:rsidR="007C0CDD">
        <w:rPr>
          <w:rFonts w:ascii="Arial" w:hAnsi="Arial" w:cs="Arial"/>
        </w:rPr>
        <w:t>, pero</w:t>
      </w:r>
      <w:r w:rsidR="00002164" w:rsidRPr="00002164">
        <w:rPr>
          <w:rFonts w:ascii="Arial" w:hAnsi="Arial" w:cs="Arial"/>
        </w:rPr>
        <w:t xml:space="preserve"> bueno haciendo aprovechando este espacio en asuntos varios</w:t>
      </w:r>
      <w:r w:rsidR="00D50F79">
        <w:rPr>
          <w:rFonts w:ascii="Arial" w:hAnsi="Arial" w:cs="Arial"/>
        </w:rPr>
        <w:t>, eh,</w:t>
      </w:r>
      <w:r w:rsidR="00002164" w:rsidRPr="00002164">
        <w:rPr>
          <w:rFonts w:ascii="Arial" w:hAnsi="Arial" w:cs="Arial"/>
        </w:rPr>
        <w:t xml:space="preserve"> comentar</w:t>
      </w:r>
      <w:r w:rsidR="00D50F79">
        <w:rPr>
          <w:rFonts w:ascii="Arial" w:hAnsi="Arial" w:cs="Arial"/>
        </w:rPr>
        <w:t>les</w:t>
      </w:r>
      <w:r w:rsidR="00002164" w:rsidRPr="00002164">
        <w:rPr>
          <w:rFonts w:ascii="Arial" w:hAnsi="Arial" w:cs="Arial"/>
        </w:rPr>
        <w:t xml:space="preserve"> también por aquí que </w:t>
      </w:r>
      <w:r w:rsidR="00231420">
        <w:rPr>
          <w:rFonts w:ascii="Arial" w:hAnsi="Arial" w:cs="Arial"/>
        </w:rPr>
        <w:t xml:space="preserve">les </w:t>
      </w:r>
      <w:r w:rsidR="00002164" w:rsidRPr="00002164">
        <w:rPr>
          <w:rFonts w:ascii="Arial" w:hAnsi="Arial" w:cs="Arial"/>
        </w:rPr>
        <w:t>vamos a hacer también entrega por aquí de unas cortesías que nos hicieron el favor de enviar</w:t>
      </w:r>
      <w:r w:rsidR="0029473A" w:rsidRPr="0029473A">
        <w:rPr>
          <w:rFonts w:ascii="Arial" w:hAnsi="Arial" w:cs="Arial"/>
        </w:rPr>
        <w:t xml:space="preserve"> los organizadores del equipo productor</w:t>
      </w:r>
      <w:r w:rsidR="00231420">
        <w:rPr>
          <w:rFonts w:ascii="Arial" w:hAnsi="Arial" w:cs="Arial"/>
        </w:rPr>
        <w:t xml:space="preserve"> y e</w:t>
      </w:r>
      <w:r w:rsidR="00853080">
        <w:rPr>
          <w:rFonts w:ascii="Arial" w:hAnsi="Arial" w:cs="Arial"/>
        </w:rPr>
        <w:t xml:space="preserve">jecutivo de </w:t>
      </w:r>
      <w:proofErr w:type="spellStart"/>
      <w:r w:rsidR="00853080">
        <w:rPr>
          <w:rFonts w:ascii="Arial" w:hAnsi="Arial" w:cs="Arial"/>
        </w:rPr>
        <w:t>Navidal</w:t>
      </w:r>
      <w:r w:rsidR="00CE6D8D">
        <w:rPr>
          <w:rFonts w:ascii="Arial" w:hAnsi="Arial" w:cs="Arial"/>
        </w:rPr>
        <w:t>ia</w:t>
      </w:r>
      <w:proofErr w:type="spellEnd"/>
      <w:r w:rsidR="0029473A" w:rsidRPr="0029473A">
        <w:rPr>
          <w:rFonts w:ascii="Arial" w:hAnsi="Arial" w:cs="Arial"/>
        </w:rPr>
        <w:t xml:space="preserve"> que está por ahí en el municipio de </w:t>
      </w:r>
      <w:r w:rsidR="00951466">
        <w:rPr>
          <w:rFonts w:ascii="Arial" w:hAnsi="Arial" w:cs="Arial"/>
        </w:rPr>
        <w:t>Z</w:t>
      </w:r>
      <w:r w:rsidR="0029473A" w:rsidRPr="0029473A">
        <w:rPr>
          <w:rFonts w:ascii="Arial" w:hAnsi="Arial" w:cs="Arial"/>
        </w:rPr>
        <w:t>apopan</w:t>
      </w:r>
      <w:r w:rsidR="00A577B7">
        <w:rPr>
          <w:rFonts w:ascii="Arial" w:hAnsi="Arial" w:cs="Arial"/>
        </w:rPr>
        <w:t>,</w:t>
      </w:r>
      <w:r w:rsidR="0029473A" w:rsidRPr="0029473A">
        <w:rPr>
          <w:rFonts w:ascii="Arial" w:hAnsi="Arial" w:cs="Arial"/>
        </w:rPr>
        <w:t xml:space="preserve"> ahorita les vamos a hacer también entrega para que puedan </w:t>
      </w:r>
      <w:r w:rsidR="00A577B7">
        <w:rPr>
          <w:rFonts w:ascii="Arial" w:hAnsi="Arial" w:cs="Arial"/>
        </w:rPr>
        <w:t>ir,</w:t>
      </w:r>
      <w:r w:rsidR="0029473A" w:rsidRPr="0029473A">
        <w:rPr>
          <w:rFonts w:ascii="Arial" w:hAnsi="Arial" w:cs="Arial"/>
        </w:rPr>
        <w:t xml:space="preserve"> es para el día de mañana 22</w:t>
      </w:r>
      <w:r w:rsidR="003F734C">
        <w:rPr>
          <w:rFonts w:ascii="Arial" w:hAnsi="Arial" w:cs="Arial"/>
        </w:rPr>
        <w:t xml:space="preserve"> (veintidós)</w:t>
      </w:r>
      <w:r w:rsidR="0029473A" w:rsidRPr="0029473A">
        <w:rPr>
          <w:rFonts w:ascii="Arial" w:hAnsi="Arial" w:cs="Arial"/>
        </w:rPr>
        <w:t xml:space="preserve"> es una fecha muy específica</w:t>
      </w:r>
      <w:r w:rsidR="003F734C">
        <w:rPr>
          <w:rFonts w:ascii="Arial" w:hAnsi="Arial" w:cs="Arial"/>
        </w:rPr>
        <w:t>,</w:t>
      </w:r>
      <w:r w:rsidR="0029473A" w:rsidRPr="0029473A">
        <w:rPr>
          <w:rFonts w:ascii="Arial" w:hAnsi="Arial" w:cs="Arial"/>
        </w:rPr>
        <w:t xml:space="preserve"> disculpen la premura</w:t>
      </w:r>
      <w:r w:rsidR="003F734C">
        <w:rPr>
          <w:rFonts w:ascii="Arial" w:hAnsi="Arial" w:cs="Arial"/>
        </w:rPr>
        <w:t>,</w:t>
      </w:r>
      <w:r w:rsidR="0029473A" w:rsidRPr="0029473A">
        <w:rPr>
          <w:rFonts w:ascii="Arial" w:hAnsi="Arial" w:cs="Arial"/>
        </w:rPr>
        <w:t xml:space="preserve"> pero para que puedan disfrutar con sus seres queridos</w:t>
      </w:r>
      <w:r w:rsidR="003F734C">
        <w:rPr>
          <w:rFonts w:ascii="Arial" w:hAnsi="Arial" w:cs="Arial"/>
        </w:rPr>
        <w:t>,</w:t>
      </w:r>
      <w:r w:rsidR="0029473A" w:rsidRPr="0029473A">
        <w:rPr>
          <w:rFonts w:ascii="Arial" w:hAnsi="Arial" w:cs="Arial"/>
        </w:rPr>
        <w:t xml:space="preserve"> sus hijas</w:t>
      </w:r>
      <w:r w:rsidR="003F734C">
        <w:rPr>
          <w:rFonts w:ascii="Arial" w:hAnsi="Arial" w:cs="Arial"/>
        </w:rPr>
        <w:t xml:space="preserve">, </w:t>
      </w:r>
      <w:r w:rsidR="00E84D58">
        <w:rPr>
          <w:rFonts w:ascii="Arial" w:hAnsi="Arial" w:cs="Arial"/>
        </w:rPr>
        <w:t>h</w:t>
      </w:r>
      <w:r w:rsidR="0029473A" w:rsidRPr="0029473A">
        <w:rPr>
          <w:rFonts w:ascii="Arial" w:hAnsi="Arial" w:cs="Arial"/>
        </w:rPr>
        <w:t>ijos</w:t>
      </w:r>
      <w:r w:rsidR="00E84D58">
        <w:rPr>
          <w:rFonts w:ascii="Arial" w:hAnsi="Arial" w:cs="Arial"/>
        </w:rPr>
        <w:t>,</w:t>
      </w:r>
      <w:r w:rsidR="0029473A" w:rsidRPr="0029473A">
        <w:rPr>
          <w:rFonts w:ascii="Arial" w:hAnsi="Arial" w:cs="Arial"/>
        </w:rPr>
        <w:t xml:space="preserve"> nietos o al</w:t>
      </w:r>
      <w:r w:rsidR="00E84D58">
        <w:rPr>
          <w:rFonts w:ascii="Arial" w:hAnsi="Arial" w:cs="Arial"/>
        </w:rPr>
        <w:t>gún</w:t>
      </w:r>
      <w:r w:rsidR="0029473A" w:rsidRPr="0029473A">
        <w:rPr>
          <w:rFonts w:ascii="Arial" w:hAnsi="Arial" w:cs="Arial"/>
        </w:rPr>
        <w:t xml:space="preserve"> familiar</w:t>
      </w:r>
      <w:r w:rsidR="00E84D58">
        <w:rPr>
          <w:rFonts w:ascii="Arial" w:hAnsi="Arial" w:cs="Arial"/>
        </w:rPr>
        <w:t>, a quienes ustedes decid</w:t>
      </w:r>
      <w:r w:rsidR="00597EBF">
        <w:rPr>
          <w:rFonts w:ascii="Arial" w:hAnsi="Arial" w:cs="Arial"/>
        </w:rPr>
        <w:t>en.</w:t>
      </w:r>
    </w:p>
    <w:p w14:paraId="58F822C4" w14:textId="77777777" w:rsidR="00301143" w:rsidRDefault="0029473A" w:rsidP="00823D73">
      <w:pPr>
        <w:autoSpaceDE w:val="0"/>
        <w:autoSpaceDN w:val="0"/>
        <w:adjustRightInd w:val="0"/>
        <w:spacing w:line="276" w:lineRule="auto"/>
        <w:jc w:val="both"/>
        <w:rPr>
          <w:rFonts w:ascii="Arial" w:hAnsi="Arial" w:cs="Arial"/>
        </w:rPr>
      </w:pPr>
      <w:r w:rsidRPr="0029473A">
        <w:rPr>
          <w:rFonts w:ascii="Arial" w:hAnsi="Arial" w:cs="Arial"/>
        </w:rPr>
        <w:t>Pues bien</w:t>
      </w:r>
      <w:r w:rsidR="002C7861">
        <w:rPr>
          <w:rFonts w:ascii="Arial" w:hAnsi="Arial" w:cs="Arial"/>
        </w:rPr>
        <w:t xml:space="preserve">, eh, </w:t>
      </w:r>
      <w:r w:rsidR="00605369">
        <w:rPr>
          <w:rFonts w:ascii="Arial" w:hAnsi="Arial" w:cs="Arial"/>
        </w:rPr>
        <w:t>y</w:t>
      </w:r>
      <w:r w:rsidRPr="0029473A">
        <w:rPr>
          <w:rFonts w:ascii="Arial" w:hAnsi="Arial" w:cs="Arial"/>
        </w:rPr>
        <w:t xml:space="preserve"> bueno no quiero despedirme también sin antes </w:t>
      </w:r>
      <w:r w:rsidR="00605369">
        <w:rPr>
          <w:rFonts w:ascii="Arial" w:hAnsi="Arial" w:cs="Arial"/>
        </w:rPr>
        <w:t xml:space="preserve">eh pues </w:t>
      </w:r>
      <w:r w:rsidRPr="0029473A">
        <w:rPr>
          <w:rFonts w:ascii="Arial" w:hAnsi="Arial" w:cs="Arial"/>
        </w:rPr>
        <w:t xml:space="preserve">desearles </w:t>
      </w:r>
      <w:r w:rsidR="00A144F8">
        <w:rPr>
          <w:rFonts w:ascii="Arial" w:hAnsi="Arial" w:cs="Arial"/>
        </w:rPr>
        <w:t xml:space="preserve">si </w:t>
      </w:r>
      <w:r w:rsidRPr="0029473A">
        <w:rPr>
          <w:rFonts w:ascii="Arial" w:hAnsi="Arial" w:cs="Arial"/>
        </w:rPr>
        <w:t>ya nos vemos</w:t>
      </w:r>
      <w:r w:rsidR="00A144F8">
        <w:rPr>
          <w:rFonts w:ascii="Arial" w:hAnsi="Arial" w:cs="Arial"/>
        </w:rPr>
        <w:t xml:space="preserve"> </w:t>
      </w:r>
      <w:r w:rsidRPr="0029473A">
        <w:rPr>
          <w:rFonts w:ascii="Arial" w:hAnsi="Arial" w:cs="Arial"/>
        </w:rPr>
        <w:t xml:space="preserve">una feliz </w:t>
      </w:r>
      <w:r w:rsidR="00A144F8">
        <w:rPr>
          <w:rFonts w:ascii="Arial" w:hAnsi="Arial" w:cs="Arial"/>
        </w:rPr>
        <w:t>n</w:t>
      </w:r>
      <w:r w:rsidRPr="0029473A">
        <w:rPr>
          <w:rFonts w:ascii="Arial" w:hAnsi="Arial" w:cs="Arial"/>
        </w:rPr>
        <w:t>avidad</w:t>
      </w:r>
      <w:r w:rsidR="009553B0">
        <w:rPr>
          <w:rFonts w:ascii="Arial" w:hAnsi="Arial" w:cs="Arial"/>
        </w:rPr>
        <w:t xml:space="preserve">, les envío </w:t>
      </w:r>
      <w:r w:rsidRPr="0029473A">
        <w:rPr>
          <w:rFonts w:ascii="Arial" w:hAnsi="Arial" w:cs="Arial"/>
        </w:rPr>
        <w:t xml:space="preserve">desde aquí </w:t>
      </w:r>
      <w:r w:rsidR="009553B0">
        <w:rPr>
          <w:rFonts w:ascii="Arial" w:hAnsi="Arial" w:cs="Arial"/>
        </w:rPr>
        <w:t xml:space="preserve">mis </w:t>
      </w:r>
      <w:r w:rsidRPr="0029473A">
        <w:rPr>
          <w:rFonts w:ascii="Arial" w:hAnsi="Arial" w:cs="Arial"/>
        </w:rPr>
        <w:t>mejores deseos para todas</w:t>
      </w:r>
      <w:r w:rsidR="00E9218E" w:rsidRPr="00E9218E">
        <w:rPr>
          <w:rFonts w:ascii="Arial" w:hAnsi="Arial" w:cs="Arial"/>
        </w:rPr>
        <w:t xml:space="preserve"> </w:t>
      </w:r>
      <w:r w:rsidR="009553B0">
        <w:rPr>
          <w:rFonts w:ascii="Arial" w:hAnsi="Arial" w:cs="Arial"/>
        </w:rPr>
        <w:t xml:space="preserve">y </w:t>
      </w:r>
      <w:r w:rsidR="00E9218E" w:rsidRPr="00E9218E">
        <w:rPr>
          <w:rFonts w:ascii="Arial" w:hAnsi="Arial" w:cs="Arial"/>
        </w:rPr>
        <w:t>cada uno de ustedes que este 2022</w:t>
      </w:r>
      <w:r w:rsidR="009553B0">
        <w:rPr>
          <w:rFonts w:ascii="Arial" w:hAnsi="Arial" w:cs="Arial"/>
        </w:rPr>
        <w:t xml:space="preserve"> (dos mil veintidós)</w:t>
      </w:r>
      <w:r w:rsidR="00E9218E" w:rsidRPr="00E9218E">
        <w:rPr>
          <w:rFonts w:ascii="Arial" w:hAnsi="Arial" w:cs="Arial"/>
        </w:rPr>
        <w:t xml:space="preserve"> un año que será posiblemente complejo</w:t>
      </w:r>
      <w:r w:rsidR="009553B0">
        <w:rPr>
          <w:rFonts w:ascii="Arial" w:hAnsi="Arial" w:cs="Arial"/>
        </w:rPr>
        <w:t xml:space="preserve">, </w:t>
      </w:r>
      <w:r w:rsidR="00E9218E" w:rsidRPr="00E9218E">
        <w:rPr>
          <w:rFonts w:ascii="Arial" w:hAnsi="Arial" w:cs="Arial"/>
        </w:rPr>
        <w:t>pero que estoy seguro y convencido que como estamos trabajando vamos a superar cualquier adversidad</w:t>
      </w:r>
      <w:r w:rsidR="009553B0">
        <w:rPr>
          <w:rFonts w:ascii="Arial" w:hAnsi="Arial" w:cs="Arial"/>
        </w:rPr>
        <w:t>.</w:t>
      </w:r>
      <w:r w:rsidR="00E9218E" w:rsidRPr="00E9218E">
        <w:rPr>
          <w:rFonts w:ascii="Arial" w:hAnsi="Arial" w:cs="Arial"/>
        </w:rPr>
        <w:t xml:space="preserve"> </w:t>
      </w:r>
      <w:r w:rsidR="009553B0">
        <w:rPr>
          <w:rFonts w:ascii="Arial" w:hAnsi="Arial" w:cs="Arial"/>
        </w:rPr>
        <w:t>R</w:t>
      </w:r>
      <w:r w:rsidR="00E9218E" w:rsidRPr="00E9218E">
        <w:rPr>
          <w:rFonts w:ascii="Arial" w:hAnsi="Arial" w:cs="Arial"/>
        </w:rPr>
        <w:t>eciban de parte mía y a sus familias a través de su conducto un abrazo</w:t>
      </w:r>
      <w:r w:rsidR="00315F7A">
        <w:rPr>
          <w:rFonts w:ascii="Arial" w:hAnsi="Arial" w:cs="Arial"/>
        </w:rPr>
        <w:t xml:space="preserve"> y</w:t>
      </w:r>
      <w:r w:rsidR="00E9218E" w:rsidRPr="00E9218E">
        <w:rPr>
          <w:rFonts w:ascii="Arial" w:hAnsi="Arial" w:cs="Arial"/>
        </w:rPr>
        <w:t xml:space="preserve"> que pase</w:t>
      </w:r>
      <w:r w:rsidR="00315F7A">
        <w:rPr>
          <w:rFonts w:ascii="Arial" w:hAnsi="Arial" w:cs="Arial"/>
        </w:rPr>
        <w:t>n, les</w:t>
      </w:r>
      <w:r w:rsidR="00E9218E" w:rsidRPr="00E9218E">
        <w:rPr>
          <w:rFonts w:ascii="Arial" w:hAnsi="Arial" w:cs="Arial"/>
        </w:rPr>
        <w:t xml:space="preserve"> deseo de mucho corazón </w:t>
      </w:r>
      <w:r w:rsidR="00315F7A">
        <w:rPr>
          <w:rFonts w:ascii="Arial" w:hAnsi="Arial" w:cs="Arial"/>
        </w:rPr>
        <w:t>una feliz</w:t>
      </w:r>
      <w:r w:rsidR="00E9218E" w:rsidRPr="00E9218E">
        <w:rPr>
          <w:rFonts w:ascii="Arial" w:hAnsi="Arial" w:cs="Arial"/>
        </w:rPr>
        <w:t xml:space="preserve"> </w:t>
      </w:r>
      <w:r w:rsidR="00315F7A">
        <w:rPr>
          <w:rFonts w:ascii="Arial" w:hAnsi="Arial" w:cs="Arial"/>
        </w:rPr>
        <w:t>n</w:t>
      </w:r>
      <w:r w:rsidR="00E9218E" w:rsidRPr="00E9218E">
        <w:rPr>
          <w:rFonts w:ascii="Arial" w:hAnsi="Arial" w:cs="Arial"/>
        </w:rPr>
        <w:t xml:space="preserve">avidad y un próspero año 2022 </w:t>
      </w:r>
      <w:r w:rsidR="00367EE0">
        <w:rPr>
          <w:rFonts w:ascii="Arial" w:hAnsi="Arial" w:cs="Arial"/>
        </w:rPr>
        <w:t>(dos mil veintidós) y pues</w:t>
      </w:r>
      <w:r w:rsidR="00E9218E" w:rsidRPr="00E9218E">
        <w:rPr>
          <w:rFonts w:ascii="Arial" w:hAnsi="Arial" w:cs="Arial"/>
        </w:rPr>
        <w:t xml:space="preserve"> espero verlos el próximo año</w:t>
      </w:r>
      <w:r w:rsidR="00301143">
        <w:rPr>
          <w:rFonts w:ascii="Arial" w:hAnsi="Arial" w:cs="Arial"/>
        </w:rPr>
        <w:t>,</w:t>
      </w:r>
      <w:r w:rsidR="00E9218E" w:rsidRPr="00E9218E">
        <w:rPr>
          <w:rFonts w:ascii="Arial" w:hAnsi="Arial" w:cs="Arial"/>
        </w:rPr>
        <w:t xml:space="preserve"> igual </w:t>
      </w:r>
      <w:r w:rsidR="00301143">
        <w:rPr>
          <w:rFonts w:ascii="Arial" w:hAnsi="Arial" w:cs="Arial"/>
        </w:rPr>
        <w:t>llenos de salud y sobre todo de vida.</w:t>
      </w:r>
    </w:p>
    <w:p w14:paraId="5930B345" w14:textId="35BED911" w:rsidR="00D307BB" w:rsidRDefault="00E9218E" w:rsidP="00823D73">
      <w:pPr>
        <w:autoSpaceDE w:val="0"/>
        <w:autoSpaceDN w:val="0"/>
        <w:adjustRightInd w:val="0"/>
        <w:spacing w:line="276" w:lineRule="auto"/>
        <w:jc w:val="both"/>
        <w:rPr>
          <w:rFonts w:ascii="Arial" w:hAnsi="Arial" w:cs="Arial"/>
        </w:rPr>
      </w:pPr>
      <w:r w:rsidRPr="00E9218E">
        <w:rPr>
          <w:rFonts w:ascii="Arial" w:hAnsi="Arial" w:cs="Arial"/>
        </w:rPr>
        <w:t xml:space="preserve">Pues </w:t>
      </w:r>
      <w:r w:rsidR="00D307BB" w:rsidRPr="00E9218E">
        <w:rPr>
          <w:rFonts w:ascii="Arial" w:hAnsi="Arial" w:cs="Arial"/>
        </w:rPr>
        <w:t>bien,</w:t>
      </w:r>
      <w:r w:rsidRPr="00E9218E">
        <w:rPr>
          <w:rFonts w:ascii="Arial" w:hAnsi="Arial" w:cs="Arial"/>
        </w:rPr>
        <w:t xml:space="preserve"> habiendo agotado los puntos del orden del día</w:t>
      </w:r>
      <w:r w:rsidR="00B82A95">
        <w:rPr>
          <w:rFonts w:ascii="Arial" w:hAnsi="Arial" w:cs="Arial"/>
        </w:rPr>
        <w:t>,</w:t>
      </w:r>
      <w:r w:rsidRPr="00E9218E">
        <w:rPr>
          <w:rFonts w:ascii="Arial" w:hAnsi="Arial" w:cs="Arial"/>
        </w:rPr>
        <w:t xml:space="preserve"> y no existiendo </w:t>
      </w:r>
      <w:r w:rsidR="00B82A95">
        <w:rPr>
          <w:rFonts w:ascii="Arial" w:hAnsi="Arial" w:cs="Arial"/>
        </w:rPr>
        <w:t>algún</w:t>
      </w:r>
      <w:r w:rsidRPr="00E9218E">
        <w:rPr>
          <w:rFonts w:ascii="Arial" w:hAnsi="Arial" w:cs="Arial"/>
        </w:rPr>
        <w:t xml:space="preserve"> otro asunto a tratar</w:t>
      </w:r>
      <w:r w:rsidR="00B82A95">
        <w:rPr>
          <w:rFonts w:ascii="Arial" w:hAnsi="Arial" w:cs="Arial"/>
        </w:rPr>
        <w:t>,</w:t>
      </w:r>
      <w:r w:rsidRPr="00E9218E">
        <w:rPr>
          <w:rFonts w:ascii="Arial" w:hAnsi="Arial" w:cs="Arial"/>
        </w:rPr>
        <w:t xml:space="preserve"> siendo las 15:</w:t>
      </w:r>
      <w:r w:rsidR="00B82A95">
        <w:rPr>
          <w:rFonts w:ascii="Arial" w:hAnsi="Arial" w:cs="Arial"/>
        </w:rPr>
        <w:t>36 (quince horas con treinta y seis minutos)</w:t>
      </w:r>
      <w:r w:rsidR="00D307BB">
        <w:rPr>
          <w:rFonts w:ascii="Arial" w:hAnsi="Arial" w:cs="Arial"/>
        </w:rPr>
        <w:t>, se declara</w:t>
      </w:r>
      <w:r w:rsidR="00FF1AA5" w:rsidRPr="00FF1AA5">
        <w:rPr>
          <w:rFonts w:ascii="Arial" w:hAnsi="Arial" w:cs="Arial"/>
        </w:rPr>
        <w:t xml:space="preserve"> formalmente clausurada esta presente </w:t>
      </w:r>
      <w:r w:rsidR="00D307BB">
        <w:rPr>
          <w:rFonts w:ascii="Arial" w:hAnsi="Arial" w:cs="Arial"/>
        </w:rPr>
        <w:t>S</w:t>
      </w:r>
      <w:r w:rsidR="00FF1AA5" w:rsidRPr="00FF1AA5">
        <w:rPr>
          <w:rFonts w:ascii="Arial" w:hAnsi="Arial" w:cs="Arial"/>
        </w:rPr>
        <w:t xml:space="preserve">esión y se les </w:t>
      </w:r>
      <w:r w:rsidR="00D307BB">
        <w:rPr>
          <w:rFonts w:ascii="Arial" w:hAnsi="Arial" w:cs="Arial"/>
        </w:rPr>
        <w:t>citará</w:t>
      </w:r>
      <w:r w:rsidR="00FF1AA5" w:rsidRPr="00FF1AA5">
        <w:rPr>
          <w:rFonts w:ascii="Arial" w:hAnsi="Arial" w:cs="Arial"/>
        </w:rPr>
        <w:t xml:space="preserve"> de manera oportuna para la siguiente</w:t>
      </w:r>
      <w:r w:rsidR="00D307BB">
        <w:rPr>
          <w:rFonts w:ascii="Arial" w:hAnsi="Arial" w:cs="Arial"/>
        </w:rPr>
        <w:t>.</w:t>
      </w:r>
    </w:p>
    <w:p w14:paraId="60678C95" w14:textId="12F0FAC9" w:rsidR="002754B4" w:rsidRDefault="00D307BB" w:rsidP="008C21F1">
      <w:pPr>
        <w:autoSpaceDE w:val="0"/>
        <w:autoSpaceDN w:val="0"/>
        <w:adjustRightInd w:val="0"/>
        <w:spacing w:line="276" w:lineRule="auto"/>
        <w:jc w:val="both"/>
        <w:rPr>
          <w:rFonts w:ascii="Arial" w:hAnsi="Arial" w:cs="Arial"/>
        </w:rPr>
      </w:pPr>
      <w:r>
        <w:rPr>
          <w:rFonts w:ascii="Arial" w:hAnsi="Arial" w:cs="Arial"/>
        </w:rPr>
        <w:t>Muchísimas gracias</w:t>
      </w:r>
      <w:r w:rsidR="00FF1AA5" w:rsidRPr="00FF1AA5">
        <w:rPr>
          <w:rFonts w:ascii="Arial" w:hAnsi="Arial" w:cs="Arial"/>
        </w:rPr>
        <w:t xml:space="preserve"> por su asistencia</w:t>
      </w:r>
      <w:r w:rsidR="005B4AFA">
        <w:rPr>
          <w:rFonts w:ascii="Arial" w:hAnsi="Arial" w:cs="Arial"/>
        </w:rPr>
        <w:t>,</w:t>
      </w:r>
      <w:r w:rsidR="00FF1AA5" w:rsidRPr="00FF1AA5">
        <w:rPr>
          <w:rFonts w:ascii="Arial" w:hAnsi="Arial" w:cs="Arial"/>
        </w:rPr>
        <w:t xml:space="preserve"> muy buen día y que pasen una muy feliz </w:t>
      </w:r>
      <w:r w:rsidR="005B4AFA">
        <w:rPr>
          <w:rFonts w:ascii="Arial" w:hAnsi="Arial" w:cs="Arial"/>
        </w:rPr>
        <w:t>n</w:t>
      </w:r>
      <w:r w:rsidR="00FF1AA5" w:rsidRPr="00FF1AA5">
        <w:rPr>
          <w:rFonts w:ascii="Arial" w:hAnsi="Arial" w:cs="Arial"/>
        </w:rPr>
        <w:t>avidad</w:t>
      </w:r>
      <w:r w:rsidR="005B4AFA">
        <w:rPr>
          <w:rFonts w:ascii="Arial" w:hAnsi="Arial" w:cs="Arial"/>
        </w:rPr>
        <w:t>.</w:t>
      </w:r>
    </w:p>
    <w:p w14:paraId="4B8B0B60" w14:textId="0F5867A3" w:rsidR="00E1652B" w:rsidRDefault="00E1652B" w:rsidP="00A87660">
      <w:pPr>
        <w:pStyle w:val="Default"/>
        <w:spacing w:line="276" w:lineRule="auto"/>
        <w:rPr>
          <w:b/>
          <w:bCs/>
          <w:color w:val="000000" w:themeColor="text1"/>
        </w:rPr>
      </w:pPr>
    </w:p>
    <w:p w14:paraId="304039D8" w14:textId="77777777" w:rsidR="00E1652B" w:rsidRDefault="00E1652B" w:rsidP="00A87660">
      <w:pPr>
        <w:pStyle w:val="Default"/>
        <w:spacing w:line="276" w:lineRule="auto"/>
        <w:rPr>
          <w:b/>
          <w:bCs/>
          <w:color w:val="000000" w:themeColor="text1"/>
        </w:rPr>
      </w:pPr>
    </w:p>
    <w:p w14:paraId="472DC251" w14:textId="77777777" w:rsidR="002754B4" w:rsidRDefault="002754B4" w:rsidP="002754B4">
      <w:pPr>
        <w:pStyle w:val="Default"/>
        <w:spacing w:line="276" w:lineRule="auto"/>
        <w:jc w:val="center"/>
        <w:rPr>
          <w:b/>
          <w:bCs/>
          <w:color w:val="000000" w:themeColor="text1"/>
        </w:rPr>
      </w:pPr>
      <w:r>
        <w:rPr>
          <w:b/>
          <w:bCs/>
          <w:color w:val="000000" w:themeColor="text1"/>
        </w:rPr>
        <w:t>A T E N T A M E N T E</w:t>
      </w:r>
    </w:p>
    <w:p w14:paraId="4184820E" w14:textId="77777777" w:rsidR="002754B4" w:rsidRDefault="002754B4" w:rsidP="002754B4">
      <w:pPr>
        <w:spacing w:after="0" w:line="276"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“2021, AÑO DE LA INDEPENDENCIA.</w:t>
      </w:r>
    </w:p>
    <w:p w14:paraId="72E9CD20" w14:textId="62AAD637" w:rsidR="002754B4" w:rsidRPr="00A87660" w:rsidRDefault="002754B4" w:rsidP="00A87660">
      <w:pPr>
        <w:spacing w:after="0" w:line="276"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EL SALTO, CIUDAD INDUSTRIAL”</w:t>
      </w:r>
    </w:p>
    <w:tbl>
      <w:tblPr>
        <w:tblpPr w:leftFromText="141" w:rightFromText="141" w:bottomFromText="160" w:vertAnchor="text" w:horzAnchor="page" w:tblpX="2431" w:tblpY="349"/>
        <w:tblW w:w="9210" w:type="dxa"/>
        <w:tblLayout w:type="fixed"/>
        <w:tblCellMar>
          <w:left w:w="70" w:type="dxa"/>
          <w:right w:w="70" w:type="dxa"/>
        </w:tblCellMar>
        <w:tblLook w:val="04A0" w:firstRow="1" w:lastRow="0" w:firstColumn="1" w:lastColumn="0" w:noHBand="0" w:noVBand="1"/>
      </w:tblPr>
      <w:tblGrid>
        <w:gridCol w:w="2410"/>
        <w:gridCol w:w="3540"/>
        <w:gridCol w:w="3260"/>
      </w:tblGrid>
      <w:tr w:rsidR="002754B4" w14:paraId="47B3A0CD" w14:textId="77777777" w:rsidTr="002754B4">
        <w:trPr>
          <w:trHeight w:val="241"/>
        </w:trPr>
        <w:tc>
          <w:tcPr>
            <w:tcW w:w="2410" w:type="dxa"/>
            <w:noWrap/>
            <w:vAlign w:val="bottom"/>
            <w:hideMark/>
          </w:tcPr>
          <w:p w14:paraId="0E6F2E5A" w14:textId="77777777" w:rsidR="002754B4" w:rsidRDefault="002754B4">
            <w:pPr>
              <w:rPr>
                <w:rFonts w:ascii="Arial" w:eastAsia="Times New Roman" w:hAnsi="Arial" w:cs="Arial"/>
                <w:color w:val="000000" w:themeColor="text1"/>
                <w:sz w:val="24"/>
                <w:szCs w:val="24"/>
                <w:lang w:eastAsia="es-MX"/>
              </w:rPr>
            </w:pPr>
          </w:p>
        </w:tc>
        <w:tc>
          <w:tcPr>
            <w:tcW w:w="3540" w:type="dxa"/>
            <w:noWrap/>
            <w:vAlign w:val="center"/>
            <w:hideMark/>
          </w:tcPr>
          <w:p w14:paraId="5A51F18F"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Ricardo Zaid Santillán Cortés</w:t>
            </w:r>
          </w:p>
        </w:tc>
        <w:tc>
          <w:tcPr>
            <w:tcW w:w="3260" w:type="dxa"/>
            <w:noWrap/>
            <w:vAlign w:val="bottom"/>
            <w:hideMark/>
          </w:tcPr>
          <w:p w14:paraId="14ACE400" w14:textId="77777777" w:rsidR="002754B4" w:rsidRDefault="002754B4">
            <w:pPr>
              <w:rPr>
                <w:rFonts w:ascii="Arial" w:eastAsia="Times New Roman" w:hAnsi="Arial" w:cs="Arial"/>
                <w:color w:val="000000"/>
                <w:lang w:eastAsia="es-MX"/>
              </w:rPr>
            </w:pPr>
          </w:p>
        </w:tc>
      </w:tr>
      <w:tr w:rsidR="002754B4" w14:paraId="42045A05" w14:textId="77777777" w:rsidTr="002754B4">
        <w:trPr>
          <w:trHeight w:val="241"/>
        </w:trPr>
        <w:tc>
          <w:tcPr>
            <w:tcW w:w="2410" w:type="dxa"/>
            <w:noWrap/>
            <w:vAlign w:val="bottom"/>
            <w:hideMark/>
          </w:tcPr>
          <w:p w14:paraId="512CB947" w14:textId="77777777" w:rsidR="002754B4" w:rsidRDefault="002754B4">
            <w:pPr>
              <w:spacing w:after="0"/>
              <w:rPr>
                <w:sz w:val="20"/>
                <w:szCs w:val="20"/>
                <w:lang w:eastAsia="es-MX"/>
              </w:rPr>
            </w:pPr>
          </w:p>
        </w:tc>
        <w:tc>
          <w:tcPr>
            <w:tcW w:w="3540" w:type="dxa"/>
            <w:noWrap/>
            <w:vAlign w:val="center"/>
            <w:hideMark/>
          </w:tcPr>
          <w:p w14:paraId="3BCCCCB5"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Presidente Municipal</w:t>
            </w:r>
          </w:p>
        </w:tc>
        <w:tc>
          <w:tcPr>
            <w:tcW w:w="3260" w:type="dxa"/>
            <w:noWrap/>
            <w:vAlign w:val="bottom"/>
            <w:hideMark/>
          </w:tcPr>
          <w:p w14:paraId="3AD61585" w14:textId="77777777" w:rsidR="002754B4" w:rsidRDefault="002754B4">
            <w:pPr>
              <w:rPr>
                <w:rFonts w:ascii="Arial" w:eastAsia="Times New Roman" w:hAnsi="Arial" w:cs="Arial"/>
                <w:color w:val="000000"/>
                <w:lang w:eastAsia="es-MX"/>
              </w:rPr>
            </w:pPr>
          </w:p>
        </w:tc>
      </w:tr>
      <w:tr w:rsidR="002754B4" w14:paraId="3929E3F0" w14:textId="77777777" w:rsidTr="002754B4">
        <w:trPr>
          <w:trHeight w:val="241"/>
        </w:trPr>
        <w:tc>
          <w:tcPr>
            <w:tcW w:w="2410" w:type="dxa"/>
            <w:noWrap/>
            <w:vAlign w:val="bottom"/>
            <w:hideMark/>
          </w:tcPr>
          <w:p w14:paraId="3BFE4F54" w14:textId="77777777" w:rsidR="002754B4" w:rsidRDefault="002754B4">
            <w:pPr>
              <w:spacing w:after="0"/>
              <w:rPr>
                <w:sz w:val="20"/>
                <w:szCs w:val="20"/>
                <w:lang w:eastAsia="es-MX"/>
              </w:rPr>
            </w:pPr>
          </w:p>
        </w:tc>
        <w:tc>
          <w:tcPr>
            <w:tcW w:w="3540" w:type="dxa"/>
            <w:noWrap/>
            <w:vAlign w:val="center"/>
          </w:tcPr>
          <w:p w14:paraId="2636175E" w14:textId="77777777" w:rsidR="002754B4" w:rsidRDefault="002754B4">
            <w:pPr>
              <w:spacing w:after="0" w:line="254" w:lineRule="auto"/>
              <w:rPr>
                <w:sz w:val="20"/>
                <w:szCs w:val="20"/>
                <w:lang w:eastAsia="es-MX"/>
              </w:rPr>
            </w:pPr>
          </w:p>
          <w:p w14:paraId="042B406D" w14:textId="77777777" w:rsidR="002754B4" w:rsidRDefault="002754B4">
            <w:pPr>
              <w:spacing w:after="0" w:line="254" w:lineRule="auto"/>
              <w:rPr>
                <w:sz w:val="20"/>
                <w:szCs w:val="20"/>
                <w:lang w:eastAsia="es-MX"/>
              </w:rPr>
            </w:pPr>
          </w:p>
        </w:tc>
        <w:tc>
          <w:tcPr>
            <w:tcW w:w="3260" w:type="dxa"/>
            <w:noWrap/>
            <w:vAlign w:val="bottom"/>
            <w:hideMark/>
          </w:tcPr>
          <w:p w14:paraId="0A534FD2" w14:textId="77777777" w:rsidR="002754B4" w:rsidRDefault="002754B4">
            <w:pPr>
              <w:rPr>
                <w:sz w:val="20"/>
                <w:szCs w:val="20"/>
                <w:lang w:eastAsia="es-MX"/>
              </w:rPr>
            </w:pPr>
          </w:p>
        </w:tc>
      </w:tr>
      <w:tr w:rsidR="002754B4" w14:paraId="07FE152E" w14:textId="77777777" w:rsidTr="002754B4">
        <w:trPr>
          <w:trHeight w:val="241"/>
        </w:trPr>
        <w:tc>
          <w:tcPr>
            <w:tcW w:w="2410" w:type="dxa"/>
            <w:noWrap/>
            <w:vAlign w:val="bottom"/>
          </w:tcPr>
          <w:p w14:paraId="171A2DF4" w14:textId="77777777" w:rsidR="002754B4" w:rsidRDefault="002754B4">
            <w:pPr>
              <w:spacing w:after="0" w:line="276" w:lineRule="auto"/>
              <w:rPr>
                <w:rFonts w:ascii="Arial" w:eastAsia="Times New Roman" w:hAnsi="Arial" w:cs="Arial"/>
                <w:lang w:eastAsia="es-MX"/>
              </w:rPr>
            </w:pPr>
          </w:p>
        </w:tc>
        <w:tc>
          <w:tcPr>
            <w:tcW w:w="3540" w:type="dxa"/>
            <w:noWrap/>
            <w:vAlign w:val="center"/>
            <w:hideMark/>
          </w:tcPr>
          <w:p w14:paraId="6261B338" w14:textId="77777777" w:rsidR="002754B4" w:rsidRDefault="002754B4">
            <w:pPr>
              <w:rPr>
                <w:rFonts w:ascii="Arial" w:eastAsia="Times New Roman" w:hAnsi="Arial" w:cs="Arial"/>
                <w:lang w:eastAsia="es-MX"/>
              </w:rPr>
            </w:pPr>
          </w:p>
        </w:tc>
        <w:tc>
          <w:tcPr>
            <w:tcW w:w="3260" w:type="dxa"/>
            <w:noWrap/>
            <w:vAlign w:val="bottom"/>
            <w:hideMark/>
          </w:tcPr>
          <w:p w14:paraId="5925536B" w14:textId="77777777" w:rsidR="002754B4" w:rsidRDefault="002754B4">
            <w:pPr>
              <w:spacing w:after="0"/>
              <w:rPr>
                <w:sz w:val="20"/>
                <w:szCs w:val="20"/>
                <w:lang w:eastAsia="es-MX"/>
              </w:rPr>
            </w:pPr>
          </w:p>
        </w:tc>
      </w:tr>
      <w:tr w:rsidR="002754B4" w14:paraId="7E7AB2B9" w14:textId="77777777" w:rsidTr="002754B4">
        <w:trPr>
          <w:trHeight w:val="241"/>
        </w:trPr>
        <w:tc>
          <w:tcPr>
            <w:tcW w:w="2410" w:type="dxa"/>
            <w:vAlign w:val="center"/>
          </w:tcPr>
          <w:p w14:paraId="397F2901" w14:textId="77777777" w:rsidR="002754B4" w:rsidRDefault="002754B4">
            <w:pPr>
              <w:spacing w:after="0" w:line="276" w:lineRule="auto"/>
              <w:jc w:val="center"/>
              <w:rPr>
                <w:rFonts w:ascii="Arial" w:eastAsia="Times New Roman" w:hAnsi="Arial" w:cs="Arial"/>
                <w:color w:val="000000"/>
                <w:lang w:eastAsia="es-MX"/>
              </w:rPr>
            </w:pPr>
          </w:p>
          <w:p w14:paraId="5E54D40B" w14:textId="77777777" w:rsidR="002754B4" w:rsidRDefault="002754B4" w:rsidP="002E5344">
            <w:pPr>
              <w:spacing w:after="0" w:line="276" w:lineRule="auto"/>
              <w:rPr>
                <w:rFonts w:ascii="Arial" w:eastAsia="Times New Roman" w:hAnsi="Arial" w:cs="Arial"/>
                <w:color w:val="000000"/>
                <w:lang w:eastAsia="es-MX"/>
              </w:rPr>
            </w:pPr>
            <w:r>
              <w:rPr>
                <w:rFonts w:ascii="Arial" w:eastAsia="Times New Roman" w:hAnsi="Arial" w:cs="Arial"/>
                <w:color w:val="000000"/>
                <w:lang w:eastAsia="es-MX"/>
              </w:rPr>
              <w:t>Héctor Acosta Negrete</w:t>
            </w:r>
          </w:p>
        </w:tc>
        <w:tc>
          <w:tcPr>
            <w:tcW w:w="3540" w:type="dxa"/>
          </w:tcPr>
          <w:p w14:paraId="77578B2D" w14:textId="77777777" w:rsidR="002754B4" w:rsidRDefault="002754B4">
            <w:pPr>
              <w:spacing w:after="0" w:line="276" w:lineRule="auto"/>
              <w:jc w:val="center"/>
              <w:rPr>
                <w:rFonts w:ascii="Arial" w:eastAsia="Times New Roman" w:hAnsi="Arial" w:cs="Arial"/>
                <w:lang w:eastAsia="es-MX"/>
              </w:rPr>
            </w:pPr>
          </w:p>
          <w:p w14:paraId="74832DBD"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Alma Leticia Ochoa Gómez</w:t>
            </w:r>
          </w:p>
        </w:tc>
        <w:tc>
          <w:tcPr>
            <w:tcW w:w="3260" w:type="dxa"/>
            <w:hideMark/>
          </w:tcPr>
          <w:p w14:paraId="677E972E"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Adrián Guadalupe Flores Gutiérrez</w:t>
            </w:r>
          </w:p>
        </w:tc>
      </w:tr>
      <w:tr w:rsidR="002754B4" w14:paraId="75FAE592" w14:textId="77777777" w:rsidTr="002754B4">
        <w:trPr>
          <w:trHeight w:val="241"/>
        </w:trPr>
        <w:tc>
          <w:tcPr>
            <w:tcW w:w="2410" w:type="dxa"/>
            <w:vAlign w:val="center"/>
            <w:hideMark/>
          </w:tcPr>
          <w:p w14:paraId="44275C71"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Síndico    Municipal</w:t>
            </w:r>
          </w:p>
        </w:tc>
        <w:tc>
          <w:tcPr>
            <w:tcW w:w="3540" w:type="dxa"/>
            <w:vAlign w:val="center"/>
            <w:hideMark/>
          </w:tcPr>
          <w:p w14:paraId="351230FF"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c>
          <w:tcPr>
            <w:tcW w:w="3260" w:type="dxa"/>
            <w:vAlign w:val="center"/>
            <w:hideMark/>
          </w:tcPr>
          <w:p w14:paraId="15EE673A"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r>
      <w:tr w:rsidR="002754B4" w14:paraId="3783C8B7" w14:textId="77777777" w:rsidTr="002754B4">
        <w:trPr>
          <w:trHeight w:val="241"/>
        </w:trPr>
        <w:tc>
          <w:tcPr>
            <w:tcW w:w="2410" w:type="dxa"/>
            <w:vAlign w:val="center"/>
          </w:tcPr>
          <w:p w14:paraId="35461983" w14:textId="77777777" w:rsidR="002754B4" w:rsidRDefault="002754B4">
            <w:pPr>
              <w:rPr>
                <w:rFonts w:ascii="Arial" w:eastAsia="Times New Roman" w:hAnsi="Arial" w:cs="Arial"/>
                <w:color w:val="000000"/>
                <w:lang w:eastAsia="es-MX"/>
              </w:rPr>
            </w:pPr>
          </w:p>
        </w:tc>
        <w:tc>
          <w:tcPr>
            <w:tcW w:w="3540" w:type="dxa"/>
            <w:vAlign w:val="center"/>
          </w:tcPr>
          <w:p w14:paraId="5D4D79A6" w14:textId="77777777" w:rsidR="002754B4" w:rsidRDefault="002754B4">
            <w:pPr>
              <w:spacing w:after="0" w:line="254" w:lineRule="auto"/>
              <w:rPr>
                <w:sz w:val="20"/>
                <w:szCs w:val="20"/>
                <w:lang w:eastAsia="es-MX"/>
              </w:rPr>
            </w:pPr>
          </w:p>
          <w:p w14:paraId="0040C4F4" w14:textId="77777777" w:rsidR="002754B4" w:rsidRDefault="002754B4">
            <w:pPr>
              <w:spacing w:after="0" w:line="254" w:lineRule="auto"/>
              <w:rPr>
                <w:sz w:val="20"/>
                <w:szCs w:val="20"/>
                <w:lang w:eastAsia="es-MX"/>
              </w:rPr>
            </w:pPr>
          </w:p>
          <w:p w14:paraId="4FD06A7B" w14:textId="77777777" w:rsidR="002754B4" w:rsidRDefault="002754B4">
            <w:pPr>
              <w:spacing w:after="0" w:line="254" w:lineRule="auto"/>
              <w:rPr>
                <w:sz w:val="20"/>
                <w:szCs w:val="20"/>
                <w:lang w:eastAsia="es-MX"/>
              </w:rPr>
            </w:pPr>
          </w:p>
        </w:tc>
        <w:tc>
          <w:tcPr>
            <w:tcW w:w="3260" w:type="dxa"/>
            <w:vAlign w:val="center"/>
            <w:hideMark/>
          </w:tcPr>
          <w:p w14:paraId="0991C01D" w14:textId="77777777" w:rsidR="002754B4" w:rsidRDefault="002754B4">
            <w:pPr>
              <w:rPr>
                <w:sz w:val="20"/>
                <w:szCs w:val="20"/>
                <w:lang w:eastAsia="es-MX"/>
              </w:rPr>
            </w:pPr>
          </w:p>
        </w:tc>
      </w:tr>
      <w:tr w:rsidR="002754B4" w14:paraId="203E0DEA" w14:textId="77777777" w:rsidTr="002754B4">
        <w:trPr>
          <w:trHeight w:val="241"/>
        </w:trPr>
        <w:tc>
          <w:tcPr>
            <w:tcW w:w="2410" w:type="dxa"/>
            <w:vAlign w:val="center"/>
          </w:tcPr>
          <w:p w14:paraId="55B7E673" w14:textId="77777777" w:rsidR="002754B4" w:rsidRDefault="002754B4">
            <w:pPr>
              <w:spacing w:after="0" w:line="254" w:lineRule="auto"/>
              <w:rPr>
                <w:sz w:val="20"/>
                <w:szCs w:val="20"/>
                <w:lang w:eastAsia="es-MX"/>
              </w:rPr>
            </w:pPr>
          </w:p>
        </w:tc>
        <w:tc>
          <w:tcPr>
            <w:tcW w:w="3540" w:type="dxa"/>
            <w:vAlign w:val="center"/>
          </w:tcPr>
          <w:p w14:paraId="0B10BF0B" w14:textId="77777777" w:rsidR="002754B4" w:rsidRDefault="002754B4">
            <w:pPr>
              <w:spacing w:after="0" w:line="276" w:lineRule="auto"/>
              <w:jc w:val="center"/>
              <w:rPr>
                <w:rFonts w:ascii="Arial" w:eastAsia="Times New Roman" w:hAnsi="Arial" w:cs="Arial"/>
                <w:lang w:eastAsia="es-MX"/>
              </w:rPr>
            </w:pPr>
          </w:p>
        </w:tc>
        <w:tc>
          <w:tcPr>
            <w:tcW w:w="3260" w:type="dxa"/>
            <w:noWrap/>
            <w:vAlign w:val="bottom"/>
            <w:hideMark/>
          </w:tcPr>
          <w:p w14:paraId="1C7DC6BD" w14:textId="77777777" w:rsidR="002754B4" w:rsidRDefault="002754B4">
            <w:pPr>
              <w:rPr>
                <w:rFonts w:ascii="Arial" w:eastAsia="Times New Roman" w:hAnsi="Arial" w:cs="Arial"/>
                <w:lang w:eastAsia="es-MX"/>
              </w:rPr>
            </w:pPr>
          </w:p>
        </w:tc>
      </w:tr>
      <w:tr w:rsidR="002754B4" w14:paraId="26241B35" w14:textId="77777777" w:rsidTr="002754B4">
        <w:trPr>
          <w:trHeight w:val="241"/>
        </w:trPr>
        <w:tc>
          <w:tcPr>
            <w:tcW w:w="2410" w:type="dxa"/>
            <w:vAlign w:val="center"/>
            <w:hideMark/>
          </w:tcPr>
          <w:p w14:paraId="07A887E7"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Marizabeth Villaseñor Tapia</w:t>
            </w:r>
          </w:p>
        </w:tc>
        <w:tc>
          <w:tcPr>
            <w:tcW w:w="3540" w:type="dxa"/>
            <w:vAlign w:val="center"/>
            <w:hideMark/>
          </w:tcPr>
          <w:p w14:paraId="67725DBE"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 xml:space="preserve">Luis Alberto Gómez </w:t>
            </w:r>
            <w:proofErr w:type="spellStart"/>
            <w:r>
              <w:rPr>
                <w:rFonts w:ascii="Arial" w:eastAsia="Times New Roman" w:hAnsi="Arial" w:cs="Arial"/>
                <w:lang w:eastAsia="es-MX"/>
              </w:rPr>
              <w:t>Talancón</w:t>
            </w:r>
            <w:proofErr w:type="spellEnd"/>
          </w:p>
        </w:tc>
        <w:tc>
          <w:tcPr>
            <w:tcW w:w="3260" w:type="dxa"/>
            <w:noWrap/>
            <w:vAlign w:val="center"/>
            <w:hideMark/>
          </w:tcPr>
          <w:p w14:paraId="29831E09"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Zuri Sadai Ávalos Cuéllar</w:t>
            </w:r>
          </w:p>
        </w:tc>
      </w:tr>
      <w:tr w:rsidR="002754B4" w14:paraId="54FEA0E3" w14:textId="77777777" w:rsidTr="002754B4">
        <w:trPr>
          <w:trHeight w:val="241"/>
        </w:trPr>
        <w:tc>
          <w:tcPr>
            <w:tcW w:w="2410" w:type="dxa"/>
            <w:vAlign w:val="center"/>
            <w:hideMark/>
          </w:tcPr>
          <w:p w14:paraId="52349539"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c>
          <w:tcPr>
            <w:tcW w:w="3540" w:type="dxa"/>
            <w:vAlign w:val="center"/>
            <w:hideMark/>
          </w:tcPr>
          <w:p w14:paraId="464D84CC"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260" w:type="dxa"/>
            <w:vAlign w:val="center"/>
            <w:hideMark/>
          </w:tcPr>
          <w:p w14:paraId="26EC5ED4"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r>
      <w:tr w:rsidR="002754B4" w14:paraId="28D35160" w14:textId="77777777" w:rsidTr="002754B4">
        <w:trPr>
          <w:trHeight w:val="241"/>
        </w:trPr>
        <w:tc>
          <w:tcPr>
            <w:tcW w:w="2410" w:type="dxa"/>
            <w:vAlign w:val="center"/>
            <w:hideMark/>
          </w:tcPr>
          <w:p w14:paraId="476F154F" w14:textId="77777777" w:rsidR="002754B4" w:rsidRDefault="002754B4">
            <w:pPr>
              <w:rPr>
                <w:rFonts w:ascii="Arial" w:eastAsia="Times New Roman" w:hAnsi="Arial" w:cs="Arial"/>
                <w:color w:val="000000"/>
                <w:lang w:eastAsia="es-MX"/>
              </w:rPr>
            </w:pPr>
          </w:p>
        </w:tc>
        <w:tc>
          <w:tcPr>
            <w:tcW w:w="3540" w:type="dxa"/>
            <w:vAlign w:val="center"/>
            <w:hideMark/>
          </w:tcPr>
          <w:p w14:paraId="0B91404F" w14:textId="77777777" w:rsidR="002754B4" w:rsidRDefault="002754B4">
            <w:pPr>
              <w:spacing w:after="0"/>
              <w:rPr>
                <w:sz w:val="20"/>
                <w:szCs w:val="20"/>
                <w:lang w:eastAsia="es-MX"/>
              </w:rPr>
            </w:pPr>
          </w:p>
        </w:tc>
        <w:tc>
          <w:tcPr>
            <w:tcW w:w="3260" w:type="dxa"/>
            <w:vAlign w:val="center"/>
            <w:hideMark/>
          </w:tcPr>
          <w:p w14:paraId="5E5CCA8C" w14:textId="77777777" w:rsidR="002754B4" w:rsidRDefault="002754B4">
            <w:pPr>
              <w:spacing w:after="0"/>
              <w:rPr>
                <w:sz w:val="20"/>
                <w:szCs w:val="20"/>
                <w:lang w:eastAsia="es-MX"/>
              </w:rPr>
            </w:pPr>
          </w:p>
        </w:tc>
      </w:tr>
      <w:tr w:rsidR="002754B4" w14:paraId="13F0176A" w14:textId="77777777" w:rsidTr="002754B4">
        <w:trPr>
          <w:trHeight w:val="241"/>
        </w:trPr>
        <w:tc>
          <w:tcPr>
            <w:tcW w:w="2410" w:type="dxa"/>
            <w:vAlign w:val="center"/>
            <w:hideMark/>
          </w:tcPr>
          <w:p w14:paraId="4DE594A9" w14:textId="77777777" w:rsidR="002754B4" w:rsidRDefault="002754B4">
            <w:pPr>
              <w:spacing w:after="0"/>
              <w:rPr>
                <w:sz w:val="20"/>
                <w:szCs w:val="20"/>
                <w:lang w:eastAsia="es-MX"/>
              </w:rPr>
            </w:pPr>
          </w:p>
        </w:tc>
        <w:tc>
          <w:tcPr>
            <w:tcW w:w="3540" w:type="dxa"/>
            <w:vAlign w:val="center"/>
          </w:tcPr>
          <w:p w14:paraId="7B84E77D" w14:textId="77777777" w:rsidR="002754B4" w:rsidRDefault="002754B4">
            <w:pPr>
              <w:spacing w:after="0" w:line="276" w:lineRule="auto"/>
              <w:jc w:val="center"/>
              <w:rPr>
                <w:rFonts w:ascii="Arial" w:eastAsia="Times New Roman" w:hAnsi="Arial" w:cs="Arial"/>
                <w:lang w:eastAsia="es-MX"/>
              </w:rPr>
            </w:pPr>
          </w:p>
          <w:p w14:paraId="34B1AD48" w14:textId="77777777" w:rsidR="002754B4" w:rsidRDefault="002754B4">
            <w:pPr>
              <w:spacing w:after="0" w:line="276" w:lineRule="auto"/>
              <w:rPr>
                <w:rFonts w:ascii="Arial" w:eastAsia="Times New Roman" w:hAnsi="Arial" w:cs="Arial"/>
                <w:lang w:eastAsia="es-MX"/>
              </w:rPr>
            </w:pPr>
          </w:p>
        </w:tc>
        <w:tc>
          <w:tcPr>
            <w:tcW w:w="3260" w:type="dxa"/>
            <w:noWrap/>
            <w:vAlign w:val="bottom"/>
            <w:hideMark/>
          </w:tcPr>
          <w:p w14:paraId="1F517B33" w14:textId="77777777" w:rsidR="002754B4" w:rsidRDefault="002754B4">
            <w:pPr>
              <w:rPr>
                <w:rFonts w:ascii="Arial" w:eastAsia="Times New Roman" w:hAnsi="Arial" w:cs="Arial"/>
                <w:lang w:eastAsia="es-MX"/>
              </w:rPr>
            </w:pPr>
          </w:p>
        </w:tc>
      </w:tr>
      <w:tr w:rsidR="002754B4" w14:paraId="1E53AB54" w14:textId="77777777" w:rsidTr="002754B4">
        <w:trPr>
          <w:trHeight w:val="438"/>
        </w:trPr>
        <w:tc>
          <w:tcPr>
            <w:tcW w:w="2410" w:type="dxa"/>
            <w:vAlign w:val="center"/>
            <w:hideMark/>
          </w:tcPr>
          <w:p w14:paraId="7CBF06B6" w14:textId="77777777" w:rsidR="002754B4" w:rsidRDefault="002754B4">
            <w:pPr>
              <w:spacing w:after="0"/>
              <w:rPr>
                <w:sz w:val="20"/>
                <w:szCs w:val="20"/>
                <w:lang w:eastAsia="es-MX"/>
              </w:rPr>
            </w:pPr>
          </w:p>
        </w:tc>
        <w:tc>
          <w:tcPr>
            <w:tcW w:w="3540" w:type="dxa"/>
            <w:vAlign w:val="center"/>
            <w:hideMark/>
          </w:tcPr>
          <w:p w14:paraId="47715FB7" w14:textId="77777777" w:rsidR="002754B4" w:rsidRDefault="002754B4">
            <w:pPr>
              <w:spacing w:after="0"/>
              <w:rPr>
                <w:sz w:val="20"/>
                <w:szCs w:val="20"/>
                <w:lang w:eastAsia="es-MX"/>
              </w:rPr>
            </w:pPr>
          </w:p>
        </w:tc>
        <w:tc>
          <w:tcPr>
            <w:tcW w:w="3260" w:type="dxa"/>
            <w:noWrap/>
            <w:vAlign w:val="bottom"/>
            <w:hideMark/>
          </w:tcPr>
          <w:p w14:paraId="6371C306" w14:textId="77777777" w:rsidR="002754B4" w:rsidRDefault="002754B4">
            <w:pPr>
              <w:spacing w:after="0"/>
              <w:rPr>
                <w:sz w:val="20"/>
                <w:szCs w:val="20"/>
                <w:lang w:eastAsia="es-MX"/>
              </w:rPr>
            </w:pPr>
          </w:p>
        </w:tc>
      </w:tr>
      <w:tr w:rsidR="002754B4" w14:paraId="63B999C7" w14:textId="77777777" w:rsidTr="002754B4">
        <w:trPr>
          <w:trHeight w:val="241"/>
        </w:trPr>
        <w:tc>
          <w:tcPr>
            <w:tcW w:w="2410" w:type="dxa"/>
            <w:vAlign w:val="center"/>
            <w:hideMark/>
          </w:tcPr>
          <w:p w14:paraId="0AE06972"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Hugo Zaragoza Ibarra</w:t>
            </w:r>
          </w:p>
        </w:tc>
        <w:tc>
          <w:tcPr>
            <w:tcW w:w="3540" w:type="dxa"/>
            <w:vAlign w:val="center"/>
            <w:hideMark/>
          </w:tcPr>
          <w:p w14:paraId="5E39E92B"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Carolina Ávila Valle</w:t>
            </w:r>
          </w:p>
        </w:tc>
        <w:tc>
          <w:tcPr>
            <w:tcW w:w="3260" w:type="dxa"/>
            <w:noWrap/>
            <w:vAlign w:val="center"/>
            <w:hideMark/>
          </w:tcPr>
          <w:p w14:paraId="6EB2FDA5"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w:t>
            </w:r>
            <w:r>
              <w:rPr>
                <w:rFonts w:ascii="Arial" w:eastAsia="Times New Roman" w:hAnsi="Arial" w:cs="Arial"/>
                <w:lang w:eastAsia="es-MX"/>
              </w:rPr>
              <w:t xml:space="preserve"> Blanca Estela Rangel Dávila</w:t>
            </w:r>
          </w:p>
        </w:tc>
      </w:tr>
      <w:tr w:rsidR="002754B4" w14:paraId="74B5DA2F" w14:textId="77777777" w:rsidTr="002754B4">
        <w:trPr>
          <w:trHeight w:val="241"/>
        </w:trPr>
        <w:tc>
          <w:tcPr>
            <w:tcW w:w="2410" w:type="dxa"/>
            <w:vAlign w:val="center"/>
            <w:hideMark/>
          </w:tcPr>
          <w:p w14:paraId="624D446D"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540" w:type="dxa"/>
            <w:vAlign w:val="center"/>
            <w:hideMark/>
          </w:tcPr>
          <w:p w14:paraId="49470155"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c>
          <w:tcPr>
            <w:tcW w:w="3260" w:type="dxa"/>
            <w:vAlign w:val="center"/>
            <w:hideMark/>
          </w:tcPr>
          <w:p w14:paraId="440AFDC2"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p>
        </w:tc>
      </w:tr>
      <w:tr w:rsidR="002754B4" w14:paraId="195B05A7" w14:textId="77777777" w:rsidTr="002754B4">
        <w:trPr>
          <w:trHeight w:val="241"/>
        </w:trPr>
        <w:tc>
          <w:tcPr>
            <w:tcW w:w="2410" w:type="dxa"/>
            <w:vAlign w:val="center"/>
            <w:hideMark/>
          </w:tcPr>
          <w:p w14:paraId="7F802DB0" w14:textId="77777777" w:rsidR="002754B4" w:rsidRDefault="002754B4">
            <w:pPr>
              <w:rPr>
                <w:rFonts w:ascii="Arial" w:eastAsia="Times New Roman" w:hAnsi="Arial" w:cs="Arial"/>
                <w:color w:val="000000"/>
                <w:lang w:eastAsia="es-MX"/>
              </w:rPr>
            </w:pPr>
          </w:p>
        </w:tc>
        <w:tc>
          <w:tcPr>
            <w:tcW w:w="3540" w:type="dxa"/>
            <w:vAlign w:val="center"/>
            <w:hideMark/>
          </w:tcPr>
          <w:p w14:paraId="7365B970" w14:textId="77777777" w:rsidR="002754B4" w:rsidRDefault="002754B4">
            <w:pPr>
              <w:spacing w:after="0"/>
              <w:rPr>
                <w:sz w:val="20"/>
                <w:szCs w:val="20"/>
                <w:lang w:eastAsia="es-MX"/>
              </w:rPr>
            </w:pPr>
          </w:p>
        </w:tc>
        <w:tc>
          <w:tcPr>
            <w:tcW w:w="3260" w:type="dxa"/>
            <w:vAlign w:val="center"/>
            <w:hideMark/>
          </w:tcPr>
          <w:p w14:paraId="2087EB4F" w14:textId="77777777" w:rsidR="002754B4" w:rsidRDefault="002754B4">
            <w:pPr>
              <w:spacing w:after="0"/>
              <w:rPr>
                <w:sz w:val="20"/>
                <w:szCs w:val="20"/>
                <w:lang w:eastAsia="es-MX"/>
              </w:rPr>
            </w:pPr>
          </w:p>
        </w:tc>
      </w:tr>
      <w:tr w:rsidR="002754B4" w14:paraId="7B24301C" w14:textId="77777777" w:rsidTr="002754B4">
        <w:trPr>
          <w:trHeight w:val="241"/>
        </w:trPr>
        <w:tc>
          <w:tcPr>
            <w:tcW w:w="2410" w:type="dxa"/>
            <w:noWrap/>
            <w:vAlign w:val="bottom"/>
            <w:hideMark/>
          </w:tcPr>
          <w:p w14:paraId="53F483E0" w14:textId="77777777" w:rsidR="002754B4" w:rsidRDefault="002754B4">
            <w:pPr>
              <w:spacing w:after="0"/>
              <w:rPr>
                <w:sz w:val="20"/>
                <w:szCs w:val="20"/>
                <w:lang w:eastAsia="es-MX"/>
              </w:rPr>
            </w:pPr>
          </w:p>
        </w:tc>
        <w:tc>
          <w:tcPr>
            <w:tcW w:w="3540" w:type="dxa"/>
            <w:noWrap/>
            <w:vAlign w:val="center"/>
          </w:tcPr>
          <w:p w14:paraId="667408A8" w14:textId="77777777" w:rsidR="002754B4" w:rsidRDefault="002754B4">
            <w:pPr>
              <w:spacing w:after="0" w:line="276" w:lineRule="auto"/>
              <w:jc w:val="center"/>
              <w:rPr>
                <w:rFonts w:ascii="Arial" w:eastAsia="Times New Roman" w:hAnsi="Arial" w:cs="Arial"/>
                <w:lang w:eastAsia="es-MX"/>
              </w:rPr>
            </w:pPr>
          </w:p>
          <w:p w14:paraId="0C7CFE89" w14:textId="77777777" w:rsidR="002754B4" w:rsidRDefault="002754B4">
            <w:pPr>
              <w:spacing w:after="0" w:line="276" w:lineRule="auto"/>
              <w:rPr>
                <w:rFonts w:ascii="Arial" w:eastAsia="Times New Roman" w:hAnsi="Arial" w:cs="Arial"/>
                <w:lang w:eastAsia="es-MX"/>
              </w:rPr>
            </w:pPr>
          </w:p>
        </w:tc>
        <w:tc>
          <w:tcPr>
            <w:tcW w:w="3260" w:type="dxa"/>
            <w:noWrap/>
            <w:vAlign w:val="bottom"/>
            <w:hideMark/>
          </w:tcPr>
          <w:p w14:paraId="323D77A8" w14:textId="77777777" w:rsidR="002754B4" w:rsidRDefault="002754B4">
            <w:pPr>
              <w:rPr>
                <w:rFonts w:ascii="Arial" w:eastAsia="Times New Roman" w:hAnsi="Arial" w:cs="Arial"/>
                <w:lang w:eastAsia="es-MX"/>
              </w:rPr>
            </w:pPr>
          </w:p>
        </w:tc>
      </w:tr>
      <w:tr w:rsidR="002754B4" w14:paraId="1E2DD633" w14:textId="77777777" w:rsidTr="002754B4">
        <w:trPr>
          <w:trHeight w:val="468"/>
        </w:trPr>
        <w:tc>
          <w:tcPr>
            <w:tcW w:w="2410" w:type="dxa"/>
            <w:noWrap/>
            <w:vAlign w:val="bottom"/>
            <w:hideMark/>
          </w:tcPr>
          <w:p w14:paraId="36569856" w14:textId="77777777" w:rsidR="002754B4" w:rsidRDefault="002754B4">
            <w:pPr>
              <w:spacing w:after="0"/>
              <w:rPr>
                <w:sz w:val="20"/>
                <w:szCs w:val="20"/>
                <w:lang w:eastAsia="es-MX"/>
              </w:rPr>
            </w:pPr>
          </w:p>
        </w:tc>
        <w:tc>
          <w:tcPr>
            <w:tcW w:w="3540" w:type="dxa"/>
            <w:noWrap/>
            <w:vAlign w:val="center"/>
            <w:hideMark/>
          </w:tcPr>
          <w:p w14:paraId="331EDFF4" w14:textId="77777777" w:rsidR="002754B4" w:rsidRDefault="002754B4">
            <w:pPr>
              <w:spacing w:after="0"/>
              <w:rPr>
                <w:sz w:val="20"/>
                <w:szCs w:val="20"/>
                <w:lang w:eastAsia="es-MX"/>
              </w:rPr>
            </w:pPr>
          </w:p>
        </w:tc>
        <w:tc>
          <w:tcPr>
            <w:tcW w:w="3260" w:type="dxa"/>
            <w:noWrap/>
            <w:vAlign w:val="bottom"/>
            <w:hideMark/>
          </w:tcPr>
          <w:p w14:paraId="42825CC5" w14:textId="77777777" w:rsidR="002754B4" w:rsidRDefault="002754B4">
            <w:pPr>
              <w:spacing w:after="0"/>
              <w:rPr>
                <w:sz w:val="20"/>
                <w:szCs w:val="20"/>
                <w:lang w:eastAsia="es-MX"/>
              </w:rPr>
            </w:pPr>
          </w:p>
        </w:tc>
      </w:tr>
      <w:tr w:rsidR="002754B4" w14:paraId="4C075BBD" w14:textId="77777777" w:rsidTr="002754B4">
        <w:trPr>
          <w:trHeight w:val="241"/>
        </w:trPr>
        <w:tc>
          <w:tcPr>
            <w:tcW w:w="2410" w:type="dxa"/>
            <w:noWrap/>
            <w:vAlign w:val="center"/>
            <w:hideMark/>
          </w:tcPr>
          <w:p w14:paraId="5F7F13D4"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Joel González Díaz</w:t>
            </w:r>
          </w:p>
        </w:tc>
        <w:tc>
          <w:tcPr>
            <w:tcW w:w="3540" w:type="dxa"/>
            <w:noWrap/>
            <w:vAlign w:val="center"/>
            <w:hideMark/>
          </w:tcPr>
          <w:p w14:paraId="292899CA"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Martha Leticia Salazar Contreras</w:t>
            </w:r>
          </w:p>
        </w:tc>
        <w:tc>
          <w:tcPr>
            <w:tcW w:w="3260" w:type="dxa"/>
            <w:noWrap/>
            <w:vAlign w:val="center"/>
            <w:hideMark/>
          </w:tcPr>
          <w:p w14:paraId="15A091D5"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Ma. Elena Farías Villafán</w:t>
            </w:r>
          </w:p>
        </w:tc>
      </w:tr>
      <w:tr w:rsidR="002754B4" w14:paraId="0FE0B3B9" w14:textId="77777777" w:rsidTr="002754B4">
        <w:trPr>
          <w:trHeight w:val="241"/>
        </w:trPr>
        <w:tc>
          <w:tcPr>
            <w:tcW w:w="2410" w:type="dxa"/>
            <w:vAlign w:val="center"/>
            <w:hideMark/>
          </w:tcPr>
          <w:p w14:paraId="515746D0"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540" w:type="dxa"/>
            <w:vAlign w:val="center"/>
            <w:hideMark/>
          </w:tcPr>
          <w:p w14:paraId="1C447BA5"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c>
          <w:tcPr>
            <w:tcW w:w="3260" w:type="dxa"/>
            <w:noWrap/>
            <w:vAlign w:val="bottom"/>
            <w:hideMark/>
          </w:tcPr>
          <w:p w14:paraId="0A4839DE"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p>
        </w:tc>
      </w:tr>
      <w:tr w:rsidR="002754B4" w14:paraId="77B38E4B" w14:textId="77777777" w:rsidTr="002754B4">
        <w:trPr>
          <w:trHeight w:val="241"/>
        </w:trPr>
        <w:tc>
          <w:tcPr>
            <w:tcW w:w="2410" w:type="dxa"/>
            <w:vAlign w:val="center"/>
            <w:hideMark/>
          </w:tcPr>
          <w:p w14:paraId="3A5B6AEB" w14:textId="77777777" w:rsidR="002754B4" w:rsidRDefault="002754B4">
            <w:pPr>
              <w:rPr>
                <w:rFonts w:ascii="Arial" w:eastAsia="Times New Roman" w:hAnsi="Arial" w:cs="Arial"/>
                <w:color w:val="000000"/>
                <w:lang w:eastAsia="es-MX"/>
              </w:rPr>
            </w:pPr>
          </w:p>
        </w:tc>
        <w:tc>
          <w:tcPr>
            <w:tcW w:w="3540" w:type="dxa"/>
            <w:vAlign w:val="center"/>
            <w:hideMark/>
          </w:tcPr>
          <w:p w14:paraId="60218160" w14:textId="77777777" w:rsidR="002754B4" w:rsidRDefault="002754B4">
            <w:pPr>
              <w:spacing w:after="0"/>
              <w:rPr>
                <w:sz w:val="20"/>
                <w:szCs w:val="20"/>
                <w:lang w:eastAsia="es-MX"/>
              </w:rPr>
            </w:pPr>
          </w:p>
        </w:tc>
        <w:tc>
          <w:tcPr>
            <w:tcW w:w="3260" w:type="dxa"/>
            <w:vAlign w:val="center"/>
          </w:tcPr>
          <w:p w14:paraId="006D2F13" w14:textId="77777777" w:rsidR="002754B4" w:rsidRDefault="002754B4">
            <w:pPr>
              <w:spacing w:after="0" w:line="276" w:lineRule="auto"/>
              <w:jc w:val="center"/>
              <w:rPr>
                <w:rFonts w:ascii="Arial" w:eastAsia="Times New Roman" w:hAnsi="Arial" w:cs="Arial"/>
                <w:lang w:eastAsia="es-MX"/>
              </w:rPr>
            </w:pPr>
          </w:p>
        </w:tc>
      </w:tr>
      <w:tr w:rsidR="002754B4" w14:paraId="0D746671" w14:textId="77777777" w:rsidTr="002754B4">
        <w:trPr>
          <w:trHeight w:val="241"/>
        </w:trPr>
        <w:tc>
          <w:tcPr>
            <w:tcW w:w="2410" w:type="dxa"/>
            <w:noWrap/>
            <w:vAlign w:val="bottom"/>
            <w:hideMark/>
          </w:tcPr>
          <w:p w14:paraId="3E66BB66" w14:textId="77777777" w:rsidR="002754B4" w:rsidRDefault="002754B4">
            <w:pPr>
              <w:rPr>
                <w:rFonts w:ascii="Arial" w:eastAsia="Times New Roman" w:hAnsi="Arial" w:cs="Arial"/>
                <w:lang w:eastAsia="es-MX"/>
              </w:rPr>
            </w:pPr>
          </w:p>
        </w:tc>
        <w:tc>
          <w:tcPr>
            <w:tcW w:w="3540" w:type="dxa"/>
            <w:noWrap/>
            <w:vAlign w:val="center"/>
          </w:tcPr>
          <w:p w14:paraId="06300981" w14:textId="77777777" w:rsidR="002754B4" w:rsidRDefault="002754B4">
            <w:pPr>
              <w:spacing w:after="0" w:line="254" w:lineRule="auto"/>
              <w:rPr>
                <w:sz w:val="20"/>
                <w:szCs w:val="20"/>
                <w:lang w:eastAsia="es-MX"/>
              </w:rPr>
            </w:pPr>
          </w:p>
          <w:p w14:paraId="7BE95E58" w14:textId="77777777" w:rsidR="002754B4" w:rsidRDefault="002754B4">
            <w:pPr>
              <w:spacing w:after="0" w:line="254" w:lineRule="auto"/>
              <w:rPr>
                <w:sz w:val="20"/>
                <w:szCs w:val="20"/>
                <w:lang w:eastAsia="es-MX"/>
              </w:rPr>
            </w:pPr>
          </w:p>
        </w:tc>
        <w:tc>
          <w:tcPr>
            <w:tcW w:w="3260" w:type="dxa"/>
            <w:noWrap/>
            <w:vAlign w:val="bottom"/>
            <w:hideMark/>
          </w:tcPr>
          <w:p w14:paraId="42D556EC" w14:textId="77777777" w:rsidR="002754B4" w:rsidRDefault="002754B4">
            <w:pPr>
              <w:rPr>
                <w:sz w:val="20"/>
                <w:szCs w:val="20"/>
                <w:lang w:eastAsia="es-MX"/>
              </w:rPr>
            </w:pPr>
          </w:p>
        </w:tc>
      </w:tr>
      <w:tr w:rsidR="002754B4" w14:paraId="00AC8054" w14:textId="77777777" w:rsidTr="002754B4">
        <w:trPr>
          <w:trHeight w:val="89"/>
        </w:trPr>
        <w:tc>
          <w:tcPr>
            <w:tcW w:w="2410" w:type="dxa"/>
            <w:noWrap/>
            <w:vAlign w:val="bottom"/>
            <w:hideMark/>
          </w:tcPr>
          <w:p w14:paraId="458AB433" w14:textId="77777777" w:rsidR="002754B4" w:rsidRDefault="002754B4">
            <w:pPr>
              <w:spacing w:after="0"/>
              <w:rPr>
                <w:sz w:val="20"/>
                <w:szCs w:val="20"/>
                <w:lang w:eastAsia="es-MX"/>
              </w:rPr>
            </w:pPr>
          </w:p>
        </w:tc>
        <w:tc>
          <w:tcPr>
            <w:tcW w:w="3540" w:type="dxa"/>
            <w:noWrap/>
            <w:vAlign w:val="center"/>
          </w:tcPr>
          <w:p w14:paraId="752FD660" w14:textId="77777777" w:rsidR="002754B4" w:rsidRDefault="002754B4">
            <w:pPr>
              <w:spacing w:after="0" w:line="276" w:lineRule="auto"/>
              <w:rPr>
                <w:rFonts w:ascii="Arial" w:eastAsia="Times New Roman" w:hAnsi="Arial" w:cs="Arial"/>
                <w:lang w:eastAsia="es-MX"/>
              </w:rPr>
            </w:pPr>
          </w:p>
        </w:tc>
        <w:tc>
          <w:tcPr>
            <w:tcW w:w="3260" w:type="dxa"/>
            <w:noWrap/>
            <w:vAlign w:val="bottom"/>
            <w:hideMark/>
          </w:tcPr>
          <w:p w14:paraId="47401683" w14:textId="77777777" w:rsidR="002754B4" w:rsidRDefault="002754B4">
            <w:pPr>
              <w:rPr>
                <w:rFonts w:ascii="Arial" w:eastAsia="Times New Roman" w:hAnsi="Arial" w:cs="Arial"/>
                <w:lang w:eastAsia="es-MX"/>
              </w:rPr>
            </w:pPr>
          </w:p>
        </w:tc>
      </w:tr>
      <w:tr w:rsidR="002754B4" w14:paraId="2A49A568" w14:textId="77777777" w:rsidTr="002754B4">
        <w:trPr>
          <w:trHeight w:val="241"/>
        </w:trPr>
        <w:tc>
          <w:tcPr>
            <w:tcW w:w="2410" w:type="dxa"/>
            <w:noWrap/>
            <w:vAlign w:val="center"/>
            <w:hideMark/>
          </w:tcPr>
          <w:p w14:paraId="74C3B6BB"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w:t>
            </w:r>
            <w:r>
              <w:rPr>
                <w:rFonts w:ascii="Arial" w:eastAsia="Times New Roman" w:hAnsi="Arial" w:cs="Arial"/>
                <w:lang w:eastAsia="es-MX"/>
              </w:rPr>
              <w:t xml:space="preserve"> Adrián Alejandro Flores Vélez</w:t>
            </w:r>
          </w:p>
        </w:tc>
        <w:tc>
          <w:tcPr>
            <w:tcW w:w="3540" w:type="dxa"/>
            <w:noWrap/>
            <w:vAlign w:val="center"/>
            <w:hideMark/>
          </w:tcPr>
          <w:p w14:paraId="13462830"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Clemente Espinoza Alvarado</w:t>
            </w:r>
          </w:p>
        </w:tc>
        <w:tc>
          <w:tcPr>
            <w:tcW w:w="3260" w:type="dxa"/>
            <w:noWrap/>
            <w:vAlign w:val="center"/>
            <w:hideMark/>
          </w:tcPr>
          <w:p w14:paraId="05806905"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María de los Ángeles Dávila de la Torre</w:t>
            </w:r>
          </w:p>
        </w:tc>
      </w:tr>
      <w:tr w:rsidR="002754B4" w14:paraId="01830A82" w14:textId="77777777" w:rsidTr="002754B4">
        <w:trPr>
          <w:trHeight w:val="241"/>
        </w:trPr>
        <w:tc>
          <w:tcPr>
            <w:tcW w:w="2410" w:type="dxa"/>
            <w:vAlign w:val="center"/>
            <w:hideMark/>
          </w:tcPr>
          <w:p w14:paraId="665B5049"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540" w:type="dxa"/>
            <w:vAlign w:val="center"/>
            <w:hideMark/>
          </w:tcPr>
          <w:p w14:paraId="5823E1A0"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260" w:type="dxa"/>
            <w:vAlign w:val="center"/>
            <w:hideMark/>
          </w:tcPr>
          <w:p w14:paraId="7393A08C" w14:textId="77777777" w:rsidR="002754B4" w:rsidRDefault="002754B4">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p>
        </w:tc>
      </w:tr>
      <w:tr w:rsidR="002754B4" w14:paraId="55B8C6C4" w14:textId="77777777" w:rsidTr="002754B4">
        <w:trPr>
          <w:trHeight w:val="241"/>
        </w:trPr>
        <w:tc>
          <w:tcPr>
            <w:tcW w:w="2410" w:type="dxa"/>
            <w:noWrap/>
            <w:vAlign w:val="bottom"/>
            <w:hideMark/>
          </w:tcPr>
          <w:p w14:paraId="1B36C338" w14:textId="77777777" w:rsidR="002754B4" w:rsidRDefault="002754B4">
            <w:pPr>
              <w:rPr>
                <w:rFonts w:ascii="Arial" w:eastAsia="Times New Roman" w:hAnsi="Arial" w:cs="Arial"/>
                <w:color w:val="000000"/>
                <w:lang w:eastAsia="es-MX"/>
              </w:rPr>
            </w:pPr>
          </w:p>
        </w:tc>
        <w:tc>
          <w:tcPr>
            <w:tcW w:w="3540" w:type="dxa"/>
            <w:noWrap/>
            <w:vAlign w:val="center"/>
            <w:hideMark/>
          </w:tcPr>
          <w:p w14:paraId="1EEBF258" w14:textId="77777777" w:rsidR="002754B4" w:rsidRDefault="002754B4">
            <w:pPr>
              <w:spacing w:after="0"/>
              <w:rPr>
                <w:sz w:val="20"/>
                <w:szCs w:val="20"/>
                <w:lang w:eastAsia="es-MX"/>
              </w:rPr>
            </w:pPr>
          </w:p>
        </w:tc>
        <w:tc>
          <w:tcPr>
            <w:tcW w:w="3260" w:type="dxa"/>
            <w:noWrap/>
            <w:vAlign w:val="bottom"/>
            <w:hideMark/>
          </w:tcPr>
          <w:p w14:paraId="5CBCE562" w14:textId="77777777" w:rsidR="002754B4" w:rsidRDefault="002754B4">
            <w:pPr>
              <w:spacing w:after="0"/>
              <w:rPr>
                <w:sz w:val="20"/>
                <w:szCs w:val="20"/>
                <w:lang w:eastAsia="es-MX"/>
              </w:rPr>
            </w:pPr>
          </w:p>
        </w:tc>
      </w:tr>
      <w:tr w:rsidR="002754B4" w14:paraId="4E7F1E1E" w14:textId="77777777" w:rsidTr="002754B4">
        <w:trPr>
          <w:trHeight w:val="528"/>
        </w:trPr>
        <w:tc>
          <w:tcPr>
            <w:tcW w:w="2410" w:type="dxa"/>
            <w:noWrap/>
            <w:vAlign w:val="bottom"/>
            <w:hideMark/>
          </w:tcPr>
          <w:p w14:paraId="2CAE2D6A" w14:textId="77777777" w:rsidR="002754B4" w:rsidRDefault="002754B4">
            <w:pPr>
              <w:spacing w:after="0"/>
              <w:rPr>
                <w:sz w:val="20"/>
                <w:szCs w:val="20"/>
                <w:lang w:eastAsia="es-MX"/>
              </w:rPr>
            </w:pPr>
          </w:p>
        </w:tc>
        <w:tc>
          <w:tcPr>
            <w:tcW w:w="3540" w:type="dxa"/>
            <w:noWrap/>
            <w:vAlign w:val="center"/>
          </w:tcPr>
          <w:p w14:paraId="3110F7AD" w14:textId="77777777" w:rsidR="002754B4" w:rsidRDefault="002754B4">
            <w:pPr>
              <w:spacing w:after="0" w:line="254" w:lineRule="auto"/>
              <w:rPr>
                <w:sz w:val="20"/>
                <w:szCs w:val="20"/>
                <w:lang w:eastAsia="es-MX"/>
              </w:rPr>
            </w:pPr>
          </w:p>
          <w:p w14:paraId="72FA7C37" w14:textId="77777777" w:rsidR="002754B4" w:rsidRDefault="002754B4">
            <w:pPr>
              <w:spacing w:after="0" w:line="254" w:lineRule="auto"/>
              <w:rPr>
                <w:sz w:val="20"/>
                <w:szCs w:val="20"/>
                <w:lang w:eastAsia="es-MX"/>
              </w:rPr>
            </w:pPr>
          </w:p>
        </w:tc>
        <w:tc>
          <w:tcPr>
            <w:tcW w:w="3260" w:type="dxa"/>
            <w:noWrap/>
            <w:vAlign w:val="bottom"/>
            <w:hideMark/>
          </w:tcPr>
          <w:p w14:paraId="0E7C380E" w14:textId="77777777" w:rsidR="002754B4" w:rsidRDefault="002754B4">
            <w:pPr>
              <w:rPr>
                <w:sz w:val="20"/>
                <w:szCs w:val="20"/>
                <w:lang w:eastAsia="es-MX"/>
              </w:rPr>
            </w:pPr>
          </w:p>
        </w:tc>
      </w:tr>
      <w:tr w:rsidR="002754B4" w14:paraId="7DD19E65" w14:textId="77777777" w:rsidTr="002754B4">
        <w:trPr>
          <w:trHeight w:val="241"/>
        </w:trPr>
        <w:tc>
          <w:tcPr>
            <w:tcW w:w="2410" w:type="dxa"/>
            <w:noWrap/>
            <w:vAlign w:val="bottom"/>
            <w:hideMark/>
          </w:tcPr>
          <w:p w14:paraId="7DB3451A" w14:textId="77777777" w:rsidR="002754B4" w:rsidRDefault="002754B4">
            <w:pPr>
              <w:spacing w:after="0"/>
              <w:rPr>
                <w:sz w:val="20"/>
                <w:szCs w:val="20"/>
                <w:lang w:eastAsia="es-MX"/>
              </w:rPr>
            </w:pPr>
          </w:p>
        </w:tc>
        <w:tc>
          <w:tcPr>
            <w:tcW w:w="3540" w:type="dxa"/>
            <w:noWrap/>
            <w:vAlign w:val="center"/>
            <w:hideMark/>
          </w:tcPr>
          <w:p w14:paraId="616EFF56" w14:textId="77777777" w:rsidR="002754B4" w:rsidRDefault="002754B4">
            <w:pPr>
              <w:spacing w:after="0"/>
              <w:rPr>
                <w:sz w:val="20"/>
                <w:szCs w:val="20"/>
                <w:lang w:eastAsia="es-MX"/>
              </w:rPr>
            </w:pPr>
          </w:p>
        </w:tc>
        <w:tc>
          <w:tcPr>
            <w:tcW w:w="3260" w:type="dxa"/>
            <w:noWrap/>
            <w:vAlign w:val="bottom"/>
            <w:hideMark/>
          </w:tcPr>
          <w:p w14:paraId="7A46810C" w14:textId="77777777" w:rsidR="002754B4" w:rsidRDefault="002754B4">
            <w:pPr>
              <w:spacing w:after="0"/>
              <w:rPr>
                <w:sz w:val="20"/>
                <w:szCs w:val="20"/>
                <w:lang w:eastAsia="es-MX"/>
              </w:rPr>
            </w:pPr>
          </w:p>
        </w:tc>
      </w:tr>
      <w:tr w:rsidR="002754B4" w14:paraId="1E876DAE" w14:textId="77777777" w:rsidTr="002754B4">
        <w:trPr>
          <w:trHeight w:val="483"/>
        </w:trPr>
        <w:tc>
          <w:tcPr>
            <w:tcW w:w="9210" w:type="dxa"/>
            <w:gridSpan w:val="3"/>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2754B4" w14:paraId="0D1C1D0C" w14:textId="77777777">
              <w:trPr>
                <w:trHeight w:val="254"/>
              </w:trPr>
              <w:tc>
                <w:tcPr>
                  <w:tcW w:w="8209" w:type="dxa"/>
                  <w:noWrap/>
                  <w:vAlign w:val="center"/>
                  <w:hideMark/>
                </w:tcPr>
                <w:p w14:paraId="6DB67E67" w14:textId="77777777" w:rsidR="002754B4" w:rsidRDefault="002754B4">
                  <w:pPr>
                    <w:framePr w:hSpace="141" w:wrap="around" w:vAnchor="text" w:hAnchor="page" w:x="2431" w:y="349"/>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Eduardo Alfonso López Villalvazo. </w:t>
                  </w:r>
                </w:p>
              </w:tc>
            </w:tr>
            <w:tr w:rsidR="002754B4" w14:paraId="46FD3D72" w14:textId="77777777">
              <w:trPr>
                <w:trHeight w:val="299"/>
              </w:trPr>
              <w:tc>
                <w:tcPr>
                  <w:tcW w:w="8209" w:type="dxa"/>
                  <w:noWrap/>
                  <w:vAlign w:val="bottom"/>
                  <w:hideMark/>
                </w:tcPr>
                <w:p w14:paraId="0A9310EE" w14:textId="77777777" w:rsidR="002754B4" w:rsidRDefault="002754B4">
                  <w:pPr>
                    <w:framePr w:hSpace="141" w:wrap="around" w:vAnchor="text" w:hAnchor="page" w:x="2431" w:y="349"/>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Secretario General de Ayuntamiento</w:t>
                  </w:r>
                </w:p>
              </w:tc>
            </w:tr>
          </w:tbl>
          <w:p w14:paraId="7C2B2716" w14:textId="77777777" w:rsidR="002754B4" w:rsidRDefault="002754B4">
            <w:pPr>
              <w:spacing w:after="0"/>
            </w:pPr>
          </w:p>
        </w:tc>
      </w:tr>
    </w:tbl>
    <w:p w14:paraId="49570403" w14:textId="2AF7D063" w:rsidR="00C13827" w:rsidRPr="00E1652B" w:rsidRDefault="002754B4" w:rsidP="00E1652B">
      <w:pPr>
        <w:tabs>
          <w:tab w:val="left" w:pos="6720"/>
        </w:tabs>
        <w:spacing w:line="276" w:lineRule="auto"/>
        <w:jc w:val="both"/>
        <w:rPr>
          <w:rFonts w:ascii="Arial" w:hAnsi="Arial" w:cs="Arial"/>
        </w:rPr>
      </w:pPr>
      <w:r>
        <w:rPr>
          <w:rFonts w:ascii="Arial" w:hAnsi="Arial" w:cs="Arial"/>
        </w:rPr>
        <w:tab/>
      </w:r>
    </w:p>
    <w:sectPr w:rsidR="00C13827" w:rsidRPr="00E1652B" w:rsidSect="00BF16C3">
      <w:pgSz w:w="12240" w:h="20160" w:code="5"/>
      <w:pgMar w:top="1417" w:right="1701" w:bottom="1417"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93D86"/>
    <w:multiLevelType w:val="hybridMultilevel"/>
    <w:tmpl w:val="8554864A"/>
    <w:lvl w:ilvl="0" w:tplc="080A0013">
      <w:start w:val="1"/>
      <w:numFmt w:val="upperRoman"/>
      <w:lvlText w:val="%1."/>
      <w:lvlJc w:val="right"/>
      <w:pPr>
        <w:ind w:left="720" w:hanging="360"/>
      </w:pPr>
    </w:lvl>
    <w:lvl w:ilvl="1" w:tplc="E0E0B28E">
      <w:start w:val="38"/>
      <w:numFmt w:val="lowerLetter"/>
      <w:lvlText w:val="%2."/>
      <w:lvlJc w:val="left"/>
      <w:pPr>
        <w:ind w:left="1440" w:hanging="360"/>
      </w:pPr>
    </w:lvl>
    <w:lvl w:ilvl="2" w:tplc="251278C6">
      <w:numFmt w:val="bullet"/>
      <w:lvlText w:val="•"/>
      <w:lvlJc w:val="left"/>
      <w:pPr>
        <w:ind w:left="2688" w:hanging="708"/>
      </w:pPr>
      <w:rPr>
        <w:rFonts w:ascii="Arial" w:eastAsiaTheme="minorHAns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30871D0"/>
    <w:multiLevelType w:val="hybridMultilevel"/>
    <w:tmpl w:val="A9780BF2"/>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15:restartNumberingAfterBreak="0">
    <w:nsid w:val="37B3069D"/>
    <w:multiLevelType w:val="hybridMultilevel"/>
    <w:tmpl w:val="A9780BF2"/>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5FC8426B"/>
    <w:multiLevelType w:val="hybridMultilevel"/>
    <w:tmpl w:val="A9780BF2"/>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15:restartNumberingAfterBreak="0">
    <w:nsid w:val="764510FE"/>
    <w:multiLevelType w:val="hybridMultilevel"/>
    <w:tmpl w:val="A9780BF2"/>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B4"/>
    <w:rsid w:val="00002164"/>
    <w:rsid w:val="00022963"/>
    <w:rsid w:val="001C1EAF"/>
    <w:rsid w:val="001F319F"/>
    <w:rsid w:val="0022319F"/>
    <w:rsid w:val="00231420"/>
    <w:rsid w:val="002754B4"/>
    <w:rsid w:val="0029473A"/>
    <w:rsid w:val="002C7861"/>
    <w:rsid w:val="002E5344"/>
    <w:rsid w:val="00301143"/>
    <w:rsid w:val="00315F7A"/>
    <w:rsid w:val="00334343"/>
    <w:rsid w:val="00335C4A"/>
    <w:rsid w:val="00367BD2"/>
    <w:rsid w:val="00367EE0"/>
    <w:rsid w:val="003F734C"/>
    <w:rsid w:val="00453930"/>
    <w:rsid w:val="00464E23"/>
    <w:rsid w:val="00471547"/>
    <w:rsid w:val="004E029E"/>
    <w:rsid w:val="004E6F4F"/>
    <w:rsid w:val="004F461E"/>
    <w:rsid w:val="005761D2"/>
    <w:rsid w:val="0059449D"/>
    <w:rsid w:val="00597EBF"/>
    <w:rsid w:val="005A30D2"/>
    <w:rsid w:val="005B4AFA"/>
    <w:rsid w:val="005F608C"/>
    <w:rsid w:val="00605369"/>
    <w:rsid w:val="00622E17"/>
    <w:rsid w:val="006A55C4"/>
    <w:rsid w:val="006B0C16"/>
    <w:rsid w:val="006E18E8"/>
    <w:rsid w:val="00735B40"/>
    <w:rsid w:val="00770B5F"/>
    <w:rsid w:val="00796AFC"/>
    <w:rsid w:val="007B0B54"/>
    <w:rsid w:val="007C0CDD"/>
    <w:rsid w:val="007F1A9B"/>
    <w:rsid w:val="00823D73"/>
    <w:rsid w:val="00834997"/>
    <w:rsid w:val="00853080"/>
    <w:rsid w:val="00867C18"/>
    <w:rsid w:val="00877565"/>
    <w:rsid w:val="008C21F1"/>
    <w:rsid w:val="008E25F1"/>
    <w:rsid w:val="00900EF7"/>
    <w:rsid w:val="00950006"/>
    <w:rsid w:val="00951466"/>
    <w:rsid w:val="009553B0"/>
    <w:rsid w:val="00970376"/>
    <w:rsid w:val="009722C8"/>
    <w:rsid w:val="00972648"/>
    <w:rsid w:val="0097310C"/>
    <w:rsid w:val="00A144F8"/>
    <w:rsid w:val="00A33941"/>
    <w:rsid w:val="00A43C51"/>
    <w:rsid w:val="00A46E87"/>
    <w:rsid w:val="00A577B7"/>
    <w:rsid w:val="00A66319"/>
    <w:rsid w:val="00A7034B"/>
    <w:rsid w:val="00A87660"/>
    <w:rsid w:val="00A91F06"/>
    <w:rsid w:val="00AA2371"/>
    <w:rsid w:val="00B249DF"/>
    <w:rsid w:val="00B3764B"/>
    <w:rsid w:val="00B56B37"/>
    <w:rsid w:val="00B71FC2"/>
    <w:rsid w:val="00B80613"/>
    <w:rsid w:val="00B82A95"/>
    <w:rsid w:val="00BB6FA1"/>
    <w:rsid w:val="00BE7697"/>
    <w:rsid w:val="00BF16C3"/>
    <w:rsid w:val="00C13827"/>
    <w:rsid w:val="00CB3F37"/>
    <w:rsid w:val="00CE6D8D"/>
    <w:rsid w:val="00D04430"/>
    <w:rsid w:val="00D307BB"/>
    <w:rsid w:val="00D50F79"/>
    <w:rsid w:val="00E00EF4"/>
    <w:rsid w:val="00E1652B"/>
    <w:rsid w:val="00E84D58"/>
    <w:rsid w:val="00E9218E"/>
    <w:rsid w:val="00EA7C89"/>
    <w:rsid w:val="00EE556E"/>
    <w:rsid w:val="00F41540"/>
    <w:rsid w:val="00F62976"/>
    <w:rsid w:val="00FF1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FBEE"/>
  <w15:chartTrackingRefBased/>
  <w15:docId w15:val="{6FA825B5-C9EC-4FD1-84E6-11B0B4F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3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54B4"/>
    <w:pPr>
      <w:spacing w:line="252" w:lineRule="auto"/>
      <w:ind w:left="720"/>
      <w:contextualSpacing/>
    </w:pPr>
  </w:style>
  <w:style w:type="paragraph" w:customStyle="1" w:styleId="Default">
    <w:name w:val="Default"/>
    <w:rsid w:val="002754B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F16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2242</Words>
  <Characters>12332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Gallegos</dc:creator>
  <cp:keywords/>
  <dc:description/>
  <cp:lastModifiedBy>Jennifer Franco</cp:lastModifiedBy>
  <cp:revision>69</cp:revision>
  <cp:lastPrinted>2022-01-07T20:52:00Z</cp:lastPrinted>
  <dcterms:created xsi:type="dcterms:W3CDTF">2022-01-03T15:46:00Z</dcterms:created>
  <dcterms:modified xsi:type="dcterms:W3CDTF">2022-01-07T20:52:00Z</dcterms:modified>
</cp:coreProperties>
</file>