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28553015" w:rsidR="001475E6" w:rsidRDefault="005441F1" w:rsidP="001475E6">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7A4788">
        <w:rPr>
          <w:rFonts w:ascii="Arial" w:hAnsi="Arial" w:cs="Arial"/>
          <w:b/>
          <w:sz w:val="24"/>
          <w:szCs w:val="24"/>
          <w:lang w:val="es-ES"/>
        </w:rPr>
        <w:t xml:space="preserve"> DE LA </w:t>
      </w:r>
      <w:r w:rsidR="00286D5B">
        <w:rPr>
          <w:rFonts w:ascii="Arial" w:hAnsi="Arial" w:cs="Arial"/>
          <w:b/>
          <w:sz w:val="24"/>
          <w:szCs w:val="24"/>
          <w:lang w:val="es-ES"/>
        </w:rPr>
        <w:t>SEGUNDA SES</w:t>
      </w:r>
      <w:r w:rsidR="00B847CE">
        <w:rPr>
          <w:rFonts w:ascii="Arial" w:hAnsi="Arial" w:cs="Arial"/>
          <w:b/>
          <w:sz w:val="24"/>
          <w:szCs w:val="24"/>
          <w:lang w:val="es-ES"/>
        </w:rPr>
        <w:t xml:space="preserve">IÓN </w:t>
      </w:r>
      <w:r w:rsidR="007A4788">
        <w:rPr>
          <w:rFonts w:ascii="Arial" w:hAnsi="Arial" w:cs="Arial"/>
          <w:b/>
          <w:sz w:val="24"/>
          <w:szCs w:val="24"/>
          <w:lang w:val="es-ES"/>
        </w:rPr>
        <w:t xml:space="preserve">ORDINARIA </w:t>
      </w:r>
      <w:r w:rsidR="00E41DC4" w:rsidRPr="00A422D4">
        <w:rPr>
          <w:rFonts w:ascii="Arial" w:hAnsi="Arial" w:cs="Arial"/>
          <w:b/>
          <w:sz w:val="24"/>
          <w:szCs w:val="24"/>
          <w:lang w:val="es-ES"/>
        </w:rPr>
        <w:t>DE L</w:t>
      </w:r>
      <w:r w:rsidR="00252826" w:rsidRPr="00A422D4">
        <w:rPr>
          <w:rFonts w:ascii="Arial" w:hAnsi="Arial" w:cs="Arial"/>
          <w:b/>
          <w:sz w:val="24"/>
          <w:szCs w:val="24"/>
          <w:lang w:val="es-ES"/>
        </w:rPr>
        <w:t>A COM</w:t>
      </w:r>
      <w:r w:rsidR="00EA6ABB" w:rsidRPr="00A422D4">
        <w:rPr>
          <w:rFonts w:ascii="Arial" w:hAnsi="Arial" w:cs="Arial"/>
          <w:b/>
          <w:sz w:val="24"/>
          <w:szCs w:val="24"/>
          <w:lang w:val="es-ES"/>
        </w:rPr>
        <w:t>ISI</w:t>
      </w:r>
      <w:r w:rsidR="00DF045E" w:rsidRPr="00A422D4">
        <w:rPr>
          <w:rFonts w:ascii="Arial" w:hAnsi="Arial" w:cs="Arial"/>
          <w:b/>
          <w:sz w:val="24"/>
          <w:szCs w:val="24"/>
          <w:lang w:val="es-ES"/>
        </w:rPr>
        <w:t>Ó</w:t>
      </w:r>
      <w:r w:rsidR="00EA6ABB" w:rsidRPr="00A422D4">
        <w:rPr>
          <w:rFonts w:ascii="Arial" w:hAnsi="Arial" w:cs="Arial"/>
          <w:b/>
          <w:sz w:val="24"/>
          <w:szCs w:val="24"/>
          <w:lang w:val="es-ES"/>
        </w:rPr>
        <w:t xml:space="preserve">N DE </w:t>
      </w:r>
      <w:r w:rsidR="00714B06">
        <w:rPr>
          <w:rFonts w:ascii="Arial" w:hAnsi="Arial" w:cs="Arial"/>
          <w:b/>
          <w:sz w:val="24"/>
          <w:szCs w:val="24"/>
          <w:lang w:val="es-ES"/>
        </w:rPr>
        <w:t>AGUA POTABLE Y SANEAMIENTO</w:t>
      </w:r>
    </w:p>
    <w:p w14:paraId="30FA46B4" w14:textId="392E2912" w:rsidR="005441F1" w:rsidRPr="00471FC0" w:rsidRDefault="005441F1" w:rsidP="005441F1">
      <w:pPr>
        <w:jc w:val="both"/>
        <w:rPr>
          <w:rFonts w:ascii="Arial" w:hAnsi="Arial" w:cs="Arial"/>
          <w:lang w:val="es-ES"/>
        </w:rPr>
      </w:pPr>
      <w:r w:rsidRPr="00471FC0">
        <w:rPr>
          <w:rFonts w:ascii="Arial" w:hAnsi="Arial" w:cs="Arial"/>
          <w:lang w:val="es-ES"/>
        </w:rPr>
        <w:t xml:space="preserve">Siendo las </w:t>
      </w:r>
      <w:r>
        <w:rPr>
          <w:rFonts w:ascii="Arial" w:hAnsi="Arial" w:cs="Arial"/>
          <w:lang w:val="es-ES"/>
        </w:rPr>
        <w:t>11:47</w:t>
      </w:r>
      <w:r w:rsidRPr="00471FC0">
        <w:rPr>
          <w:rFonts w:ascii="Arial" w:hAnsi="Arial" w:cs="Arial"/>
          <w:lang w:val="es-ES"/>
        </w:rPr>
        <w:t xml:space="preserve"> (</w:t>
      </w:r>
      <w:r>
        <w:rPr>
          <w:rFonts w:ascii="Arial" w:hAnsi="Arial" w:cs="Arial"/>
          <w:lang w:val="es-ES"/>
        </w:rPr>
        <w:t>once horas con cuarenta y siete minutos</w:t>
      </w:r>
      <w:r w:rsidRPr="00471FC0">
        <w:rPr>
          <w:rFonts w:ascii="Arial" w:hAnsi="Arial" w:cs="Arial"/>
          <w:lang w:val="es-ES"/>
        </w:rPr>
        <w:t>)</w:t>
      </w:r>
      <w:r>
        <w:rPr>
          <w:rFonts w:ascii="Arial" w:hAnsi="Arial" w:cs="Arial"/>
          <w:lang w:val="es-ES"/>
        </w:rPr>
        <w:t xml:space="preserve"> del día martes</w:t>
      </w:r>
      <w:r w:rsidRPr="00471FC0">
        <w:rPr>
          <w:rFonts w:ascii="Arial" w:hAnsi="Arial" w:cs="Arial"/>
          <w:lang w:val="es-ES"/>
        </w:rPr>
        <w:t xml:space="preserve"> </w:t>
      </w:r>
      <w:r>
        <w:rPr>
          <w:rFonts w:ascii="Arial" w:hAnsi="Arial" w:cs="Arial"/>
          <w:lang w:val="es-ES"/>
        </w:rPr>
        <w:t>16</w:t>
      </w:r>
      <w:r w:rsidRPr="00471FC0">
        <w:rPr>
          <w:rFonts w:ascii="Arial" w:hAnsi="Arial" w:cs="Arial"/>
          <w:lang w:val="es-ES"/>
        </w:rPr>
        <w:t xml:space="preserve"> (dieci</w:t>
      </w:r>
      <w:r>
        <w:rPr>
          <w:rFonts w:ascii="Arial" w:hAnsi="Arial" w:cs="Arial"/>
          <w:lang w:val="es-ES"/>
        </w:rPr>
        <w:t>séis</w:t>
      </w:r>
      <w:r w:rsidRPr="00471FC0">
        <w:rPr>
          <w:rFonts w:ascii="Arial" w:hAnsi="Arial" w:cs="Arial"/>
          <w:lang w:val="es-ES"/>
        </w:rPr>
        <w:t xml:space="preserve">) de </w:t>
      </w:r>
      <w:r>
        <w:rPr>
          <w:rFonts w:ascii="Arial" w:hAnsi="Arial" w:cs="Arial"/>
          <w:lang w:val="es-ES"/>
        </w:rPr>
        <w:t xml:space="preserve">noviembre </w:t>
      </w:r>
      <w:r w:rsidRPr="00471FC0">
        <w:rPr>
          <w:rFonts w:ascii="Arial" w:hAnsi="Arial" w:cs="Arial"/>
          <w:lang w:val="es-ES"/>
        </w:rPr>
        <w:t>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Saneamiento para celebrar s</w:t>
      </w:r>
      <w:r>
        <w:rPr>
          <w:rFonts w:ascii="Arial" w:hAnsi="Arial" w:cs="Arial"/>
          <w:lang w:val="es-ES"/>
        </w:rPr>
        <w:t>u Segunda</w:t>
      </w:r>
      <w:r w:rsidRPr="00471FC0">
        <w:rPr>
          <w:rFonts w:ascii="Arial" w:hAnsi="Arial" w:cs="Arial"/>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w:t>
      </w:r>
      <w:r>
        <w:rPr>
          <w:rFonts w:ascii="Arial" w:hAnsi="Arial" w:cs="Arial"/>
          <w:lang w:val="es-ES"/>
        </w:rPr>
        <w:t xml:space="preserve"> el Mtro</w:t>
      </w:r>
      <w:r w:rsidRPr="00471FC0">
        <w:rPr>
          <w:rFonts w:ascii="Arial" w:hAnsi="Arial" w:cs="Arial"/>
          <w:lang w:val="es-ES"/>
        </w:rPr>
        <w:t xml:space="preserve">. </w:t>
      </w:r>
      <w:r>
        <w:rPr>
          <w:rFonts w:ascii="Arial" w:hAnsi="Arial" w:cs="Arial"/>
          <w:lang w:val="es-ES"/>
        </w:rPr>
        <w:t>Diego Hernández Sepúlveda</w:t>
      </w:r>
      <w:r w:rsidRPr="00471FC0">
        <w:rPr>
          <w:rFonts w:ascii="Arial" w:hAnsi="Arial" w:cs="Arial"/>
          <w:lang w:val="es-ES"/>
        </w:rPr>
        <w:t xml:space="preserve">, </w:t>
      </w:r>
      <w:r>
        <w:rPr>
          <w:rFonts w:ascii="Arial" w:hAnsi="Arial" w:cs="Arial"/>
          <w:lang w:val="es-ES"/>
        </w:rPr>
        <w:t>Coordinador de Asesores</w:t>
      </w:r>
      <w:r w:rsidRPr="00471FC0">
        <w:rPr>
          <w:rFonts w:ascii="Arial" w:hAnsi="Arial" w:cs="Arial"/>
          <w:lang w:val="es-ES"/>
        </w:rPr>
        <w:t>, bajo el siguiente orden del día:</w:t>
      </w:r>
    </w:p>
    <w:p w14:paraId="03E1F976" w14:textId="77777777" w:rsidR="005441F1" w:rsidRPr="005441F1" w:rsidRDefault="005441F1" w:rsidP="005441F1">
      <w:pPr>
        <w:jc w:val="center"/>
        <w:rPr>
          <w:rFonts w:ascii="Arial" w:hAnsi="Arial" w:cs="Arial"/>
          <w:b/>
          <w:bCs/>
          <w:u w:val="single"/>
          <w:lang w:val="es-ES"/>
        </w:rPr>
      </w:pPr>
      <w:r w:rsidRPr="005441F1">
        <w:rPr>
          <w:rFonts w:ascii="Arial" w:hAnsi="Arial" w:cs="Arial"/>
          <w:b/>
          <w:bCs/>
          <w:u w:val="single"/>
          <w:lang w:val="es-ES"/>
        </w:rPr>
        <w:t>Orden del Día</w:t>
      </w:r>
    </w:p>
    <w:p w14:paraId="0F2BD1CD" w14:textId="77777777" w:rsidR="005441F1" w:rsidRPr="005441F1" w:rsidRDefault="005441F1" w:rsidP="005441F1">
      <w:pPr>
        <w:pStyle w:val="Prrafodelista"/>
        <w:numPr>
          <w:ilvl w:val="0"/>
          <w:numId w:val="10"/>
        </w:numPr>
        <w:jc w:val="both"/>
        <w:rPr>
          <w:rFonts w:ascii="Arial" w:hAnsi="Arial" w:cs="Arial"/>
        </w:rPr>
      </w:pPr>
      <w:r w:rsidRPr="005441F1">
        <w:rPr>
          <w:rFonts w:ascii="Arial" w:hAnsi="Arial" w:cs="Arial"/>
        </w:rPr>
        <w:t>Lista de asistencia y declaración de quórum;</w:t>
      </w:r>
    </w:p>
    <w:p w14:paraId="1F1C6637" w14:textId="77777777" w:rsidR="005441F1" w:rsidRPr="005441F1" w:rsidRDefault="005441F1" w:rsidP="005441F1">
      <w:pPr>
        <w:pStyle w:val="Prrafodelista"/>
        <w:numPr>
          <w:ilvl w:val="0"/>
          <w:numId w:val="10"/>
        </w:numPr>
        <w:jc w:val="both"/>
        <w:rPr>
          <w:rFonts w:ascii="Arial" w:hAnsi="Arial" w:cs="Arial"/>
        </w:rPr>
      </w:pPr>
      <w:r w:rsidRPr="005441F1">
        <w:rPr>
          <w:rFonts w:ascii="Arial" w:hAnsi="Arial" w:cs="Arial"/>
        </w:rPr>
        <w:t>Lectura y aprobación del orden del día;</w:t>
      </w:r>
    </w:p>
    <w:p w14:paraId="1F89FD10" w14:textId="77777777" w:rsidR="005441F1" w:rsidRPr="005441F1" w:rsidRDefault="005441F1" w:rsidP="005441F1">
      <w:pPr>
        <w:pStyle w:val="Prrafodelista"/>
        <w:numPr>
          <w:ilvl w:val="0"/>
          <w:numId w:val="10"/>
        </w:numPr>
        <w:spacing w:line="256" w:lineRule="auto"/>
        <w:jc w:val="both"/>
        <w:rPr>
          <w:rFonts w:ascii="Arial" w:hAnsi="Arial" w:cs="Arial"/>
        </w:rPr>
      </w:pPr>
      <w:r w:rsidRPr="005441F1">
        <w:rPr>
          <w:rFonts w:ascii="Arial" w:hAnsi="Arial" w:cs="Arial"/>
        </w:rPr>
        <w:t>Lectura y en su caso aprobación del acta de Instalación de la Comisión Edilicia de Agua Potable y Saneamiento, de fecha 18 dieciocho de octubre del 2021 dos mil veintiuno.</w:t>
      </w:r>
    </w:p>
    <w:p w14:paraId="0BBE0151" w14:textId="77777777" w:rsidR="005441F1" w:rsidRPr="005441F1" w:rsidRDefault="005441F1" w:rsidP="005441F1">
      <w:pPr>
        <w:pStyle w:val="Prrafodelista"/>
        <w:numPr>
          <w:ilvl w:val="0"/>
          <w:numId w:val="10"/>
        </w:numPr>
        <w:jc w:val="both"/>
        <w:rPr>
          <w:rFonts w:ascii="Arial" w:hAnsi="Arial" w:cs="Arial"/>
        </w:rPr>
      </w:pPr>
      <w:r w:rsidRPr="005441F1">
        <w:rPr>
          <w:rFonts w:ascii="Arial" w:hAnsi="Arial" w:cs="Arial"/>
        </w:rPr>
        <w:t>Presentación del Plan de Trabajo de la Comisión Edilicia de “Agua Potable y Saneamiento”;</w:t>
      </w:r>
    </w:p>
    <w:p w14:paraId="1345443D" w14:textId="77777777" w:rsidR="005441F1" w:rsidRPr="005441F1" w:rsidRDefault="005441F1" w:rsidP="005441F1">
      <w:pPr>
        <w:pStyle w:val="Prrafodelista"/>
        <w:numPr>
          <w:ilvl w:val="0"/>
          <w:numId w:val="10"/>
        </w:numPr>
        <w:jc w:val="both"/>
        <w:rPr>
          <w:rFonts w:ascii="Arial" w:hAnsi="Arial" w:cs="Arial"/>
        </w:rPr>
      </w:pPr>
      <w:r w:rsidRPr="005441F1">
        <w:rPr>
          <w:rFonts w:ascii="Arial" w:hAnsi="Arial" w:cs="Arial"/>
        </w:rPr>
        <w:t>Asuntos varios y;</w:t>
      </w:r>
    </w:p>
    <w:p w14:paraId="63579A65" w14:textId="77777777" w:rsidR="005441F1" w:rsidRPr="005441F1" w:rsidRDefault="005441F1" w:rsidP="005441F1">
      <w:pPr>
        <w:pStyle w:val="Prrafodelista"/>
        <w:numPr>
          <w:ilvl w:val="0"/>
          <w:numId w:val="10"/>
        </w:numPr>
        <w:jc w:val="both"/>
        <w:rPr>
          <w:rFonts w:ascii="Arial" w:hAnsi="Arial" w:cs="Arial"/>
        </w:rPr>
      </w:pPr>
      <w:r w:rsidRPr="005441F1">
        <w:rPr>
          <w:rFonts w:ascii="Arial" w:hAnsi="Arial" w:cs="Arial"/>
        </w:rPr>
        <w:t>Clausura.</w:t>
      </w:r>
    </w:p>
    <w:p w14:paraId="67225BE9" w14:textId="3BA04223" w:rsidR="005441F1" w:rsidRDefault="005441F1" w:rsidP="001475E6">
      <w:pPr>
        <w:jc w:val="center"/>
        <w:rPr>
          <w:rFonts w:ascii="Arial" w:hAnsi="Arial" w:cs="Arial"/>
          <w:b/>
          <w:sz w:val="24"/>
          <w:szCs w:val="24"/>
          <w:lang w:val="es-ES"/>
        </w:rPr>
      </w:pPr>
    </w:p>
    <w:p w14:paraId="5EF24EA9" w14:textId="275F9026" w:rsidR="001122C4" w:rsidRPr="005441F1" w:rsidRDefault="00252826" w:rsidP="00270B81">
      <w:pPr>
        <w:jc w:val="both"/>
        <w:rPr>
          <w:rFonts w:ascii="Arial" w:hAnsi="Arial" w:cs="Arial"/>
          <w:lang w:val="es-ES"/>
        </w:rPr>
      </w:pPr>
      <w:r w:rsidRPr="005441F1">
        <w:rPr>
          <w:rFonts w:ascii="Arial" w:hAnsi="Arial" w:cs="Arial"/>
          <w:b/>
          <w:lang w:val="es-ES"/>
        </w:rPr>
        <w:t>Presidente</w:t>
      </w:r>
      <w:r w:rsidR="005B66D7" w:rsidRPr="005441F1">
        <w:rPr>
          <w:rFonts w:ascii="Arial" w:hAnsi="Arial" w:cs="Arial"/>
          <w:b/>
          <w:lang w:val="es-ES"/>
        </w:rPr>
        <w:t xml:space="preserve"> Marizabeth Villaseñor Tapia</w:t>
      </w:r>
      <w:r w:rsidR="00B847CE" w:rsidRPr="005441F1">
        <w:rPr>
          <w:rFonts w:ascii="Arial" w:hAnsi="Arial" w:cs="Arial"/>
          <w:b/>
          <w:lang w:val="es-ES"/>
        </w:rPr>
        <w:t>:</w:t>
      </w:r>
      <w:r w:rsidR="002E1701" w:rsidRPr="005441F1">
        <w:rPr>
          <w:rFonts w:ascii="Arial" w:hAnsi="Arial" w:cs="Arial"/>
          <w:b/>
          <w:lang w:val="es-ES"/>
        </w:rPr>
        <w:t xml:space="preserve"> </w:t>
      </w:r>
      <w:r w:rsidR="001122C4" w:rsidRPr="005441F1">
        <w:rPr>
          <w:rFonts w:ascii="Arial" w:hAnsi="Arial" w:cs="Arial"/>
          <w:lang w:val="es-ES"/>
        </w:rPr>
        <w:t>Buenos días, compañeras y compañeros,</w:t>
      </w:r>
      <w:r w:rsidR="00270B81" w:rsidRPr="005441F1">
        <w:rPr>
          <w:rFonts w:ascii="Arial" w:hAnsi="Arial" w:cs="Arial"/>
          <w:lang w:val="es-ES"/>
        </w:rPr>
        <w:t xml:space="preserve"> </w:t>
      </w:r>
      <w:r w:rsidR="002E1701" w:rsidRPr="005441F1">
        <w:rPr>
          <w:rFonts w:ascii="Arial" w:hAnsi="Arial" w:cs="Arial"/>
          <w:lang w:val="es-ES"/>
        </w:rPr>
        <w:t>R</w:t>
      </w:r>
      <w:r w:rsidR="00270B81" w:rsidRPr="005441F1">
        <w:rPr>
          <w:rFonts w:ascii="Arial" w:hAnsi="Arial" w:cs="Arial"/>
          <w:lang w:val="es-ES"/>
        </w:rPr>
        <w:t>egidores</w:t>
      </w:r>
      <w:r w:rsidR="00B847CE" w:rsidRPr="005441F1">
        <w:rPr>
          <w:rFonts w:ascii="Arial" w:hAnsi="Arial" w:cs="Arial"/>
          <w:lang w:val="es-ES"/>
        </w:rPr>
        <w:t xml:space="preserve"> Vocales</w:t>
      </w:r>
      <w:r w:rsidR="00270B81" w:rsidRPr="005441F1">
        <w:rPr>
          <w:rFonts w:ascii="Arial" w:hAnsi="Arial" w:cs="Arial"/>
          <w:lang w:val="es-ES"/>
        </w:rPr>
        <w:t>,</w:t>
      </w:r>
      <w:r w:rsidR="001122C4" w:rsidRPr="005441F1">
        <w:rPr>
          <w:rFonts w:ascii="Arial" w:hAnsi="Arial" w:cs="Arial"/>
          <w:lang w:val="es-ES"/>
        </w:rPr>
        <w:t xml:space="preserve"> les doy la más c</w:t>
      </w:r>
      <w:r w:rsidR="00286D5B" w:rsidRPr="005441F1">
        <w:rPr>
          <w:rFonts w:ascii="Arial" w:hAnsi="Arial" w:cs="Arial"/>
          <w:lang w:val="es-ES"/>
        </w:rPr>
        <w:t>ordial bienvenida a esta Segunda</w:t>
      </w:r>
      <w:r w:rsidR="001122C4" w:rsidRPr="005441F1">
        <w:rPr>
          <w:rFonts w:ascii="Arial" w:hAnsi="Arial" w:cs="Arial"/>
          <w:lang w:val="es-ES"/>
        </w:rPr>
        <w:t xml:space="preserve"> Sesión Ordinaria de la Comisión de </w:t>
      </w:r>
      <w:r w:rsidR="00714B06" w:rsidRPr="005441F1">
        <w:rPr>
          <w:rFonts w:ascii="Arial" w:hAnsi="Arial" w:cs="Arial"/>
          <w:lang w:val="es-ES"/>
        </w:rPr>
        <w:t>Agua Potable y Saneamiento</w:t>
      </w:r>
      <w:r w:rsidR="001122C4" w:rsidRPr="005441F1">
        <w:rPr>
          <w:rFonts w:ascii="Arial" w:hAnsi="Arial" w:cs="Arial"/>
          <w:lang w:val="es-ES"/>
        </w:rPr>
        <w:t xml:space="preserve"> </w:t>
      </w:r>
      <w:r w:rsidR="00380044" w:rsidRPr="005441F1">
        <w:rPr>
          <w:rFonts w:ascii="Arial" w:hAnsi="Arial" w:cs="Arial"/>
          <w:lang w:val="es-ES"/>
        </w:rPr>
        <w:t>a celebrarse el día de hoy</w:t>
      </w:r>
      <w:r w:rsidR="005441F1">
        <w:rPr>
          <w:rFonts w:ascii="Arial" w:hAnsi="Arial" w:cs="Arial"/>
          <w:lang w:val="es-ES"/>
        </w:rPr>
        <w:t xml:space="preserve"> martes</w:t>
      </w:r>
      <w:r w:rsidR="00380044" w:rsidRPr="005441F1">
        <w:rPr>
          <w:rFonts w:ascii="Arial" w:hAnsi="Arial" w:cs="Arial"/>
          <w:lang w:val="es-ES"/>
        </w:rPr>
        <w:t xml:space="preserve"> </w:t>
      </w:r>
      <w:r w:rsidR="00286D5B" w:rsidRPr="005441F1">
        <w:rPr>
          <w:rFonts w:ascii="Arial" w:hAnsi="Arial" w:cs="Arial"/>
          <w:lang w:val="es-ES"/>
        </w:rPr>
        <w:t xml:space="preserve">16 dieciséis </w:t>
      </w:r>
      <w:r w:rsidR="00380044" w:rsidRPr="005441F1">
        <w:rPr>
          <w:rFonts w:ascii="Arial" w:hAnsi="Arial" w:cs="Arial"/>
          <w:lang w:val="es-ES"/>
        </w:rPr>
        <w:t xml:space="preserve">de </w:t>
      </w:r>
      <w:r w:rsidR="00286D5B" w:rsidRPr="005441F1">
        <w:rPr>
          <w:rFonts w:ascii="Arial" w:hAnsi="Arial" w:cs="Arial"/>
          <w:lang w:val="es-ES"/>
        </w:rPr>
        <w:t xml:space="preserve">noviembre </w:t>
      </w:r>
      <w:r w:rsidR="00380044" w:rsidRPr="005441F1">
        <w:rPr>
          <w:rFonts w:ascii="Arial" w:hAnsi="Arial" w:cs="Arial"/>
          <w:lang w:val="es-ES"/>
        </w:rPr>
        <w:t xml:space="preserve">del </w:t>
      </w:r>
      <w:r w:rsidR="00286D5B" w:rsidRPr="005441F1">
        <w:rPr>
          <w:rFonts w:ascii="Arial" w:hAnsi="Arial" w:cs="Arial"/>
          <w:lang w:val="es-ES"/>
        </w:rPr>
        <w:t xml:space="preserve">2021 </w:t>
      </w:r>
      <w:r w:rsidR="00380044" w:rsidRPr="005441F1">
        <w:rPr>
          <w:rFonts w:ascii="Arial" w:hAnsi="Arial" w:cs="Arial"/>
          <w:lang w:val="es-ES"/>
        </w:rPr>
        <w:t>dos mil veintiuno.</w:t>
      </w:r>
    </w:p>
    <w:p w14:paraId="10C0876F" w14:textId="053B3385" w:rsidR="00270B81" w:rsidRPr="005441F1" w:rsidRDefault="00380044" w:rsidP="00270B81">
      <w:pPr>
        <w:jc w:val="both"/>
        <w:rPr>
          <w:rFonts w:ascii="Arial" w:hAnsi="Arial" w:cs="Arial"/>
          <w:lang w:val="es-ES"/>
        </w:rPr>
      </w:pPr>
      <w:r w:rsidRPr="005441F1">
        <w:rPr>
          <w:rFonts w:ascii="Arial" w:hAnsi="Arial" w:cs="Arial"/>
          <w:lang w:val="es-ES"/>
        </w:rPr>
        <w:t>Soli</w:t>
      </w:r>
      <w:r w:rsidR="00286D5B" w:rsidRPr="005441F1">
        <w:rPr>
          <w:rFonts w:ascii="Arial" w:hAnsi="Arial" w:cs="Arial"/>
          <w:lang w:val="es-ES"/>
        </w:rPr>
        <w:t>cito al Secretario Técnico, Mtro. Diego Hernández Sepúlveda</w:t>
      </w:r>
      <w:r w:rsidRPr="005441F1">
        <w:rPr>
          <w:rFonts w:ascii="Arial" w:hAnsi="Arial" w:cs="Arial"/>
          <w:lang w:val="es-ES"/>
        </w:rPr>
        <w:t>, registre la asistencia de los ciudadanos Regidores Vocales.</w:t>
      </w:r>
    </w:p>
    <w:p w14:paraId="45185F3A" w14:textId="77777777" w:rsidR="00380044" w:rsidRPr="005441F1" w:rsidRDefault="00380044" w:rsidP="00270B81">
      <w:pPr>
        <w:jc w:val="both"/>
        <w:rPr>
          <w:rFonts w:ascii="Arial" w:hAnsi="Arial" w:cs="Arial"/>
          <w:lang w:val="es-ES"/>
        </w:rPr>
      </w:pPr>
      <w:r w:rsidRPr="005441F1">
        <w:rPr>
          <w:rFonts w:ascii="Arial" w:hAnsi="Arial" w:cs="Arial"/>
          <w:b/>
          <w:bCs/>
          <w:lang w:val="es-ES"/>
        </w:rPr>
        <w:t xml:space="preserve">Secretario Técnico: </w:t>
      </w:r>
      <w:r w:rsidRPr="005441F1">
        <w:rPr>
          <w:rFonts w:ascii="Arial" w:hAnsi="Arial" w:cs="Arial"/>
          <w:lang w:val="es-ES"/>
        </w:rPr>
        <w:t xml:space="preserve">Como instruye, </w:t>
      </w:r>
      <w:r w:rsidR="00474227" w:rsidRPr="005441F1">
        <w:rPr>
          <w:rFonts w:ascii="Arial" w:hAnsi="Arial" w:cs="Arial"/>
          <w:lang w:val="es-ES"/>
        </w:rPr>
        <w:t>Presidente</w:t>
      </w:r>
      <w:r w:rsidR="009A57AF" w:rsidRPr="005441F1">
        <w:rPr>
          <w:rFonts w:ascii="Arial" w:hAnsi="Arial" w:cs="Arial"/>
          <w:lang w:val="es-ES"/>
        </w:rPr>
        <w:t>…</w:t>
      </w:r>
    </w:p>
    <w:p w14:paraId="530A0CDC" w14:textId="77777777" w:rsidR="00525055" w:rsidRPr="005441F1" w:rsidRDefault="00676C3A" w:rsidP="00525055">
      <w:pPr>
        <w:jc w:val="both"/>
        <w:rPr>
          <w:rFonts w:ascii="Arial" w:hAnsi="Arial" w:cs="Arial"/>
          <w:b/>
          <w:bCs/>
          <w:lang w:val="es-ES"/>
        </w:rPr>
      </w:pPr>
      <w:r w:rsidRPr="005441F1">
        <w:rPr>
          <w:rFonts w:ascii="Arial" w:hAnsi="Arial" w:cs="Arial"/>
          <w:b/>
          <w:bCs/>
          <w:lang w:val="es-ES"/>
        </w:rPr>
        <w:t>PRIMERO. -</w:t>
      </w:r>
      <w:r w:rsidR="00380044" w:rsidRPr="005441F1">
        <w:rPr>
          <w:rFonts w:ascii="Arial" w:hAnsi="Arial" w:cs="Arial"/>
          <w:b/>
          <w:bCs/>
          <w:lang w:val="es-ES"/>
        </w:rPr>
        <w:t xml:space="preserve"> </w:t>
      </w:r>
      <w:r w:rsidR="0019765B" w:rsidRPr="005441F1">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5441F1" w14:paraId="23F6A1C2" w14:textId="77777777" w:rsidTr="00E043CC">
        <w:tc>
          <w:tcPr>
            <w:tcW w:w="534" w:type="dxa"/>
            <w:shd w:val="clear" w:color="auto" w:fill="auto"/>
            <w:vAlign w:val="center"/>
          </w:tcPr>
          <w:p w14:paraId="439C3721" w14:textId="77777777" w:rsidR="00525055" w:rsidRPr="005441F1"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5441F1"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5441F1" w:rsidRDefault="00607A58" w:rsidP="00E043CC">
            <w:pPr>
              <w:jc w:val="center"/>
              <w:rPr>
                <w:rFonts w:ascii="Arial" w:hAnsi="Arial" w:cs="Arial"/>
                <w:lang w:val="es-ES"/>
              </w:rPr>
            </w:pPr>
            <w:r w:rsidRPr="005441F1">
              <w:rPr>
                <w:rFonts w:ascii="Arial" w:hAnsi="Arial" w:cs="Arial"/>
                <w:lang w:val="es-ES"/>
              </w:rPr>
              <w:t>Asistencia</w:t>
            </w:r>
          </w:p>
        </w:tc>
      </w:tr>
      <w:tr w:rsidR="00525055" w:rsidRPr="005441F1" w14:paraId="5B068ACA" w14:textId="77777777" w:rsidTr="00E043CC">
        <w:tc>
          <w:tcPr>
            <w:tcW w:w="534" w:type="dxa"/>
            <w:shd w:val="clear" w:color="auto" w:fill="auto"/>
            <w:vAlign w:val="center"/>
          </w:tcPr>
          <w:p w14:paraId="47A84905" w14:textId="77777777" w:rsidR="00525055" w:rsidRPr="005441F1" w:rsidRDefault="00607A58" w:rsidP="00E043CC">
            <w:pPr>
              <w:jc w:val="center"/>
              <w:rPr>
                <w:rFonts w:ascii="Arial" w:hAnsi="Arial" w:cs="Arial"/>
                <w:lang w:val="es-ES"/>
              </w:rPr>
            </w:pPr>
            <w:r w:rsidRPr="005441F1">
              <w:rPr>
                <w:rFonts w:ascii="Arial" w:hAnsi="Arial" w:cs="Arial"/>
                <w:lang w:val="es-ES"/>
              </w:rPr>
              <w:t>1</w:t>
            </w:r>
          </w:p>
        </w:tc>
        <w:tc>
          <w:tcPr>
            <w:tcW w:w="5386" w:type="dxa"/>
            <w:shd w:val="clear" w:color="auto" w:fill="auto"/>
            <w:vAlign w:val="center"/>
          </w:tcPr>
          <w:p w14:paraId="1E0631D7" w14:textId="5F4112FD" w:rsidR="00525055" w:rsidRPr="005441F1" w:rsidRDefault="00607A58" w:rsidP="00E043CC">
            <w:pPr>
              <w:jc w:val="both"/>
              <w:rPr>
                <w:rFonts w:ascii="Arial" w:hAnsi="Arial" w:cs="Arial"/>
                <w:lang w:val="es-ES"/>
              </w:rPr>
            </w:pPr>
            <w:r w:rsidRPr="005441F1">
              <w:rPr>
                <w:rFonts w:ascii="Arial" w:hAnsi="Arial" w:cs="Arial"/>
                <w:lang w:val="es-ES"/>
              </w:rPr>
              <w:t>President</w:t>
            </w:r>
            <w:r w:rsidR="00474227" w:rsidRPr="005441F1">
              <w:rPr>
                <w:rFonts w:ascii="Arial" w:hAnsi="Arial" w:cs="Arial"/>
                <w:lang w:val="es-ES"/>
              </w:rPr>
              <w:t>e</w:t>
            </w:r>
            <w:r w:rsidRPr="005441F1">
              <w:rPr>
                <w:rFonts w:ascii="Arial" w:hAnsi="Arial" w:cs="Arial"/>
                <w:lang w:val="es-ES"/>
              </w:rPr>
              <w:t xml:space="preserve"> </w:t>
            </w:r>
            <w:r w:rsidR="00714B06" w:rsidRPr="005441F1">
              <w:rPr>
                <w:rFonts w:ascii="Arial" w:hAnsi="Arial" w:cs="Arial"/>
                <w:lang w:val="es-ES"/>
              </w:rPr>
              <w:t>Marizabeth Villaseñor Tapia</w:t>
            </w:r>
            <w:r w:rsidRPr="005441F1">
              <w:rPr>
                <w:rFonts w:ascii="Arial" w:hAnsi="Arial" w:cs="Arial"/>
                <w:lang w:val="es-ES"/>
              </w:rPr>
              <w:t xml:space="preserve"> </w:t>
            </w:r>
          </w:p>
        </w:tc>
        <w:tc>
          <w:tcPr>
            <w:tcW w:w="1597" w:type="dxa"/>
            <w:shd w:val="clear" w:color="auto" w:fill="auto"/>
            <w:vAlign w:val="center"/>
          </w:tcPr>
          <w:p w14:paraId="6EB2C398" w14:textId="51A258AB" w:rsidR="00525055" w:rsidRPr="005441F1" w:rsidRDefault="005441F1" w:rsidP="00E043CC">
            <w:pPr>
              <w:jc w:val="center"/>
              <w:rPr>
                <w:rFonts w:ascii="Arial" w:hAnsi="Arial" w:cs="Arial"/>
                <w:lang w:val="es-ES"/>
              </w:rPr>
            </w:pPr>
            <w:r>
              <w:rPr>
                <w:rFonts w:ascii="Arial" w:hAnsi="Arial" w:cs="Arial"/>
                <w:lang w:val="es-ES"/>
              </w:rPr>
              <w:t>Presente</w:t>
            </w:r>
          </w:p>
        </w:tc>
      </w:tr>
      <w:tr w:rsidR="00525055" w:rsidRPr="005441F1" w14:paraId="78A8FE64" w14:textId="77777777" w:rsidTr="00E043CC">
        <w:tc>
          <w:tcPr>
            <w:tcW w:w="534" w:type="dxa"/>
            <w:shd w:val="clear" w:color="auto" w:fill="auto"/>
            <w:vAlign w:val="center"/>
          </w:tcPr>
          <w:p w14:paraId="250748DE" w14:textId="77777777" w:rsidR="00525055" w:rsidRPr="005441F1" w:rsidRDefault="00607A58" w:rsidP="00E043CC">
            <w:pPr>
              <w:jc w:val="center"/>
              <w:rPr>
                <w:rFonts w:ascii="Arial" w:hAnsi="Arial" w:cs="Arial"/>
                <w:lang w:val="es-ES"/>
              </w:rPr>
            </w:pPr>
            <w:r w:rsidRPr="005441F1">
              <w:rPr>
                <w:rFonts w:ascii="Arial" w:hAnsi="Arial" w:cs="Arial"/>
                <w:lang w:val="es-ES"/>
              </w:rPr>
              <w:t>2</w:t>
            </w:r>
          </w:p>
        </w:tc>
        <w:tc>
          <w:tcPr>
            <w:tcW w:w="5386" w:type="dxa"/>
            <w:shd w:val="clear" w:color="auto" w:fill="auto"/>
            <w:vAlign w:val="center"/>
          </w:tcPr>
          <w:p w14:paraId="23832C31" w14:textId="07934EBA" w:rsidR="00525055" w:rsidRPr="005441F1" w:rsidRDefault="00607A58" w:rsidP="00607A58">
            <w:pPr>
              <w:rPr>
                <w:rFonts w:ascii="Arial" w:hAnsi="Arial" w:cs="Arial"/>
                <w:lang w:val="es-ES"/>
              </w:rPr>
            </w:pPr>
            <w:r w:rsidRPr="005441F1">
              <w:rPr>
                <w:rFonts w:ascii="Arial" w:hAnsi="Arial" w:cs="Arial"/>
                <w:lang w:val="es-ES"/>
              </w:rPr>
              <w:t xml:space="preserve">Vocal </w:t>
            </w:r>
            <w:r w:rsidR="001B2F93" w:rsidRPr="005441F1">
              <w:rPr>
                <w:rFonts w:ascii="Arial" w:hAnsi="Arial" w:cs="Arial"/>
                <w:lang w:val="es-ES"/>
              </w:rPr>
              <w:t>Regidor</w:t>
            </w:r>
            <w:r w:rsidR="00714B06" w:rsidRPr="005441F1">
              <w:rPr>
                <w:rFonts w:ascii="Arial" w:hAnsi="Arial" w:cs="Arial"/>
                <w:lang w:val="es-ES"/>
              </w:rPr>
              <w:t>a María de los Ángeles Dávila de la Torre</w:t>
            </w:r>
          </w:p>
        </w:tc>
        <w:tc>
          <w:tcPr>
            <w:tcW w:w="1597" w:type="dxa"/>
            <w:shd w:val="clear" w:color="auto" w:fill="auto"/>
            <w:vAlign w:val="center"/>
          </w:tcPr>
          <w:p w14:paraId="7A430879" w14:textId="0AD841C2" w:rsidR="00525055" w:rsidRPr="005441F1" w:rsidRDefault="005441F1" w:rsidP="00E043CC">
            <w:pPr>
              <w:jc w:val="center"/>
              <w:rPr>
                <w:rFonts w:ascii="Arial" w:hAnsi="Arial" w:cs="Arial"/>
                <w:lang w:val="es-ES"/>
              </w:rPr>
            </w:pPr>
            <w:r>
              <w:rPr>
                <w:rFonts w:ascii="Arial" w:hAnsi="Arial" w:cs="Arial"/>
                <w:lang w:val="es-ES"/>
              </w:rPr>
              <w:t>Presente</w:t>
            </w:r>
          </w:p>
        </w:tc>
      </w:tr>
      <w:tr w:rsidR="00525055" w:rsidRPr="005441F1" w14:paraId="3B470E89" w14:textId="77777777" w:rsidTr="00E043CC">
        <w:tc>
          <w:tcPr>
            <w:tcW w:w="534" w:type="dxa"/>
            <w:shd w:val="clear" w:color="auto" w:fill="auto"/>
            <w:vAlign w:val="center"/>
          </w:tcPr>
          <w:p w14:paraId="06344D06" w14:textId="77777777" w:rsidR="00525055" w:rsidRPr="005441F1" w:rsidRDefault="00607A58" w:rsidP="00E043CC">
            <w:pPr>
              <w:jc w:val="center"/>
              <w:rPr>
                <w:rFonts w:ascii="Arial" w:hAnsi="Arial" w:cs="Arial"/>
                <w:lang w:val="es-ES"/>
              </w:rPr>
            </w:pPr>
            <w:r w:rsidRPr="005441F1">
              <w:rPr>
                <w:rFonts w:ascii="Arial" w:hAnsi="Arial" w:cs="Arial"/>
                <w:lang w:val="es-ES"/>
              </w:rPr>
              <w:t>3</w:t>
            </w:r>
          </w:p>
        </w:tc>
        <w:tc>
          <w:tcPr>
            <w:tcW w:w="5386" w:type="dxa"/>
            <w:shd w:val="clear" w:color="auto" w:fill="auto"/>
            <w:vAlign w:val="center"/>
          </w:tcPr>
          <w:p w14:paraId="1F7B9B0D" w14:textId="6CA73BF1" w:rsidR="00525055" w:rsidRPr="005441F1" w:rsidRDefault="00607A58" w:rsidP="00E043CC">
            <w:pPr>
              <w:jc w:val="both"/>
              <w:rPr>
                <w:rFonts w:ascii="Arial" w:hAnsi="Arial" w:cs="Arial"/>
                <w:lang w:val="es-ES"/>
              </w:rPr>
            </w:pPr>
            <w:r w:rsidRPr="005441F1">
              <w:rPr>
                <w:rFonts w:ascii="Arial" w:hAnsi="Arial" w:cs="Arial"/>
                <w:lang w:val="es-ES"/>
              </w:rPr>
              <w:t>Vocal Regidor</w:t>
            </w:r>
            <w:r w:rsidR="00E61D2D" w:rsidRPr="005441F1">
              <w:rPr>
                <w:rFonts w:ascii="Arial" w:hAnsi="Arial" w:cs="Arial"/>
                <w:lang w:val="es-ES"/>
              </w:rPr>
              <w:t xml:space="preserve"> </w:t>
            </w:r>
            <w:r w:rsidR="00313C93" w:rsidRPr="005441F1">
              <w:rPr>
                <w:rFonts w:ascii="Arial" w:hAnsi="Arial" w:cs="Arial"/>
                <w:lang w:val="es-ES"/>
              </w:rPr>
              <w:t xml:space="preserve">Adrián </w:t>
            </w:r>
            <w:r w:rsidR="00714B06" w:rsidRPr="005441F1">
              <w:rPr>
                <w:rFonts w:ascii="Arial" w:hAnsi="Arial" w:cs="Arial"/>
                <w:lang w:val="es-ES"/>
              </w:rPr>
              <w:t>Guadalupe Flores Gutiérrez</w:t>
            </w:r>
          </w:p>
        </w:tc>
        <w:tc>
          <w:tcPr>
            <w:tcW w:w="1597" w:type="dxa"/>
            <w:shd w:val="clear" w:color="auto" w:fill="auto"/>
            <w:vAlign w:val="center"/>
          </w:tcPr>
          <w:p w14:paraId="63F7FA37" w14:textId="50CAB67E" w:rsidR="00525055" w:rsidRPr="005441F1" w:rsidRDefault="005441F1" w:rsidP="00E043CC">
            <w:pPr>
              <w:jc w:val="center"/>
              <w:rPr>
                <w:rFonts w:ascii="Arial" w:hAnsi="Arial" w:cs="Arial"/>
                <w:lang w:val="es-ES"/>
              </w:rPr>
            </w:pPr>
            <w:r>
              <w:rPr>
                <w:rFonts w:ascii="Arial" w:hAnsi="Arial" w:cs="Arial"/>
                <w:lang w:val="es-ES"/>
              </w:rPr>
              <w:t>Presente</w:t>
            </w:r>
          </w:p>
        </w:tc>
      </w:tr>
      <w:tr w:rsidR="00525055" w:rsidRPr="005441F1" w14:paraId="1068EBF4" w14:textId="77777777" w:rsidTr="00E043CC">
        <w:tc>
          <w:tcPr>
            <w:tcW w:w="534" w:type="dxa"/>
            <w:shd w:val="clear" w:color="auto" w:fill="auto"/>
            <w:vAlign w:val="center"/>
          </w:tcPr>
          <w:p w14:paraId="30056F98" w14:textId="77777777" w:rsidR="00525055" w:rsidRPr="005441F1" w:rsidRDefault="00607A58" w:rsidP="00E043CC">
            <w:pPr>
              <w:jc w:val="center"/>
              <w:rPr>
                <w:rFonts w:ascii="Arial" w:hAnsi="Arial" w:cs="Arial"/>
                <w:lang w:val="es-ES"/>
              </w:rPr>
            </w:pPr>
            <w:r w:rsidRPr="005441F1">
              <w:rPr>
                <w:rFonts w:ascii="Arial" w:hAnsi="Arial" w:cs="Arial"/>
                <w:lang w:val="es-ES"/>
              </w:rPr>
              <w:t>4</w:t>
            </w:r>
          </w:p>
        </w:tc>
        <w:tc>
          <w:tcPr>
            <w:tcW w:w="5386" w:type="dxa"/>
            <w:shd w:val="clear" w:color="auto" w:fill="auto"/>
            <w:vAlign w:val="center"/>
          </w:tcPr>
          <w:p w14:paraId="5B96DB2E" w14:textId="700B88D4" w:rsidR="00525055" w:rsidRPr="005441F1" w:rsidRDefault="00607A58" w:rsidP="00E043CC">
            <w:pPr>
              <w:jc w:val="both"/>
              <w:rPr>
                <w:rFonts w:ascii="Arial" w:hAnsi="Arial" w:cs="Arial"/>
                <w:lang w:val="es-ES"/>
              </w:rPr>
            </w:pPr>
            <w:r w:rsidRPr="005441F1">
              <w:rPr>
                <w:rFonts w:ascii="Arial" w:hAnsi="Arial" w:cs="Arial"/>
                <w:lang w:val="es-ES"/>
              </w:rPr>
              <w:t>Vocal Regidor</w:t>
            </w:r>
            <w:r w:rsidR="00313C93" w:rsidRPr="005441F1">
              <w:rPr>
                <w:rFonts w:ascii="Arial" w:hAnsi="Arial" w:cs="Arial"/>
                <w:lang w:val="es-ES"/>
              </w:rPr>
              <w:t xml:space="preserve"> Luis Alberto Gómez Talancón</w:t>
            </w:r>
          </w:p>
        </w:tc>
        <w:tc>
          <w:tcPr>
            <w:tcW w:w="1597" w:type="dxa"/>
            <w:shd w:val="clear" w:color="auto" w:fill="auto"/>
            <w:vAlign w:val="center"/>
          </w:tcPr>
          <w:p w14:paraId="4563600F" w14:textId="4B385D70" w:rsidR="00525055" w:rsidRPr="005441F1" w:rsidRDefault="005441F1" w:rsidP="00E043CC">
            <w:pPr>
              <w:jc w:val="center"/>
              <w:rPr>
                <w:rFonts w:ascii="Arial" w:hAnsi="Arial" w:cs="Arial"/>
                <w:lang w:val="es-ES"/>
              </w:rPr>
            </w:pPr>
            <w:r>
              <w:rPr>
                <w:rFonts w:ascii="Arial" w:hAnsi="Arial" w:cs="Arial"/>
                <w:lang w:val="es-ES"/>
              </w:rPr>
              <w:t>Presente</w:t>
            </w:r>
          </w:p>
        </w:tc>
      </w:tr>
      <w:tr w:rsidR="00525055" w:rsidRPr="005441F1" w14:paraId="64BEDA94" w14:textId="77777777" w:rsidTr="00E043CC">
        <w:tc>
          <w:tcPr>
            <w:tcW w:w="534" w:type="dxa"/>
            <w:shd w:val="clear" w:color="auto" w:fill="auto"/>
            <w:vAlign w:val="center"/>
          </w:tcPr>
          <w:p w14:paraId="2430B494" w14:textId="77777777" w:rsidR="00525055" w:rsidRPr="005441F1" w:rsidRDefault="00607A58" w:rsidP="00E043CC">
            <w:pPr>
              <w:jc w:val="center"/>
              <w:rPr>
                <w:rFonts w:ascii="Arial" w:hAnsi="Arial" w:cs="Arial"/>
                <w:lang w:val="es-ES"/>
              </w:rPr>
            </w:pPr>
            <w:r w:rsidRPr="005441F1">
              <w:rPr>
                <w:rFonts w:ascii="Arial" w:hAnsi="Arial" w:cs="Arial"/>
                <w:lang w:val="es-ES"/>
              </w:rPr>
              <w:t>5</w:t>
            </w:r>
          </w:p>
        </w:tc>
        <w:tc>
          <w:tcPr>
            <w:tcW w:w="5386" w:type="dxa"/>
            <w:shd w:val="clear" w:color="auto" w:fill="auto"/>
            <w:vAlign w:val="center"/>
          </w:tcPr>
          <w:p w14:paraId="7B8C496F" w14:textId="6B2C8DEC" w:rsidR="00525055" w:rsidRPr="005441F1" w:rsidRDefault="00607A58" w:rsidP="00E043CC">
            <w:pPr>
              <w:jc w:val="both"/>
              <w:rPr>
                <w:rFonts w:ascii="Arial" w:hAnsi="Arial" w:cs="Arial"/>
                <w:lang w:val="es-ES"/>
              </w:rPr>
            </w:pPr>
            <w:r w:rsidRPr="005441F1">
              <w:rPr>
                <w:rFonts w:ascii="Arial" w:hAnsi="Arial" w:cs="Arial"/>
                <w:lang w:val="es-ES"/>
              </w:rPr>
              <w:t>Vocal Regidor</w:t>
            </w:r>
            <w:r w:rsidR="00714B06" w:rsidRPr="005441F1">
              <w:rPr>
                <w:rFonts w:ascii="Arial" w:hAnsi="Arial" w:cs="Arial"/>
                <w:lang w:val="es-ES"/>
              </w:rPr>
              <w:t>a Zuri Sadai Ávalos Cuellar</w:t>
            </w:r>
          </w:p>
        </w:tc>
        <w:tc>
          <w:tcPr>
            <w:tcW w:w="1597" w:type="dxa"/>
            <w:shd w:val="clear" w:color="auto" w:fill="auto"/>
            <w:vAlign w:val="center"/>
          </w:tcPr>
          <w:p w14:paraId="4FEA25F4" w14:textId="121ED9F9" w:rsidR="00525055" w:rsidRPr="005441F1" w:rsidRDefault="005441F1" w:rsidP="00E043CC">
            <w:pPr>
              <w:jc w:val="center"/>
              <w:rPr>
                <w:rFonts w:ascii="Arial" w:hAnsi="Arial" w:cs="Arial"/>
                <w:lang w:val="es-ES"/>
              </w:rPr>
            </w:pPr>
            <w:r>
              <w:rPr>
                <w:rFonts w:ascii="Arial" w:hAnsi="Arial" w:cs="Arial"/>
                <w:lang w:val="es-ES"/>
              </w:rPr>
              <w:t>Presente</w:t>
            </w:r>
          </w:p>
        </w:tc>
      </w:tr>
    </w:tbl>
    <w:p w14:paraId="08D450E9" w14:textId="77777777" w:rsidR="001475E6" w:rsidRPr="005441F1" w:rsidRDefault="001475E6" w:rsidP="00607A58">
      <w:pPr>
        <w:jc w:val="both"/>
        <w:rPr>
          <w:rFonts w:ascii="Arial" w:hAnsi="Arial" w:cs="Arial"/>
          <w:lang w:val="es-ES"/>
        </w:rPr>
      </w:pPr>
    </w:p>
    <w:p w14:paraId="5430B8C2" w14:textId="3BDA6A10" w:rsidR="00607A58" w:rsidRPr="005441F1" w:rsidRDefault="00607A58" w:rsidP="00607A58">
      <w:pPr>
        <w:jc w:val="both"/>
        <w:rPr>
          <w:rFonts w:ascii="Arial" w:hAnsi="Arial" w:cs="Arial"/>
          <w:bCs/>
          <w:lang w:val="es-ES"/>
        </w:rPr>
      </w:pPr>
      <w:r w:rsidRPr="005441F1">
        <w:rPr>
          <w:rFonts w:ascii="Arial" w:hAnsi="Arial" w:cs="Arial"/>
          <w:b/>
          <w:lang w:val="es-ES"/>
        </w:rPr>
        <w:t xml:space="preserve">Secretario Técnico: </w:t>
      </w:r>
      <w:r w:rsidR="00286D5B" w:rsidRPr="005441F1">
        <w:rPr>
          <w:rFonts w:ascii="Arial" w:hAnsi="Arial" w:cs="Arial"/>
          <w:bCs/>
          <w:lang w:val="es-ES"/>
        </w:rPr>
        <w:t>Presidenta</w:t>
      </w:r>
      <w:r w:rsidR="00DD1EC4" w:rsidRPr="005441F1">
        <w:rPr>
          <w:rFonts w:ascii="Arial" w:hAnsi="Arial" w:cs="Arial"/>
          <w:bCs/>
          <w:lang w:val="es-ES"/>
        </w:rPr>
        <w:t>, doy cuenta que hay quórum legal toda vez que se encuentra</w:t>
      </w:r>
      <w:r w:rsidR="00D425CB" w:rsidRPr="005441F1">
        <w:rPr>
          <w:rFonts w:ascii="Arial" w:hAnsi="Arial" w:cs="Arial"/>
          <w:bCs/>
          <w:lang w:val="es-ES"/>
        </w:rPr>
        <w:t>n</w:t>
      </w:r>
      <w:r w:rsidR="005441F1">
        <w:rPr>
          <w:rFonts w:ascii="Arial" w:hAnsi="Arial" w:cs="Arial"/>
          <w:bCs/>
          <w:lang w:val="es-ES"/>
        </w:rPr>
        <w:t xml:space="preserve"> presentes 05 Cinco,</w:t>
      </w:r>
      <w:r w:rsidR="00DD1EC4" w:rsidRPr="005441F1">
        <w:rPr>
          <w:rFonts w:ascii="Arial" w:hAnsi="Arial" w:cs="Arial"/>
          <w:bCs/>
          <w:lang w:val="es-ES"/>
        </w:rPr>
        <w:t xml:space="preserve"> de los miembros de la Comisión de </w:t>
      </w:r>
      <w:r w:rsidR="00714B06" w:rsidRPr="005441F1">
        <w:rPr>
          <w:rFonts w:ascii="Arial" w:hAnsi="Arial" w:cs="Arial"/>
          <w:bCs/>
          <w:lang w:val="es-ES"/>
        </w:rPr>
        <w:t>Agua Potable y Saneamiento</w:t>
      </w:r>
      <w:r w:rsidR="00DD1EC4" w:rsidRPr="005441F1">
        <w:rPr>
          <w:rFonts w:ascii="Arial" w:hAnsi="Arial" w:cs="Arial"/>
          <w:bCs/>
          <w:lang w:val="es-ES"/>
        </w:rPr>
        <w:t xml:space="preserve">, por lo que de conformidad con lo dispuesto en artículo 12° del Reglamento Interno de las Comisiones Edilicias del </w:t>
      </w:r>
      <w:r w:rsidR="00DD1EC4" w:rsidRPr="005441F1">
        <w:rPr>
          <w:rFonts w:ascii="Arial" w:hAnsi="Arial" w:cs="Arial"/>
          <w:bCs/>
          <w:lang w:val="es-ES"/>
        </w:rPr>
        <w:lastRenderedPageBreak/>
        <w:t>Municipio de El Salto, Jalisco, se manifiesta que en los términos de la asistencia registrada puede sesionarse válidamente.</w:t>
      </w:r>
    </w:p>
    <w:p w14:paraId="6C2CDA91" w14:textId="77777777" w:rsidR="00DD1EC4" w:rsidRPr="005441F1" w:rsidRDefault="00DD1EC4" w:rsidP="00607A58">
      <w:pPr>
        <w:jc w:val="both"/>
        <w:rPr>
          <w:rFonts w:ascii="Arial" w:hAnsi="Arial" w:cs="Arial"/>
          <w:bCs/>
          <w:lang w:val="es-ES"/>
        </w:rPr>
      </w:pPr>
      <w:r w:rsidRPr="005441F1">
        <w:rPr>
          <w:rFonts w:ascii="Arial" w:hAnsi="Arial" w:cs="Arial"/>
          <w:bCs/>
          <w:lang w:val="es-ES"/>
        </w:rPr>
        <w:t xml:space="preserve">Es cuanto, </w:t>
      </w:r>
      <w:r w:rsidR="00474227" w:rsidRPr="005441F1">
        <w:rPr>
          <w:rFonts w:ascii="Arial" w:hAnsi="Arial" w:cs="Arial"/>
          <w:bCs/>
          <w:lang w:val="es-ES"/>
        </w:rPr>
        <w:t>Presidente</w:t>
      </w:r>
      <w:r w:rsidRPr="005441F1">
        <w:rPr>
          <w:rFonts w:ascii="Arial" w:hAnsi="Arial" w:cs="Arial"/>
          <w:bCs/>
          <w:lang w:val="es-ES"/>
        </w:rPr>
        <w:t>…</w:t>
      </w:r>
    </w:p>
    <w:p w14:paraId="0FC9E2B1" w14:textId="0D5D64BF" w:rsidR="00B515CF" w:rsidRPr="005441F1" w:rsidRDefault="00B515CF" w:rsidP="00607A58">
      <w:pPr>
        <w:jc w:val="both"/>
        <w:rPr>
          <w:rFonts w:ascii="Arial" w:hAnsi="Arial" w:cs="Arial"/>
          <w:bCs/>
          <w:lang w:val="es-ES"/>
        </w:rPr>
      </w:pPr>
      <w:r w:rsidRPr="005441F1">
        <w:rPr>
          <w:rFonts w:ascii="Arial" w:hAnsi="Arial" w:cs="Arial"/>
          <w:b/>
          <w:lang w:val="es-ES"/>
        </w:rPr>
        <w:t xml:space="preserve">Presidente: </w:t>
      </w:r>
      <w:r w:rsidRPr="005441F1">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5441F1">
        <w:rPr>
          <w:rFonts w:ascii="Arial" w:hAnsi="Arial" w:cs="Arial"/>
          <w:bCs/>
          <w:lang w:val="es-ES"/>
        </w:rPr>
        <w:t>11:55 once horas con cincuenta y cinco minutos</w:t>
      </w:r>
      <w:r w:rsidRPr="005441F1">
        <w:rPr>
          <w:rFonts w:ascii="Arial" w:hAnsi="Arial" w:cs="Arial"/>
          <w:bCs/>
          <w:lang w:val="es-ES"/>
        </w:rPr>
        <w:t>, del día</w:t>
      </w:r>
      <w:r w:rsidR="005441F1">
        <w:rPr>
          <w:rFonts w:ascii="Arial" w:hAnsi="Arial" w:cs="Arial"/>
          <w:bCs/>
          <w:lang w:val="es-ES"/>
        </w:rPr>
        <w:t xml:space="preserve"> de hoy martes</w:t>
      </w:r>
      <w:r w:rsidR="00286D5B" w:rsidRPr="005441F1">
        <w:rPr>
          <w:rFonts w:ascii="Arial" w:hAnsi="Arial" w:cs="Arial"/>
          <w:bCs/>
          <w:lang w:val="es-ES"/>
        </w:rPr>
        <w:t xml:space="preserve"> 16 dieciséis de noviembre </w:t>
      </w:r>
      <w:r w:rsidRPr="005441F1">
        <w:rPr>
          <w:rFonts w:ascii="Arial" w:hAnsi="Arial" w:cs="Arial"/>
          <w:bCs/>
          <w:lang w:val="es-ES"/>
        </w:rPr>
        <w:t>del</w:t>
      </w:r>
      <w:r w:rsidR="00286D5B" w:rsidRPr="005441F1">
        <w:rPr>
          <w:rFonts w:ascii="Arial" w:hAnsi="Arial" w:cs="Arial"/>
          <w:bCs/>
          <w:lang w:val="es-ES"/>
        </w:rPr>
        <w:t xml:space="preserve"> 2021</w:t>
      </w:r>
      <w:r w:rsidRPr="005441F1">
        <w:rPr>
          <w:rFonts w:ascii="Arial" w:hAnsi="Arial" w:cs="Arial"/>
          <w:bCs/>
          <w:lang w:val="es-ES"/>
        </w:rPr>
        <w:t xml:space="preserve"> (dos mil veintiuno), por lo que nuevamente cedo el uso de la palabra al Secretario Técnico, para </w:t>
      </w:r>
      <w:r w:rsidR="00676C3A" w:rsidRPr="005441F1">
        <w:rPr>
          <w:rFonts w:ascii="Arial" w:hAnsi="Arial" w:cs="Arial"/>
          <w:bCs/>
          <w:lang w:val="es-ES"/>
        </w:rPr>
        <w:t>que,</w:t>
      </w:r>
      <w:r w:rsidRPr="005441F1">
        <w:rPr>
          <w:rFonts w:ascii="Arial" w:hAnsi="Arial" w:cs="Arial"/>
          <w:bCs/>
          <w:lang w:val="es-ES"/>
        </w:rPr>
        <w:t xml:space="preserve"> de lectura al orden del día propuesto para el desarrollo de esta sesión, adelante, Secretario.</w:t>
      </w:r>
    </w:p>
    <w:p w14:paraId="4F0A5713" w14:textId="77777777" w:rsidR="00B515CF" w:rsidRPr="005441F1" w:rsidRDefault="00B515CF" w:rsidP="00607A58">
      <w:pPr>
        <w:jc w:val="both"/>
        <w:rPr>
          <w:rFonts w:ascii="Arial" w:hAnsi="Arial" w:cs="Arial"/>
          <w:bCs/>
          <w:lang w:val="es-ES"/>
        </w:rPr>
      </w:pPr>
      <w:r w:rsidRPr="005441F1">
        <w:rPr>
          <w:rFonts w:ascii="Arial" w:hAnsi="Arial" w:cs="Arial"/>
          <w:b/>
          <w:lang w:val="es-ES"/>
        </w:rPr>
        <w:t xml:space="preserve">Secretario Técnico: </w:t>
      </w:r>
      <w:r w:rsidRPr="005441F1">
        <w:rPr>
          <w:rFonts w:ascii="Arial" w:hAnsi="Arial" w:cs="Arial"/>
          <w:bCs/>
          <w:lang w:val="es-ES"/>
        </w:rPr>
        <w:t xml:space="preserve">Como indica, </w:t>
      </w:r>
      <w:r w:rsidR="00474227" w:rsidRPr="005441F1">
        <w:rPr>
          <w:rFonts w:ascii="Arial" w:hAnsi="Arial" w:cs="Arial"/>
          <w:bCs/>
          <w:lang w:val="es-ES"/>
        </w:rPr>
        <w:t>Presidente</w:t>
      </w:r>
      <w:r w:rsidRPr="005441F1">
        <w:rPr>
          <w:rFonts w:ascii="Arial" w:hAnsi="Arial" w:cs="Arial"/>
          <w:bCs/>
          <w:lang w:val="es-ES"/>
        </w:rPr>
        <w:t>. Procedo a dar lectura</w:t>
      </w:r>
      <w:r w:rsidR="009A57AF" w:rsidRPr="005441F1">
        <w:rPr>
          <w:rFonts w:ascii="Arial" w:hAnsi="Arial" w:cs="Arial"/>
          <w:bCs/>
          <w:lang w:val="es-ES"/>
        </w:rPr>
        <w:t>…</w:t>
      </w:r>
    </w:p>
    <w:p w14:paraId="5ABB4546" w14:textId="77777777" w:rsidR="00B515CF" w:rsidRPr="005441F1" w:rsidRDefault="00676C3A" w:rsidP="00607A58">
      <w:pPr>
        <w:jc w:val="both"/>
        <w:rPr>
          <w:rFonts w:ascii="Arial" w:hAnsi="Arial" w:cs="Arial"/>
          <w:b/>
          <w:lang w:val="es-ES"/>
        </w:rPr>
      </w:pPr>
      <w:r w:rsidRPr="005441F1">
        <w:rPr>
          <w:rFonts w:ascii="Arial" w:hAnsi="Arial" w:cs="Arial"/>
          <w:b/>
          <w:lang w:val="es-ES"/>
        </w:rPr>
        <w:t>SEGUNDO. -</w:t>
      </w:r>
      <w:r w:rsidR="00B515CF" w:rsidRPr="005441F1">
        <w:rPr>
          <w:rFonts w:ascii="Arial" w:hAnsi="Arial" w:cs="Arial"/>
          <w:b/>
          <w:lang w:val="es-ES"/>
        </w:rPr>
        <w:t xml:space="preserve"> Lectura y aprobación del orden del día.</w:t>
      </w:r>
    </w:p>
    <w:p w14:paraId="5D5D724F" w14:textId="77777777" w:rsidR="00B515CF" w:rsidRPr="005441F1" w:rsidRDefault="00B515CF" w:rsidP="00B515CF">
      <w:pPr>
        <w:jc w:val="center"/>
        <w:rPr>
          <w:rFonts w:ascii="Arial" w:hAnsi="Arial" w:cs="Arial"/>
          <w:b/>
          <w:bCs/>
          <w:u w:val="single"/>
          <w:lang w:val="es-ES"/>
        </w:rPr>
      </w:pPr>
      <w:r w:rsidRPr="005441F1">
        <w:rPr>
          <w:rFonts w:ascii="Arial" w:hAnsi="Arial" w:cs="Arial"/>
          <w:b/>
          <w:bCs/>
          <w:u w:val="single"/>
          <w:lang w:val="es-ES"/>
        </w:rPr>
        <w:t>Orden del Día</w:t>
      </w:r>
    </w:p>
    <w:p w14:paraId="6F525C7D" w14:textId="77777777" w:rsidR="00EB21D4" w:rsidRDefault="00286D5B" w:rsidP="00EB21D4">
      <w:pPr>
        <w:pStyle w:val="Prrafodelista"/>
        <w:numPr>
          <w:ilvl w:val="0"/>
          <w:numId w:val="12"/>
        </w:numPr>
        <w:jc w:val="both"/>
        <w:rPr>
          <w:rFonts w:ascii="Arial" w:hAnsi="Arial" w:cs="Arial"/>
        </w:rPr>
      </w:pPr>
      <w:r w:rsidRPr="00EB21D4">
        <w:rPr>
          <w:rFonts w:ascii="Arial" w:hAnsi="Arial" w:cs="Arial"/>
        </w:rPr>
        <w:t>Lista de asistencia y declaración de quórum;</w:t>
      </w:r>
    </w:p>
    <w:p w14:paraId="0FE5F87B" w14:textId="77777777" w:rsidR="00EB21D4" w:rsidRDefault="00286D5B" w:rsidP="00EB21D4">
      <w:pPr>
        <w:pStyle w:val="Prrafodelista"/>
        <w:numPr>
          <w:ilvl w:val="0"/>
          <w:numId w:val="12"/>
        </w:numPr>
        <w:jc w:val="both"/>
        <w:rPr>
          <w:rFonts w:ascii="Arial" w:hAnsi="Arial" w:cs="Arial"/>
        </w:rPr>
      </w:pPr>
      <w:r w:rsidRPr="00EB21D4">
        <w:rPr>
          <w:rFonts w:ascii="Arial" w:hAnsi="Arial" w:cs="Arial"/>
        </w:rPr>
        <w:t>Lectura y aprobación del orden del día;</w:t>
      </w:r>
    </w:p>
    <w:p w14:paraId="11AAB132" w14:textId="77777777" w:rsidR="00EB21D4" w:rsidRDefault="00286D5B" w:rsidP="00EB21D4">
      <w:pPr>
        <w:pStyle w:val="Prrafodelista"/>
        <w:numPr>
          <w:ilvl w:val="0"/>
          <w:numId w:val="12"/>
        </w:numPr>
        <w:jc w:val="both"/>
        <w:rPr>
          <w:rFonts w:ascii="Arial" w:hAnsi="Arial" w:cs="Arial"/>
        </w:rPr>
      </w:pPr>
      <w:r w:rsidRPr="00EB21D4">
        <w:rPr>
          <w:rFonts w:ascii="Arial" w:hAnsi="Arial" w:cs="Arial"/>
        </w:rPr>
        <w:t>Lectura y en su caso aprobación del acta de Instalación de la Comisión Edilicia de Agua Potable y Saneamiento, de fecha 18 dieciocho de octubre del 2021 dos mil veintiuno.</w:t>
      </w:r>
    </w:p>
    <w:p w14:paraId="770CA84A" w14:textId="77777777" w:rsidR="00EB21D4" w:rsidRDefault="00286D5B" w:rsidP="00EB21D4">
      <w:pPr>
        <w:pStyle w:val="Prrafodelista"/>
        <w:numPr>
          <w:ilvl w:val="0"/>
          <w:numId w:val="12"/>
        </w:numPr>
        <w:jc w:val="both"/>
        <w:rPr>
          <w:rFonts w:ascii="Arial" w:hAnsi="Arial" w:cs="Arial"/>
        </w:rPr>
      </w:pPr>
      <w:r w:rsidRPr="00EB21D4">
        <w:rPr>
          <w:rFonts w:ascii="Arial" w:hAnsi="Arial" w:cs="Arial"/>
        </w:rPr>
        <w:t>Presentación del Plan de Trabajo de la Comisión Edilicia de “Agua Potable y Saneamiento”;</w:t>
      </w:r>
    </w:p>
    <w:p w14:paraId="62538EF8" w14:textId="77777777" w:rsidR="00EB21D4" w:rsidRDefault="00286D5B" w:rsidP="00EB21D4">
      <w:pPr>
        <w:pStyle w:val="Prrafodelista"/>
        <w:numPr>
          <w:ilvl w:val="0"/>
          <w:numId w:val="12"/>
        </w:numPr>
        <w:jc w:val="both"/>
        <w:rPr>
          <w:rFonts w:ascii="Arial" w:hAnsi="Arial" w:cs="Arial"/>
        </w:rPr>
      </w:pPr>
      <w:r w:rsidRPr="00EB21D4">
        <w:rPr>
          <w:rFonts w:ascii="Arial" w:hAnsi="Arial" w:cs="Arial"/>
        </w:rPr>
        <w:t>Asuntos varios y;</w:t>
      </w:r>
    </w:p>
    <w:p w14:paraId="762488C4" w14:textId="54231E70" w:rsidR="00286D5B" w:rsidRPr="00EB21D4" w:rsidRDefault="00286D5B" w:rsidP="00EB21D4">
      <w:pPr>
        <w:pStyle w:val="Prrafodelista"/>
        <w:numPr>
          <w:ilvl w:val="0"/>
          <w:numId w:val="12"/>
        </w:numPr>
        <w:jc w:val="both"/>
        <w:rPr>
          <w:rFonts w:ascii="Arial" w:hAnsi="Arial" w:cs="Arial"/>
        </w:rPr>
      </w:pPr>
      <w:r w:rsidRPr="00EB21D4">
        <w:rPr>
          <w:rFonts w:ascii="Arial" w:hAnsi="Arial" w:cs="Arial"/>
        </w:rPr>
        <w:t>Clausura.</w:t>
      </w:r>
    </w:p>
    <w:p w14:paraId="1FECAF77" w14:textId="77777777" w:rsidR="00B515CF" w:rsidRPr="005441F1" w:rsidRDefault="00B515CF" w:rsidP="00B515CF">
      <w:pPr>
        <w:jc w:val="both"/>
        <w:rPr>
          <w:rFonts w:ascii="Arial" w:hAnsi="Arial" w:cs="Arial"/>
          <w:lang w:val="es-ES"/>
        </w:rPr>
      </w:pPr>
      <w:r w:rsidRPr="005441F1">
        <w:rPr>
          <w:rFonts w:ascii="Arial" w:hAnsi="Arial" w:cs="Arial"/>
          <w:lang w:val="es-ES"/>
        </w:rPr>
        <w:t xml:space="preserve">Es cuanto, </w:t>
      </w:r>
      <w:r w:rsidR="00474227" w:rsidRPr="005441F1">
        <w:rPr>
          <w:rFonts w:ascii="Arial" w:hAnsi="Arial" w:cs="Arial"/>
          <w:lang w:val="es-ES"/>
        </w:rPr>
        <w:t>Presidente</w:t>
      </w:r>
      <w:r w:rsidRPr="005441F1">
        <w:rPr>
          <w:rFonts w:ascii="Arial" w:hAnsi="Arial" w:cs="Arial"/>
          <w:lang w:val="es-ES"/>
        </w:rPr>
        <w:t>…</w:t>
      </w:r>
    </w:p>
    <w:p w14:paraId="56142A2B" w14:textId="77777777" w:rsidR="00B515CF" w:rsidRPr="005441F1" w:rsidRDefault="009A57AF" w:rsidP="00B515CF">
      <w:pPr>
        <w:jc w:val="both"/>
        <w:rPr>
          <w:rFonts w:ascii="Arial" w:hAnsi="Arial" w:cs="Arial"/>
          <w:lang w:val="es-ES"/>
        </w:rPr>
      </w:pPr>
      <w:r w:rsidRPr="005441F1">
        <w:rPr>
          <w:rFonts w:ascii="Arial" w:hAnsi="Arial" w:cs="Arial"/>
          <w:b/>
          <w:bCs/>
          <w:lang w:val="es-ES"/>
        </w:rPr>
        <w:t xml:space="preserve">Presidente: </w:t>
      </w:r>
      <w:r w:rsidRPr="005441F1">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5441F1" w:rsidRDefault="009A57AF" w:rsidP="00B515CF">
      <w:pPr>
        <w:jc w:val="both"/>
        <w:rPr>
          <w:rFonts w:ascii="Arial" w:hAnsi="Arial" w:cs="Arial"/>
          <w:b/>
          <w:bCs/>
          <w:lang w:val="es-ES"/>
        </w:rPr>
      </w:pPr>
      <w:r w:rsidRPr="005441F1">
        <w:rPr>
          <w:rFonts w:ascii="Arial" w:hAnsi="Arial" w:cs="Arial"/>
          <w:b/>
          <w:bCs/>
          <w:lang w:val="es-ES"/>
        </w:rPr>
        <w:t>APROBADO.</w:t>
      </w:r>
    </w:p>
    <w:p w14:paraId="1C33C3E3" w14:textId="77777777" w:rsidR="009A57AF" w:rsidRPr="005441F1" w:rsidRDefault="009A57AF" w:rsidP="00B515CF">
      <w:pPr>
        <w:jc w:val="both"/>
        <w:rPr>
          <w:rFonts w:ascii="Arial" w:hAnsi="Arial" w:cs="Arial"/>
          <w:lang w:val="es-ES"/>
        </w:rPr>
      </w:pPr>
      <w:r w:rsidRPr="005441F1">
        <w:rPr>
          <w:rFonts w:ascii="Arial" w:hAnsi="Arial" w:cs="Arial"/>
          <w:lang w:val="es-ES"/>
        </w:rPr>
        <w:t>Continúe con la sesión Secretario.</w:t>
      </w:r>
    </w:p>
    <w:p w14:paraId="08EEA546" w14:textId="77777777" w:rsidR="009A57AF" w:rsidRPr="005441F1" w:rsidRDefault="009A57AF" w:rsidP="00B515CF">
      <w:pPr>
        <w:jc w:val="both"/>
        <w:rPr>
          <w:rFonts w:ascii="Arial" w:hAnsi="Arial" w:cs="Arial"/>
          <w:lang w:val="es-ES"/>
        </w:rPr>
      </w:pPr>
      <w:r w:rsidRPr="005441F1">
        <w:rPr>
          <w:rFonts w:ascii="Arial" w:hAnsi="Arial" w:cs="Arial"/>
          <w:b/>
          <w:bCs/>
          <w:lang w:val="es-ES"/>
        </w:rPr>
        <w:t xml:space="preserve">Secretario Técnico: </w:t>
      </w:r>
      <w:r w:rsidRPr="005441F1">
        <w:rPr>
          <w:rFonts w:ascii="Arial" w:hAnsi="Arial" w:cs="Arial"/>
          <w:lang w:val="es-ES"/>
        </w:rPr>
        <w:t xml:space="preserve">Como instruye, </w:t>
      </w:r>
      <w:r w:rsidR="00474227" w:rsidRPr="005441F1">
        <w:rPr>
          <w:rFonts w:ascii="Arial" w:hAnsi="Arial" w:cs="Arial"/>
          <w:lang w:val="es-ES"/>
        </w:rPr>
        <w:t>Presidente</w:t>
      </w:r>
      <w:r w:rsidRPr="005441F1">
        <w:rPr>
          <w:rFonts w:ascii="Arial" w:hAnsi="Arial" w:cs="Arial"/>
          <w:lang w:val="es-ES"/>
        </w:rPr>
        <w:t>…</w:t>
      </w:r>
    </w:p>
    <w:p w14:paraId="3C919C0E" w14:textId="77777777" w:rsidR="00286D5B" w:rsidRPr="005441F1" w:rsidRDefault="00676C3A" w:rsidP="00286D5B">
      <w:pPr>
        <w:spacing w:line="256" w:lineRule="auto"/>
        <w:jc w:val="both"/>
        <w:rPr>
          <w:rFonts w:ascii="Arial" w:hAnsi="Arial" w:cs="Arial"/>
        </w:rPr>
      </w:pPr>
      <w:r w:rsidRPr="005441F1">
        <w:rPr>
          <w:rFonts w:ascii="Arial" w:hAnsi="Arial" w:cs="Arial"/>
          <w:b/>
          <w:bCs/>
          <w:lang w:val="es-ES"/>
        </w:rPr>
        <w:t>TERCERO. -</w:t>
      </w:r>
      <w:r w:rsidR="009A57AF" w:rsidRPr="005441F1">
        <w:rPr>
          <w:rFonts w:ascii="Arial" w:hAnsi="Arial" w:cs="Arial"/>
          <w:b/>
          <w:bCs/>
          <w:lang w:val="es-ES"/>
        </w:rPr>
        <w:t xml:space="preserve"> </w:t>
      </w:r>
      <w:r w:rsidR="00286D5B" w:rsidRPr="005441F1">
        <w:rPr>
          <w:rFonts w:ascii="Arial" w:hAnsi="Arial" w:cs="Arial"/>
          <w:b/>
        </w:rPr>
        <w:t>Lectura y en su caso aprobación del acta de Instalación de la Comisión Edilicia de Agua Potable y Saneamiento, de fecha 18 dieciocho de octubre del 2021 dos mil veintiuno.</w:t>
      </w:r>
    </w:p>
    <w:p w14:paraId="3170F884" w14:textId="4430D921" w:rsidR="009A57AF" w:rsidRPr="005441F1" w:rsidRDefault="009A57AF" w:rsidP="00B515CF">
      <w:pPr>
        <w:jc w:val="both"/>
        <w:rPr>
          <w:rFonts w:ascii="Arial" w:hAnsi="Arial" w:cs="Arial"/>
          <w:lang w:val="es-ES"/>
        </w:rPr>
      </w:pPr>
      <w:r w:rsidRPr="005441F1">
        <w:rPr>
          <w:rFonts w:ascii="Arial" w:hAnsi="Arial" w:cs="Arial"/>
          <w:lang w:val="es-ES"/>
        </w:rPr>
        <w:t xml:space="preserve">Es cuanto, </w:t>
      </w:r>
      <w:r w:rsidR="00474227" w:rsidRPr="005441F1">
        <w:rPr>
          <w:rFonts w:ascii="Arial" w:hAnsi="Arial" w:cs="Arial"/>
          <w:lang w:val="es-ES"/>
        </w:rPr>
        <w:t>Presidente</w:t>
      </w:r>
      <w:r w:rsidRPr="005441F1">
        <w:rPr>
          <w:rFonts w:ascii="Arial" w:hAnsi="Arial" w:cs="Arial"/>
          <w:lang w:val="es-ES"/>
        </w:rPr>
        <w:t>…</w:t>
      </w:r>
    </w:p>
    <w:p w14:paraId="48DFB0C0" w14:textId="5383E8A3" w:rsidR="0045745D" w:rsidRPr="005441F1" w:rsidRDefault="0045745D" w:rsidP="0045745D">
      <w:pPr>
        <w:jc w:val="both"/>
        <w:rPr>
          <w:rFonts w:ascii="Arial" w:hAnsi="Arial" w:cs="Arial"/>
          <w:lang w:val="es-ES"/>
        </w:rPr>
      </w:pPr>
      <w:r w:rsidRPr="005441F1">
        <w:rPr>
          <w:rFonts w:ascii="Arial" w:hAnsi="Arial" w:cs="Arial"/>
          <w:b/>
          <w:bCs/>
          <w:lang w:val="es-ES"/>
        </w:rPr>
        <w:t xml:space="preserve">Presidenta: </w:t>
      </w:r>
      <w:r w:rsidRPr="005441F1">
        <w:rPr>
          <w:rFonts w:ascii="Arial" w:hAnsi="Arial" w:cs="Arial"/>
          <w:lang w:val="es-ES"/>
        </w:rPr>
        <w:t>Gracias Secretario. Compañeras y compañeros Regidores, en este acto solicito la dispensa de la lectura del Acta de Instalación de la Comisión permanente de “</w:t>
      </w:r>
      <w:r w:rsidRPr="005441F1">
        <w:rPr>
          <w:rFonts w:ascii="Arial" w:hAnsi="Arial" w:cs="Arial"/>
          <w:b/>
        </w:rPr>
        <w:t>Agua Potable y Saneamiento”</w:t>
      </w:r>
      <w:r w:rsidRPr="005441F1">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5441F1" w:rsidRDefault="0045745D" w:rsidP="0045745D">
      <w:pPr>
        <w:jc w:val="both"/>
        <w:rPr>
          <w:rFonts w:ascii="Arial" w:hAnsi="Arial" w:cs="Arial"/>
          <w:b/>
          <w:lang w:val="es-ES"/>
        </w:rPr>
      </w:pPr>
      <w:r w:rsidRPr="005441F1">
        <w:rPr>
          <w:rFonts w:ascii="Arial" w:hAnsi="Arial" w:cs="Arial"/>
          <w:b/>
          <w:lang w:val="es-ES"/>
        </w:rPr>
        <w:t>APROBADO.</w:t>
      </w:r>
    </w:p>
    <w:p w14:paraId="50FAC1B8" w14:textId="41023D42" w:rsidR="0045745D" w:rsidRPr="005441F1" w:rsidRDefault="0045745D" w:rsidP="0045745D">
      <w:pPr>
        <w:jc w:val="both"/>
        <w:rPr>
          <w:rFonts w:ascii="Arial" w:hAnsi="Arial" w:cs="Arial"/>
          <w:lang w:val="es-ES"/>
        </w:rPr>
      </w:pPr>
      <w:r w:rsidRPr="005441F1">
        <w:rPr>
          <w:rFonts w:ascii="Arial" w:hAnsi="Arial" w:cs="Arial"/>
          <w:lang w:val="es-ES"/>
        </w:rPr>
        <w:t>Así mismo, acto seguido Compañeras y</w:t>
      </w:r>
      <w:r w:rsidRPr="005441F1">
        <w:rPr>
          <w:rFonts w:ascii="Arial" w:hAnsi="Arial" w:cs="Arial"/>
          <w:b/>
          <w:lang w:val="es-ES"/>
        </w:rPr>
        <w:t xml:space="preserve"> </w:t>
      </w:r>
      <w:r w:rsidRPr="005441F1">
        <w:rPr>
          <w:rFonts w:ascii="Arial" w:hAnsi="Arial" w:cs="Arial"/>
          <w:lang w:val="es-ES"/>
        </w:rPr>
        <w:t>compañeros Regidores, les pregunto si es de aprobarse el Acta de Instalación de la Comisión permanente de “</w:t>
      </w:r>
      <w:r w:rsidRPr="005441F1">
        <w:rPr>
          <w:rFonts w:ascii="Arial" w:hAnsi="Arial" w:cs="Arial"/>
          <w:b/>
        </w:rPr>
        <w:t>Agua Potable y Saneamiento”</w:t>
      </w:r>
      <w:r w:rsidRPr="005441F1">
        <w:rPr>
          <w:rFonts w:ascii="Arial" w:hAnsi="Arial" w:cs="Arial"/>
          <w:lang w:val="es-ES"/>
        </w:rPr>
        <w:t xml:space="preserve">, de fecha 18 dieciocho de octubre del 2021 dos mil veintiuno, por lo que en votación económica y levantando su mano, manifiesten si están a favor de la aprobación de la acta de instalación. </w:t>
      </w:r>
    </w:p>
    <w:p w14:paraId="3EE69945" w14:textId="77777777" w:rsidR="0045745D" w:rsidRPr="005441F1" w:rsidRDefault="0045745D" w:rsidP="0045745D">
      <w:pPr>
        <w:jc w:val="both"/>
        <w:rPr>
          <w:rFonts w:ascii="Arial" w:hAnsi="Arial" w:cs="Arial"/>
          <w:b/>
          <w:lang w:val="es-ES"/>
        </w:rPr>
      </w:pPr>
      <w:r w:rsidRPr="005441F1">
        <w:rPr>
          <w:rFonts w:ascii="Arial" w:hAnsi="Arial" w:cs="Arial"/>
          <w:b/>
          <w:lang w:val="es-ES"/>
        </w:rPr>
        <w:t>APROBADO.</w:t>
      </w:r>
    </w:p>
    <w:p w14:paraId="2F92B559" w14:textId="77777777" w:rsidR="0045745D" w:rsidRPr="005441F1" w:rsidRDefault="0045745D" w:rsidP="0045745D">
      <w:pPr>
        <w:jc w:val="both"/>
        <w:rPr>
          <w:rFonts w:ascii="Arial" w:hAnsi="Arial" w:cs="Arial"/>
          <w:lang w:val="es-ES"/>
        </w:rPr>
      </w:pPr>
      <w:r w:rsidRPr="005441F1">
        <w:rPr>
          <w:rFonts w:ascii="Arial" w:hAnsi="Arial" w:cs="Arial"/>
          <w:lang w:val="es-ES"/>
        </w:rPr>
        <w:t>Solicito al Secretario que prosiga con la sesión…</w:t>
      </w:r>
    </w:p>
    <w:p w14:paraId="2A43E389" w14:textId="77777777" w:rsidR="0045745D" w:rsidRPr="005441F1" w:rsidRDefault="0045745D" w:rsidP="0045745D">
      <w:pPr>
        <w:jc w:val="both"/>
        <w:rPr>
          <w:rFonts w:ascii="Arial" w:hAnsi="Arial" w:cs="Arial"/>
          <w:lang w:val="es-ES"/>
        </w:rPr>
      </w:pPr>
      <w:r w:rsidRPr="005441F1">
        <w:rPr>
          <w:rFonts w:ascii="Arial" w:hAnsi="Arial" w:cs="Arial"/>
          <w:b/>
          <w:bCs/>
          <w:lang w:val="es-ES"/>
        </w:rPr>
        <w:t xml:space="preserve">Secretario Técnico: </w:t>
      </w:r>
      <w:r w:rsidRPr="005441F1">
        <w:rPr>
          <w:rFonts w:ascii="Arial" w:hAnsi="Arial" w:cs="Arial"/>
          <w:lang w:val="es-ES"/>
        </w:rPr>
        <w:t>Como indica Presidenta, el siguiente punto del orden del día es…</w:t>
      </w:r>
    </w:p>
    <w:p w14:paraId="097CCE32" w14:textId="4041597B" w:rsidR="0045745D" w:rsidRPr="005441F1" w:rsidRDefault="0045745D" w:rsidP="0045745D">
      <w:pPr>
        <w:jc w:val="both"/>
        <w:rPr>
          <w:rFonts w:ascii="Arial" w:hAnsi="Arial" w:cs="Arial"/>
          <w:b/>
          <w:bCs/>
          <w:lang w:val="es-ES"/>
        </w:rPr>
      </w:pPr>
      <w:r w:rsidRPr="005441F1">
        <w:rPr>
          <w:rFonts w:ascii="Arial" w:hAnsi="Arial" w:cs="Arial"/>
          <w:b/>
          <w:bCs/>
          <w:lang w:val="es-ES"/>
        </w:rPr>
        <w:lastRenderedPageBreak/>
        <w:t xml:space="preserve">CUARTO. – </w:t>
      </w:r>
      <w:r w:rsidRPr="005441F1">
        <w:rPr>
          <w:rFonts w:ascii="Arial" w:hAnsi="Arial" w:cs="Arial"/>
          <w:bCs/>
          <w:lang w:val="es-ES"/>
        </w:rPr>
        <w:t xml:space="preserve">Presentación y en su caso aprobación del Plan de Trabajo de la </w:t>
      </w:r>
      <w:r w:rsidR="00424D4D" w:rsidRPr="005441F1">
        <w:rPr>
          <w:rFonts w:ascii="Arial" w:hAnsi="Arial" w:cs="Arial"/>
          <w:bCs/>
          <w:lang w:val="es-ES"/>
        </w:rPr>
        <w:t xml:space="preserve">Comisión Edilicia de </w:t>
      </w:r>
      <w:r w:rsidR="00424D4D" w:rsidRPr="005441F1">
        <w:rPr>
          <w:rFonts w:ascii="Arial" w:hAnsi="Arial" w:cs="Arial"/>
          <w:b/>
        </w:rPr>
        <w:t>Agua Potable y Saneamiento</w:t>
      </w:r>
      <w:r w:rsidRPr="005441F1">
        <w:rPr>
          <w:rFonts w:ascii="Arial" w:hAnsi="Arial" w:cs="Arial"/>
          <w:bCs/>
          <w:lang w:val="es-ES"/>
        </w:rPr>
        <w:t>.</w:t>
      </w:r>
    </w:p>
    <w:p w14:paraId="13FF1C53" w14:textId="77777777" w:rsidR="0045745D" w:rsidRPr="005441F1" w:rsidRDefault="0045745D" w:rsidP="0045745D">
      <w:pPr>
        <w:jc w:val="both"/>
        <w:rPr>
          <w:rFonts w:ascii="Arial" w:hAnsi="Arial" w:cs="Arial"/>
          <w:bCs/>
          <w:lang w:val="es-ES"/>
        </w:rPr>
      </w:pPr>
      <w:r w:rsidRPr="005441F1">
        <w:rPr>
          <w:rFonts w:ascii="Arial" w:hAnsi="Arial" w:cs="Arial"/>
          <w:bCs/>
          <w:lang w:val="es-ES"/>
        </w:rPr>
        <w:t>Es cuanto, Presidenta.</w:t>
      </w:r>
    </w:p>
    <w:p w14:paraId="3CEE4C8E" w14:textId="51A52402" w:rsidR="0045745D" w:rsidRPr="005441F1" w:rsidRDefault="0045745D" w:rsidP="0045745D">
      <w:pPr>
        <w:jc w:val="both"/>
        <w:rPr>
          <w:rFonts w:ascii="Arial" w:hAnsi="Arial" w:cs="Arial"/>
          <w:bCs/>
          <w:lang w:val="es-ES"/>
        </w:rPr>
      </w:pPr>
      <w:r w:rsidRPr="005441F1">
        <w:rPr>
          <w:rFonts w:ascii="Arial" w:hAnsi="Arial" w:cs="Arial"/>
          <w:b/>
          <w:bCs/>
          <w:lang w:val="es-ES"/>
        </w:rPr>
        <w:t xml:space="preserve">Presidenta: </w:t>
      </w:r>
      <w:r w:rsidRPr="005441F1">
        <w:rPr>
          <w:rFonts w:ascii="Arial" w:hAnsi="Arial" w:cs="Arial"/>
          <w:bCs/>
          <w:lang w:val="es-ES"/>
        </w:rPr>
        <w:t xml:space="preserve">Gracias Secretario, en cuanto a este punto del orden del día, solicito la dispensa de la lectura del Plan de Trabajo de la </w:t>
      </w:r>
      <w:r w:rsidR="00424D4D" w:rsidRPr="005441F1">
        <w:rPr>
          <w:rFonts w:ascii="Arial" w:hAnsi="Arial" w:cs="Arial"/>
          <w:bCs/>
          <w:lang w:val="es-ES"/>
        </w:rPr>
        <w:t>Comisión Edilicia de “</w:t>
      </w:r>
      <w:r w:rsidR="00424D4D" w:rsidRPr="005441F1">
        <w:rPr>
          <w:rFonts w:ascii="Arial" w:hAnsi="Arial" w:cs="Arial"/>
          <w:b/>
        </w:rPr>
        <w:t>Agua Potable y Saneamiento”</w:t>
      </w:r>
      <w:r w:rsidRPr="005441F1">
        <w:rPr>
          <w:rFonts w:ascii="Arial" w:hAnsi="Arial" w:cs="Arial"/>
          <w:bCs/>
          <w:lang w:val="es-ES"/>
        </w:rPr>
        <w:t>, toda vez que fue circulada en archivo electrónico de manera oportuna, vía WhatsApp para su estudio previo, por lo que, en votación económica y levantando su mano, manifiesten si están en favor de la dispensa de la lectura.</w:t>
      </w:r>
    </w:p>
    <w:p w14:paraId="1CFBCA77" w14:textId="5EC07ECF" w:rsidR="0045745D" w:rsidRDefault="0045745D" w:rsidP="0045745D">
      <w:pPr>
        <w:jc w:val="both"/>
        <w:rPr>
          <w:rFonts w:ascii="Arial" w:hAnsi="Arial" w:cs="Arial"/>
          <w:b/>
          <w:bCs/>
          <w:lang w:val="es-ES"/>
        </w:rPr>
      </w:pPr>
      <w:r w:rsidRPr="005441F1">
        <w:rPr>
          <w:rFonts w:ascii="Arial" w:hAnsi="Arial" w:cs="Arial"/>
          <w:b/>
          <w:bCs/>
          <w:lang w:val="es-ES"/>
        </w:rPr>
        <w:t>APROBADO.</w:t>
      </w:r>
    </w:p>
    <w:p w14:paraId="19CDA44B" w14:textId="6DF28DA4" w:rsidR="005441F1" w:rsidRPr="005441F1" w:rsidRDefault="005441F1" w:rsidP="0045745D">
      <w:pPr>
        <w:jc w:val="both"/>
        <w:rPr>
          <w:rFonts w:ascii="Arial" w:hAnsi="Arial" w:cs="Arial"/>
          <w:b/>
          <w:bCs/>
          <w:lang w:val="es-ES"/>
        </w:rPr>
      </w:pPr>
      <w:r>
        <w:rPr>
          <w:rFonts w:ascii="Arial" w:hAnsi="Arial" w:cs="Arial"/>
          <w:b/>
          <w:bCs/>
          <w:lang w:val="es-ES"/>
        </w:rPr>
        <w:t>Una vez aprobado quiero exhortar y hacer la invitación a todos ustedes para que se incorporen al crecimiento de las propuestas que sean presentadas en la presente comisión, ya que, si bien es cierto, su servidora preside esta comisión, pero todos hay que hacer un gran equipo, que permita sumar ideas en beneficio de nuestro municipio, en uno de los temas tan importantes como lo es el vital líquido, muchas gracias compañero.</w:t>
      </w:r>
    </w:p>
    <w:p w14:paraId="0292F9C5" w14:textId="223EE052" w:rsidR="0045745D" w:rsidRPr="005441F1" w:rsidRDefault="0045745D" w:rsidP="0045745D">
      <w:pPr>
        <w:jc w:val="both"/>
        <w:rPr>
          <w:rFonts w:ascii="Arial" w:hAnsi="Arial" w:cs="Arial"/>
          <w:bCs/>
          <w:lang w:val="es-ES"/>
        </w:rPr>
      </w:pPr>
      <w:r w:rsidRPr="005441F1">
        <w:rPr>
          <w:rFonts w:ascii="Arial" w:hAnsi="Arial" w:cs="Arial"/>
          <w:bCs/>
          <w:lang w:val="es-ES"/>
        </w:rPr>
        <w:t xml:space="preserve">Así mismo, en estos momentos pregunto a los presentes, si al llevar acabo el estudio del archivo electrónico del Plan de Trabajo de la </w:t>
      </w:r>
      <w:r w:rsidR="00424D4D" w:rsidRPr="005441F1">
        <w:rPr>
          <w:rFonts w:ascii="Arial" w:hAnsi="Arial" w:cs="Arial"/>
          <w:bCs/>
          <w:lang w:val="es-ES"/>
        </w:rPr>
        <w:t>Comisión Edilicia de “</w:t>
      </w:r>
      <w:r w:rsidR="00424D4D" w:rsidRPr="005441F1">
        <w:rPr>
          <w:rFonts w:ascii="Arial" w:hAnsi="Arial" w:cs="Arial"/>
          <w:b/>
        </w:rPr>
        <w:t>Agua Potable y Saneamiento”</w:t>
      </w:r>
      <w:r w:rsidRPr="005441F1">
        <w:rPr>
          <w:rFonts w:ascii="Arial" w:hAnsi="Arial" w:cs="Arial"/>
          <w:bCs/>
          <w:lang w:val="es-ES"/>
        </w:rPr>
        <w:t xml:space="preserve">, alguno de los presentes quiere hacer alguna aportación, para la mejora o complementación del mismo, lo haga saber en estos momentos. </w:t>
      </w:r>
    </w:p>
    <w:p w14:paraId="431E746E" w14:textId="795F024A" w:rsidR="005441F1" w:rsidRDefault="005441F1" w:rsidP="0045745D">
      <w:pPr>
        <w:jc w:val="both"/>
        <w:rPr>
          <w:rFonts w:ascii="Arial" w:hAnsi="Arial" w:cs="Arial"/>
          <w:lang w:val="es-ES"/>
        </w:rPr>
      </w:pPr>
      <w:r>
        <w:rPr>
          <w:rFonts w:ascii="Arial" w:hAnsi="Arial" w:cs="Arial"/>
          <w:b/>
          <w:bCs/>
          <w:lang w:val="es-ES"/>
        </w:rPr>
        <w:t xml:space="preserve">Regidora vocal </w:t>
      </w:r>
      <w:r w:rsidR="009B4BB7" w:rsidRPr="009B4BB7">
        <w:rPr>
          <w:rFonts w:ascii="Arial" w:hAnsi="Arial" w:cs="Arial"/>
          <w:b/>
          <w:bCs/>
          <w:lang w:val="es-ES"/>
        </w:rPr>
        <w:t>María</w:t>
      </w:r>
      <w:r w:rsidRPr="009B4BB7">
        <w:rPr>
          <w:rFonts w:ascii="Arial" w:hAnsi="Arial" w:cs="Arial"/>
          <w:b/>
          <w:bCs/>
          <w:lang w:val="es-ES"/>
        </w:rPr>
        <w:t xml:space="preserve"> </w:t>
      </w:r>
      <w:r w:rsidRPr="009B4BB7">
        <w:rPr>
          <w:rFonts w:ascii="Arial" w:hAnsi="Arial" w:cs="Arial"/>
          <w:b/>
          <w:lang w:val="es-ES"/>
        </w:rPr>
        <w:t>de los Ángeles Dávila de la Torre</w:t>
      </w:r>
      <w:r>
        <w:rPr>
          <w:rFonts w:ascii="Arial" w:hAnsi="Arial" w:cs="Arial"/>
          <w:lang w:val="es-ES"/>
        </w:rPr>
        <w:t xml:space="preserve">: Presidenta </w:t>
      </w:r>
      <w:r w:rsidR="009B4BB7">
        <w:rPr>
          <w:rFonts w:ascii="Arial" w:hAnsi="Arial" w:cs="Arial"/>
          <w:lang w:val="es-ES"/>
        </w:rPr>
        <w:t>más</w:t>
      </w:r>
      <w:r>
        <w:rPr>
          <w:rFonts w:ascii="Arial" w:hAnsi="Arial" w:cs="Arial"/>
          <w:lang w:val="es-ES"/>
        </w:rPr>
        <w:t xml:space="preserve"> que sugerenci</w:t>
      </w:r>
      <w:r w:rsidR="009B4BB7">
        <w:rPr>
          <w:rFonts w:ascii="Arial" w:hAnsi="Arial" w:cs="Arial"/>
          <w:lang w:val="es-ES"/>
        </w:rPr>
        <w:t>a, yo quiero hacer una pregunta, por la problemática que existe en nuestro municipio ¿Cómo se va a trabajar para solucionar el desabasto de Agua en las delegaciones?</w:t>
      </w:r>
    </w:p>
    <w:p w14:paraId="58DE8D31" w14:textId="71D4D90F" w:rsidR="009B4BB7" w:rsidRPr="009B4BB7" w:rsidRDefault="009B4BB7" w:rsidP="0045745D">
      <w:pPr>
        <w:jc w:val="both"/>
        <w:rPr>
          <w:rFonts w:ascii="Arial" w:hAnsi="Arial" w:cs="Arial"/>
          <w:bCs/>
          <w:lang w:val="es-ES"/>
        </w:rPr>
      </w:pPr>
      <w:r>
        <w:rPr>
          <w:rFonts w:ascii="Arial" w:hAnsi="Arial" w:cs="Arial"/>
          <w:b/>
          <w:bCs/>
          <w:lang w:val="es-ES"/>
        </w:rPr>
        <w:t xml:space="preserve">Presidenta: </w:t>
      </w:r>
      <w:r w:rsidRPr="009B4BB7">
        <w:rPr>
          <w:rFonts w:ascii="Arial" w:hAnsi="Arial" w:cs="Arial"/>
          <w:bCs/>
          <w:lang w:val="es-ES"/>
        </w:rPr>
        <w:t>Primero que nada solicitaremos un informe al Director sobre todo los pozos con los que cuenta el municipio y cuál es el funcionamiento real de los mismos, es decir, saber cuál es el abasto de cada uno, para posteriormente trabajar en las necesidades reales que cuenta cada uno de nuestros pozos, ya que en la investigación previa que hice, me pude dar cuenta que son distintas las realidades de cada una de las colonias, y tomando en cuenta que en este año en próximos días mejor dicho ingresa el SIAPA, a la colonia de Las Pintas y posteriormente a Las Pintitas, será necesario saber los Contratos de los pozos, la capacidad de abastecimiento, revisar el sistema de extracción y sobre todo la calidad del agua que se extrae.</w:t>
      </w:r>
    </w:p>
    <w:p w14:paraId="0D980658" w14:textId="1A807266" w:rsidR="009B4BB7" w:rsidRPr="009B4BB7" w:rsidRDefault="009B4BB7" w:rsidP="0045745D">
      <w:pPr>
        <w:jc w:val="both"/>
        <w:rPr>
          <w:rFonts w:ascii="Arial" w:hAnsi="Arial" w:cs="Arial"/>
          <w:bCs/>
          <w:lang w:val="es-ES"/>
        </w:rPr>
      </w:pPr>
      <w:r w:rsidRPr="009B4BB7">
        <w:rPr>
          <w:rFonts w:ascii="Arial" w:hAnsi="Arial" w:cs="Arial"/>
          <w:bCs/>
          <w:lang w:val="es-ES"/>
        </w:rPr>
        <w:t xml:space="preserve">Segundo, trabajaremos en manuales de operación o propuestas de renovación de reglamentos, que puedan permitir un eficaz servicio de abastecimiento del vital líquido en todo nuestro municipio, para que el agua llegue a todas las colonias. </w:t>
      </w:r>
    </w:p>
    <w:p w14:paraId="71E2C344" w14:textId="5F92C932" w:rsidR="009B4BB7" w:rsidRDefault="009B4BB7" w:rsidP="0045745D">
      <w:pPr>
        <w:jc w:val="both"/>
        <w:rPr>
          <w:rFonts w:ascii="Arial" w:hAnsi="Arial" w:cs="Arial"/>
          <w:bCs/>
          <w:lang w:val="es-ES"/>
        </w:rPr>
      </w:pPr>
      <w:r w:rsidRPr="009B4BB7">
        <w:rPr>
          <w:rFonts w:ascii="Arial" w:hAnsi="Arial" w:cs="Arial"/>
          <w:bCs/>
          <w:lang w:val="es-ES"/>
        </w:rPr>
        <w:t>Tercero, debemos de buscar regularizar los permisos que tienen los pozos privados para que estos en su momento no obstruyan el servicio que el municipio brinda a la ciudadanía.</w:t>
      </w:r>
    </w:p>
    <w:p w14:paraId="1D3D63AD" w14:textId="378A340F" w:rsidR="009B4BB7" w:rsidRDefault="009B4BB7" w:rsidP="0045745D">
      <w:pPr>
        <w:jc w:val="both"/>
        <w:rPr>
          <w:rFonts w:ascii="Arial" w:hAnsi="Arial" w:cs="Arial"/>
          <w:lang w:val="es-ES"/>
        </w:rPr>
      </w:pPr>
      <w:r w:rsidRPr="0014706B">
        <w:rPr>
          <w:rFonts w:ascii="Arial" w:hAnsi="Arial" w:cs="Arial"/>
          <w:b/>
          <w:bCs/>
          <w:lang w:val="es-ES"/>
        </w:rPr>
        <w:t xml:space="preserve">Regidora vocal Zuri </w:t>
      </w:r>
      <w:r w:rsidRPr="0014706B">
        <w:rPr>
          <w:rFonts w:ascii="Arial" w:hAnsi="Arial" w:cs="Arial"/>
          <w:b/>
          <w:lang w:val="es-ES"/>
        </w:rPr>
        <w:t xml:space="preserve">Sadai Ávalos Cuellar: </w:t>
      </w:r>
      <w:r w:rsidR="0014706B">
        <w:rPr>
          <w:rFonts w:ascii="Arial" w:hAnsi="Arial" w:cs="Arial"/>
          <w:lang w:val="es-ES"/>
        </w:rPr>
        <w:t xml:space="preserve">Por mi parte quiero solicitarle presidenta llevar </w:t>
      </w:r>
      <w:r w:rsidR="009A61D1">
        <w:rPr>
          <w:rFonts w:ascii="Arial" w:hAnsi="Arial" w:cs="Arial"/>
          <w:lang w:val="es-ES"/>
        </w:rPr>
        <w:t>a cabo</w:t>
      </w:r>
      <w:r w:rsidR="0014706B">
        <w:rPr>
          <w:rFonts w:ascii="Arial" w:hAnsi="Arial" w:cs="Arial"/>
          <w:lang w:val="es-ES"/>
        </w:rPr>
        <w:t xml:space="preserve"> un estudio especializado para saber realmente cual es la capacidad de abastecimiento del pozo por ejemplo el de San </w:t>
      </w:r>
      <w:r w:rsidR="009A61D1">
        <w:rPr>
          <w:rFonts w:ascii="Arial" w:hAnsi="Arial" w:cs="Arial"/>
          <w:lang w:val="es-ES"/>
        </w:rPr>
        <w:t>José</w:t>
      </w:r>
      <w:r w:rsidR="0014706B">
        <w:rPr>
          <w:rFonts w:ascii="Arial" w:hAnsi="Arial" w:cs="Arial"/>
          <w:lang w:val="es-ES"/>
        </w:rPr>
        <w:t xml:space="preserve"> del Quince, porque seguido dicen que se </w:t>
      </w:r>
      <w:r w:rsidR="009A61D1">
        <w:rPr>
          <w:rFonts w:ascii="Arial" w:hAnsi="Arial" w:cs="Arial"/>
          <w:lang w:val="es-ES"/>
        </w:rPr>
        <w:t>quemó</w:t>
      </w:r>
      <w:r w:rsidR="0014706B">
        <w:rPr>
          <w:rFonts w:ascii="Arial" w:hAnsi="Arial" w:cs="Arial"/>
          <w:lang w:val="es-ES"/>
        </w:rPr>
        <w:t xml:space="preserve"> la bomba o que no da abasto el pozo, saber si es por la maquinaria, o simplemente es porque ya no tiene capacidad para brindar el agua a la cantidad de ciudadanos que habitamos en la colonia.</w:t>
      </w:r>
    </w:p>
    <w:p w14:paraId="1779776D" w14:textId="60E6B9F1" w:rsidR="0014706B" w:rsidRDefault="0014706B" w:rsidP="0045745D">
      <w:pPr>
        <w:jc w:val="both"/>
        <w:rPr>
          <w:rFonts w:ascii="Arial" w:hAnsi="Arial" w:cs="Arial"/>
          <w:lang w:val="es-ES"/>
        </w:rPr>
      </w:pPr>
      <w:r>
        <w:rPr>
          <w:rFonts w:ascii="Arial" w:hAnsi="Arial" w:cs="Arial"/>
          <w:lang w:val="es-ES"/>
        </w:rPr>
        <w:t xml:space="preserve">Regidor Vocal </w:t>
      </w:r>
      <w:r w:rsidRPr="005441F1">
        <w:rPr>
          <w:rFonts w:ascii="Arial" w:hAnsi="Arial" w:cs="Arial"/>
          <w:lang w:val="es-ES"/>
        </w:rPr>
        <w:t>Luis Alberto Gómez Talancón</w:t>
      </w:r>
      <w:r>
        <w:rPr>
          <w:rFonts w:ascii="Arial" w:hAnsi="Arial" w:cs="Arial"/>
          <w:lang w:val="es-ES"/>
        </w:rPr>
        <w:t xml:space="preserve">: Presidenta quiero proponer mesas de trabajo para la incorporación general, limpieza y mantenimiento de los pozos, ya que es verdaderamente vergonzoso la imagen que muestran nuestros pozos, abandonados e incluso hasta lugar en donde pueden refugiarse indigentes porque parecen abandonados, con maleza e </w:t>
      </w:r>
      <w:r>
        <w:rPr>
          <w:rFonts w:ascii="Arial" w:hAnsi="Arial" w:cs="Arial"/>
          <w:lang w:val="es-ES"/>
        </w:rPr>
        <w:lastRenderedPageBreak/>
        <w:t>incluso todos oxidados. Es necesario darles otra imagen, esa es mi propuesta presidenta, la dejo a su consideración.</w:t>
      </w:r>
    </w:p>
    <w:p w14:paraId="0E7846C5" w14:textId="594DCA42" w:rsidR="0014706B" w:rsidRDefault="0014706B" w:rsidP="0045745D">
      <w:pPr>
        <w:jc w:val="both"/>
        <w:rPr>
          <w:rFonts w:ascii="Arial" w:hAnsi="Arial" w:cs="Arial"/>
          <w:lang w:val="es-ES"/>
        </w:rPr>
      </w:pPr>
      <w:r w:rsidRPr="0014706B">
        <w:rPr>
          <w:rFonts w:ascii="Arial" w:hAnsi="Arial" w:cs="Arial"/>
          <w:b/>
          <w:lang w:val="es-ES"/>
        </w:rPr>
        <w:t>Regidor Vocal Adrián Guadalupe Flores Gutiérrez</w:t>
      </w:r>
      <w:r>
        <w:rPr>
          <w:rFonts w:ascii="Arial" w:hAnsi="Arial" w:cs="Arial"/>
          <w:lang w:val="es-ES"/>
        </w:rPr>
        <w:t>: Por mi parte presidenta solicito revisar las problemáticas de las válvulas sería un primer paso, creo que solucionando ese problema podemos comenzar a mitigar el problema de abastecimiento, ya que podremos tener agua, creo que las válvulas son el primer problema.</w:t>
      </w:r>
    </w:p>
    <w:p w14:paraId="2982D423" w14:textId="72572580" w:rsidR="0014706B" w:rsidRPr="0014706B" w:rsidRDefault="0014706B" w:rsidP="0045745D">
      <w:pPr>
        <w:jc w:val="both"/>
        <w:rPr>
          <w:rFonts w:ascii="Arial" w:hAnsi="Arial" w:cs="Arial"/>
          <w:lang w:val="es-ES"/>
        </w:rPr>
      </w:pPr>
      <w:r w:rsidRPr="0014706B">
        <w:rPr>
          <w:rFonts w:ascii="Arial" w:hAnsi="Arial" w:cs="Arial"/>
          <w:b/>
          <w:lang w:val="es-ES"/>
        </w:rPr>
        <w:t>Presidenta:</w:t>
      </w:r>
      <w:r>
        <w:rPr>
          <w:rFonts w:ascii="Arial" w:hAnsi="Arial" w:cs="Arial"/>
          <w:lang w:val="es-ES"/>
        </w:rPr>
        <w:t xml:space="preserve"> Bueno compañeros para concluir si gustan como punto de acuerdo, tomando en cuenta todas las aportaciones, creo debe ser citar al Director de Simapes para que sea el de viva voz quien nos haga saber las realidades que existe en el área, y partir de las sugerencias que el mismo nos haga, ya que es el conocedor del problema de primera mano y a partir de su aportación, juntos ir creando estrategias o proyectos que puedan solucionar las problemáticas existentes.</w:t>
      </w:r>
    </w:p>
    <w:p w14:paraId="0DCA9A04" w14:textId="5B8BF035" w:rsidR="0045745D" w:rsidRPr="005441F1" w:rsidRDefault="0045745D" w:rsidP="0045745D">
      <w:pPr>
        <w:jc w:val="both"/>
        <w:rPr>
          <w:rFonts w:ascii="Arial" w:hAnsi="Arial" w:cs="Arial"/>
          <w:bCs/>
          <w:lang w:val="es-ES"/>
        </w:rPr>
      </w:pPr>
      <w:r w:rsidRPr="005441F1">
        <w:rPr>
          <w:rFonts w:ascii="Arial" w:hAnsi="Arial" w:cs="Arial"/>
          <w:bCs/>
          <w:lang w:val="es-ES"/>
        </w:rPr>
        <w:t xml:space="preserve">Por tal motivo, en estos momentos pregunto a los presentes, que si tienen a bien aprobar el presente Plan de Trabajo de la </w:t>
      </w:r>
      <w:r w:rsidR="00424D4D" w:rsidRPr="005441F1">
        <w:rPr>
          <w:rFonts w:ascii="Arial" w:hAnsi="Arial" w:cs="Arial"/>
          <w:bCs/>
          <w:lang w:val="es-ES"/>
        </w:rPr>
        <w:t xml:space="preserve">Comisión Edilicia de </w:t>
      </w:r>
      <w:r w:rsidR="00424D4D" w:rsidRPr="005441F1">
        <w:rPr>
          <w:rFonts w:ascii="Arial" w:hAnsi="Arial" w:cs="Arial"/>
          <w:b/>
        </w:rPr>
        <w:t>Agua Potable y Saneamiento</w:t>
      </w:r>
      <w:r w:rsidRPr="005441F1">
        <w:rPr>
          <w:rFonts w:ascii="Arial" w:hAnsi="Arial" w:cs="Arial"/>
          <w:bCs/>
          <w:lang w:val="es-ES"/>
        </w:rPr>
        <w:t>, en votación económica y levantando su mano, manifiesten S</w:t>
      </w:r>
      <w:r w:rsidR="0014706B">
        <w:rPr>
          <w:rFonts w:ascii="Arial" w:hAnsi="Arial" w:cs="Arial"/>
          <w:bCs/>
          <w:lang w:val="es-ES"/>
        </w:rPr>
        <w:t xml:space="preserve">i </w:t>
      </w:r>
      <w:r w:rsidRPr="005441F1">
        <w:rPr>
          <w:rFonts w:ascii="Arial" w:hAnsi="Arial" w:cs="Arial"/>
          <w:bCs/>
          <w:lang w:val="es-ES"/>
        </w:rPr>
        <w:t xml:space="preserve">están a favor de la aprobación. </w:t>
      </w:r>
    </w:p>
    <w:p w14:paraId="308348E5" w14:textId="77777777" w:rsidR="0045745D" w:rsidRPr="005441F1" w:rsidRDefault="0045745D" w:rsidP="0045745D">
      <w:pPr>
        <w:jc w:val="both"/>
        <w:rPr>
          <w:rFonts w:ascii="Arial" w:hAnsi="Arial" w:cs="Arial"/>
          <w:b/>
          <w:bCs/>
          <w:lang w:val="es-ES"/>
        </w:rPr>
      </w:pPr>
      <w:r w:rsidRPr="005441F1">
        <w:rPr>
          <w:rFonts w:ascii="Arial" w:hAnsi="Arial" w:cs="Arial"/>
          <w:b/>
          <w:bCs/>
          <w:lang w:val="es-ES"/>
        </w:rPr>
        <w:t>APROBADO.</w:t>
      </w:r>
    </w:p>
    <w:p w14:paraId="379050EF" w14:textId="77777777" w:rsidR="0045745D" w:rsidRPr="005441F1" w:rsidRDefault="0045745D" w:rsidP="0045745D">
      <w:pPr>
        <w:jc w:val="both"/>
        <w:rPr>
          <w:rFonts w:ascii="Arial" w:hAnsi="Arial" w:cs="Arial"/>
          <w:bCs/>
          <w:lang w:val="es-ES"/>
        </w:rPr>
      </w:pPr>
      <w:r w:rsidRPr="005441F1">
        <w:rPr>
          <w:rFonts w:ascii="Arial" w:hAnsi="Arial" w:cs="Arial"/>
          <w:bCs/>
          <w:lang w:val="es-ES"/>
        </w:rPr>
        <w:t>Solicito al Secretario Técnico, de lectura al siguiente punto del orden del día.</w:t>
      </w:r>
    </w:p>
    <w:p w14:paraId="367DAF33" w14:textId="77777777" w:rsidR="0045745D" w:rsidRPr="005441F1" w:rsidRDefault="0045745D" w:rsidP="0045745D">
      <w:pPr>
        <w:jc w:val="both"/>
        <w:rPr>
          <w:rFonts w:ascii="Arial" w:hAnsi="Arial" w:cs="Arial"/>
          <w:b/>
          <w:bCs/>
          <w:lang w:val="es-ES"/>
        </w:rPr>
      </w:pPr>
      <w:r w:rsidRPr="005441F1">
        <w:rPr>
          <w:rFonts w:ascii="Arial" w:hAnsi="Arial" w:cs="Arial"/>
          <w:b/>
          <w:bCs/>
          <w:lang w:val="es-ES"/>
        </w:rPr>
        <w:t xml:space="preserve">Secretario Técnico: </w:t>
      </w:r>
      <w:r w:rsidRPr="005441F1">
        <w:rPr>
          <w:rFonts w:ascii="Arial" w:hAnsi="Arial" w:cs="Arial"/>
          <w:bCs/>
          <w:lang w:val="es-ES"/>
        </w:rPr>
        <w:t>Como indica Presidenta, el siguiente punto del orden del día.</w:t>
      </w:r>
    </w:p>
    <w:p w14:paraId="0EB71138" w14:textId="77777777" w:rsidR="0045745D" w:rsidRPr="005441F1" w:rsidRDefault="0045745D" w:rsidP="0045745D">
      <w:pPr>
        <w:jc w:val="both"/>
        <w:rPr>
          <w:rFonts w:ascii="Arial" w:hAnsi="Arial" w:cs="Arial"/>
          <w:lang w:val="es-ES"/>
        </w:rPr>
      </w:pPr>
      <w:r w:rsidRPr="005441F1">
        <w:rPr>
          <w:rFonts w:ascii="Arial" w:hAnsi="Arial" w:cs="Arial"/>
          <w:b/>
          <w:bCs/>
          <w:lang w:val="es-ES"/>
        </w:rPr>
        <w:t xml:space="preserve">QUINTO: </w:t>
      </w:r>
      <w:r w:rsidRPr="005441F1">
        <w:rPr>
          <w:rFonts w:ascii="Arial" w:hAnsi="Arial" w:cs="Arial"/>
          <w:bCs/>
          <w:lang w:val="es-ES"/>
        </w:rPr>
        <w:t>Asuntos Varios.</w:t>
      </w:r>
    </w:p>
    <w:p w14:paraId="201C5515" w14:textId="77777777" w:rsidR="0045745D" w:rsidRPr="005441F1" w:rsidRDefault="0045745D" w:rsidP="0045745D">
      <w:pPr>
        <w:jc w:val="both"/>
        <w:rPr>
          <w:rFonts w:ascii="Arial" w:hAnsi="Arial" w:cs="Arial"/>
          <w:lang w:val="es-ES"/>
        </w:rPr>
      </w:pPr>
      <w:r w:rsidRPr="005441F1">
        <w:rPr>
          <w:rFonts w:ascii="Arial" w:hAnsi="Arial" w:cs="Arial"/>
          <w:lang w:val="es-ES"/>
        </w:rPr>
        <w:t>Es cuanto Presidenta…</w:t>
      </w:r>
    </w:p>
    <w:p w14:paraId="79F8C1E5" w14:textId="77777777" w:rsidR="0045745D" w:rsidRPr="005441F1" w:rsidRDefault="0045745D" w:rsidP="0045745D">
      <w:pPr>
        <w:jc w:val="both"/>
        <w:rPr>
          <w:rFonts w:ascii="Arial" w:hAnsi="Arial" w:cs="Arial"/>
          <w:color w:val="000000"/>
          <w:lang w:val="es-ES"/>
        </w:rPr>
      </w:pPr>
      <w:r w:rsidRPr="005441F1">
        <w:rPr>
          <w:rFonts w:ascii="Arial" w:hAnsi="Arial" w:cs="Arial"/>
          <w:b/>
          <w:color w:val="000000"/>
          <w:lang w:val="es-ES"/>
        </w:rPr>
        <w:t xml:space="preserve">Presidenta: </w:t>
      </w:r>
      <w:r w:rsidRPr="005441F1">
        <w:rPr>
          <w:rFonts w:ascii="Arial" w:hAnsi="Arial" w:cs="Arial"/>
          <w:bCs/>
          <w:color w:val="000000"/>
          <w:lang w:val="es-ES"/>
        </w:rPr>
        <w:t xml:space="preserve">Gracias Secretario, en este momento, </w:t>
      </w:r>
      <w:r w:rsidRPr="005441F1">
        <w:rPr>
          <w:rFonts w:ascii="Arial" w:hAnsi="Arial" w:cs="Arial"/>
          <w:color w:val="000000"/>
          <w:lang w:val="es-ES"/>
        </w:rPr>
        <w:t>les pregunto compañeras y compañeros regidores: ¿Si tienen algún asunto o tema que tratar?</w:t>
      </w:r>
    </w:p>
    <w:p w14:paraId="57336208" w14:textId="188797E0" w:rsidR="0045745D" w:rsidRPr="005441F1" w:rsidRDefault="0014706B" w:rsidP="0045745D">
      <w:pPr>
        <w:jc w:val="both"/>
        <w:rPr>
          <w:rFonts w:ascii="Arial" w:hAnsi="Arial" w:cs="Arial"/>
          <w:lang w:val="es-ES"/>
        </w:rPr>
      </w:pPr>
      <w:r>
        <w:rPr>
          <w:rFonts w:ascii="Arial" w:hAnsi="Arial" w:cs="Arial"/>
          <w:b/>
          <w:bCs/>
          <w:lang w:val="es-ES"/>
        </w:rPr>
        <w:t>NINGUNA</w:t>
      </w:r>
    </w:p>
    <w:p w14:paraId="69449FDA" w14:textId="77777777" w:rsidR="0045745D" w:rsidRPr="005441F1" w:rsidRDefault="0045745D" w:rsidP="0045745D">
      <w:pPr>
        <w:jc w:val="both"/>
        <w:rPr>
          <w:rFonts w:ascii="Arial" w:hAnsi="Arial" w:cs="Arial"/>
          <w:lang w:val="es-ES"/>
        </w:rPr>
      </w:pPr>
      <w:r w:rsidRPr="005441F1">
        <w:rPr>
          <w:rFonts w:ascii="Arial" w:hAnsi="Arial" w:cs="Arial"/>
          <w:lang w:val="es-ES"/>
        </w:rPr>
        <w:t>Al no existir ninguna solicitud por parte de ustedes compañeras y compañeros vocales, se instruye al Secretario Técnico, mencione el siguiente punto del orden del día…</w:t>
      </w:r>
    </w:p>
    <w:p w14:paraId="08B54AF6" w14:textId="77777777" w:rsidR="0045745D" w:rsidRPr="005441F1" w:rsidRDefault="0045745D" w:rsidP="0045745D">
      <w:pPr>
        <w:jc w:val="both"/>
        <w:rPr>
          <w:rFonts w:ascii="Arial" w:hAnsi="Arial" w:cs="Arial"/>
          <w:lang w:val="es-ES"/>
        </w:rPr>
      </w:pPr>
      <w:r w:rsidRPr="005441F1">
        <w:rPr>
          <w:rFonts w:ascii="Arial" w:hAnsi="Arial" w:cs="Arial"/>
          <w:b/>
          <w:bCs/>
          <w:lang w:val="es-ES"/>
        </w:rPr>
        <w:t xml:space="preserve">Secretario Técnico: </w:t>
      </w:r>
      <w:r w:rsidRPr="005441F1">
        <w:rPr>
          <w:rFonts w:ascii="Arial" w:hAnsi="Arial" w:cs="Arial"/>
          <w:lang w:val="es-ES"/>
        </w:rPr>
        <w:t>Como solicita Presidenta, el siguiente punto del orden del día es…</w:t>
      </w:r>
    </w:p>
    <w:p w14:paraId="2E096DE6" w14:textId="77777777" w:rsidR="0045745D" w:rsidRPr="005441F1" w:rsidRDefault="0045745D" w:rsidP="0045745D">
      <w:pPr>
        <w:jc w:val="both"/>
        <w:rPr>
          <w:rFonts w:ascii="Arial" w:hAnsi="Arial" w:cs="Arial"/>
          <w:b/>
          <w:bCs/>
          <w:lang w:val="es-ES"/>
        </w:rPr>
      </w:pPr>
      <w:r w:rsidRPr="005441F1">
        <w:rPr>
          <w:rFonts w:ascii="Arial" w:hAnsi="Arial" w:cs="Arial"/>
          <w:b/>
          <w:bCs/>
          <w:lang w:val="es-ES"/>
        </w:rPr>
        <w:t>SEXTO. - Clausura.</w:t>
      </w:r>
    </w:p>
    <w:p w14:paraId="3AC9E2AD" w14:textId="77777777" w:rsidR="0045745D" w:rsidRPr="005441F1" w:rsidRDefault="0045745D" w:rsidP="0045745D">
      <w:pPr>
        <w:jc w:val="both"/>
        <w:rPr>
          <w:rFonts w:ascii="Arial" w:hAnsi="Arial" w:cs="Arial"/>
          <w:lang w:val="es-ES"/>
        </w:rPr>
      </w:pPr>
      <w:r w:rsidRPr="005441F1">
        <w:rPr>
          <w:rFonts w:ascii="Arial" w:hAnsi="Arial" w:cs="Arial"/>
          <w:lang w:val="es-ES"/>
        </w:rPr>
        <w:t>Es cuanto Presidenta…</w:t>
      </w:r>
    </w:p>
    <w:p w14:paraId="6E09E3AE" w14:textId="6165F90C" w:rsidR="0045745D" w:rsidRPr="00A422D4" w:rsidRDefault="0045745D" w:rsidP="0045745D">
      <w:pPr>
        <w:jc w:val="both"/>
        <w:rPr>
          <w:rFonts w:ascii="Arial" w:hAnsi="Arial" w:cs="Arial"/>
          <w:lang w:val="es-ES"/>
        </w:rPr>
      </w:pPr>
      <w:r w:rsidRPr="005441F1">
        <w:rPr>
          <w:rFonts w:ascii="Arial" w:hAnsi="Arial" w:cs="Arial"/>
          <w:b/>
          <w:lang w:val="es-ES"/>
        </w:rPr>
        <w:t>Presidenta</w:t>
      </w:r>
      <w:r w:rsidRPr="005441F1">
        <w:rPr>
          <w:rFonts w:ascii="Arial" w:hAnsi="Arial" w:cs="Arial"/>
          <w:lang w:val="es-ES"/>
        </w:rPr>
        <w:t xml:space="preserve">: Gracias, Secretario. Habiendo agotado los puntos del orden del día y no existiendo algún otro asunto a tratar, siendo las </w:t>
      </w:r>
      <w:r w:rsidR="009A61D1">
        <w:rPr>
          <w:rFonts w:ascii="Arial" w:hAnsi="Arial" w:cs="Arial"/>
          <w:lang w:val="es-ES"/>
        </w:rPr>
        <w:t>12:22 doce horas con veintidós minutos</w:t>
      </w:r>
      <w:r w:rsidRPr="005441F1">
        <w:rPr>
          <w:rFonts w:ascii="Arial" w:hAnsi="Arial" w:cs="Arial"/>
          <w:lang w:val="es-ES"/>
        </w:rPr>
        <w:t>, del día</w:t>
      </w:r>
      <w:r w:rsidR="007150E6" w:rsidRPr="005441F1">
        <w:rPr>
          <w:rFonts w:ascii="Arial" w:hAnsi="Arial" w:cs="Arial"/>
          <w:lang w:val="es-ES"/>
        </w:rPr>
        <w:t xml:space="preserve"> martes</w:t>
      </w:r>
      <w:r w:rsidRPr="005441F1">
        <w:rPr>
          <w:rFonts w:ascii="Arial" w:hAnsi="Arial" w:cs="Arial"/>
          <w:lang w:val="es-ES"/>
        </w:rPr>
        <w:t xml:space="preserve"> </w:t>
      </w:r>
      <w:r w:rsidR="007150E6" w:rsidRPr="005441F1">
        <w:rPr>
          <w:rFonts w:ascii="Arial" w:hAnsi="Arial" w:cs="Arial"/>
          <w:lang w:val="es-ES"/>
        </w:rPr>
        <w:t>16</w:t>
      </w:r>
      <w:r w:rsidRPr="005441F1">
        <w:rPr>
          <w:rFonts w:ascii="Arial" w:hAnsi="Arial" w:cs="Arial"/>
          <w:lang w:val="es-ES"/>
        </w:rPr>
        <w:t xml:space="preserve"> (</w:t>
      </w:r>
      <w:r w:rsidR="007150E6" w:rsidRPr="005441F1">
        <w:rPr>
          <w:rFonts w:ascii="Arial" w:hAnsi="Arial" w:cs="Arial"/>
          <w:lang w:val="es-ES"/>
        </w:rPr>
        <w:t>dieciséis</w:t>
      </w:r>
      <w:r w:rsidRPr="005441F1">
        <w:rPr>
          <w:rFonts w:ascii="Arial" w:hAnsi="Arial" w:cs="Arial"/>
          <w:lang w:val="es-ES"/>
        </w:rPr>
        <w:t>) de noviembre del 2021 (dos mil veintiuno), agradeciendo la asistencia de los presentes a la misma, queda clausurada, y se convoca a la siguiente de manera oportuna. Muchas gracias y buenos días.</w:t>
      </w:r>
      <w:r w:rsidRPr="00A422D4">
        <w:rPr>
          <w:rFonts w:ascii="Arial" w:hAnsi="Arial" w:cs="Arial"/>
          <w:lang w:val="es-ES"/>
        </w:rPr>
        <w:t xml:space="preserve"> </w:t>
      </w:r>
    </w:p>
    <w:p w14:paraId="36A27475" w14:textId="77777777" w:rsidR="009A61D1" w:rsidRPr="00471FC0" w:rsidRDefault="009A61D1" w:rsidP="009A61D1">
      <w:pPr>
        <w:spacing w:after="0"/>
        <w:jc w:val="center"/>
        <w:rPr>
          <w:rFonts w:ascii="Arial" w:hAnsi="Arial" w:cs="Arial"/>
          <w:b/>
          <w:bCs/>
          <w:lang w:val="es-ES"/>
        </w:rPr>
      </w:pPr>
      <w:r w:rsidRPr="00471FC0">
        <w:rPr>
          <w:rFonts w:ascii="Arial" w:hAnsi="Arial" w:cs="Arial"/>
          <w:b/>
          <w:bCs/>
          <w:lang w:val="es-ES"/>
        </w:rPr>
        <w:t>ATENTAMENTE</w:t>
      </w:r>
    </w:p>
    <w:p w14:paraId="115A8260" w14:textId="77777777" w:rsidR="009A61D1" w:rsidRPr="00471FC0" w:rsidRDefault="009A61D1" w:rsidP="009A61D1">
      <w:pPr>
        <w:spacing w:after="0"/>
        <w:jc w:val="center"/>
        <w:rPr>
          <w:rFonts w:ascii="Arial" w:hAnsi="Arial" w:cs="Arial"/>
          <w:b/>
          <w:bCs/>
          <w:lang w:val="es-ES"/>
        </w:rPr>
      </w:pPr>
      <w:r w:rsidRPr="00471FC0">
        <w:rPr>
          <w:rFonts w:ascii="Arial" w:hAnsi="Arial" w:cs="Arial"/>
          <w:b/>
          <w:bCs/>
          <w:lang w:val="es-ES"/>
        </w:rPr>
        <w:t>“2021, AÑO DE LA INDEPENDENCIA”</w:t>
      </w:r>
    </w:p>
    <w:p w14:paraId="5848567E" w14:textId="77777777" w:rsidR="009A61D1" w:rsidRPr="00471FC0" w:rsidRDefault="009A61D1" w:rsidP="009A61D1">
      <w:pPr>
        <w:jc w:val="both"/>
        <w:rPr>
          <w:rFonts w:ascii="Arial" w:hAnsi="Arial" w:cs="Arial"/>
          <w:lang w:val="es-ES"/>
        </w:rPr>
      </w:pPr>
    </w:p>
    <w:p w14:paraId="6A2B13C3" w14:textId="77777777" w:rsidR="009A61D1" w:rsidRPr="00471FC0" w:rsidRDefault="009A61D1" w:rsidP="009A61D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A61D1" w:rsidRPr="00471FC0" w14:paraId="13771A6F" w14:textId="77777777" w:rsidTr="00014000">
        <w:trPr>
          <w:trHeight w:val="241"/>
        </w:trPr>
        <w:tc>
          <w:tcPr>
            <w:tcW w:w="7441" w:type="dxa"/>
            <w:gridSpan w:val="2"/>
            <w:noWrap/>
            <w:vAlign w:val="bottom"/>
            <w:hideMark/>
          </w:tcPr>
          <w:p w14:paraId="11A20093" w14:textId="77777777" w:rsidR="009A61D1" w:rsidRPr="00471FC0" w:rsidRDefault="009A61D1" w:rsidP="00014000">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Marizabeth Villaseñor Tapia</w:t>
            </w:r>
          </w:p>
          <w:p w14:paraId="0EFCCDFD" w14:textId="77777777" w:rsidR="009A61D1" w:rsidRPr="00471FC0" w:rsidRDefault="009A61D1" w:rsidP="00014000">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9A61D1" w:rsidRPr="00471FC0" w14:paraId="17D85EEE" w14:textId="77777777" w:rsidTr="00014000">
        <w:trPr>
          <w:trHeight w:val="241"/>
        </w:trPr>
        <w:tc>
          <w:tcPr>
            <w:tcW w:w="3756" w:type="dxa"/>
            <w:noWrap/>
            <w:vAlign w:val="bottom"/>
          </w:tcPr>
          <w:p w14:paraId="5B3DDEA7" w14:textId="77777777" w:rsidR="009A61D1" w:rsidRPr="00471FC0" w:rsidRDefault="009A61D1" w:rsidP="00014000">
            <w:pPr>
              <w:spacing w:after="0"/>
              <w:jc w:val="center"/>
              <w:rPr>
                <w:rFonts w:ascii="Arial" w:eastAsia="Times New Roman" w:hAnsi="Arial" w:cs="Arial"/>
                <w:lang w:eastAsia="es-MX"/>
              </w:rPr>
            </w:pPr>
          </w:p>
          <w:p w14:paraId="6F938DB3" w14:textId="77777777" w:rsidR="009A61D1" w:rsidRPr="00471FC0" w:rsidRDefault="009A61D1" w:rsidP="00014000">
            <w:pPr>
              <w:spacing w:after="0"/>
              <w:jc w:val="center"/>
              <w:rPr>
                <w:rFonts w:ascii="Arial" w:eastAsia="Times New Roman" w:hAnsi="Arial" w:cs="Arial"/>
                <w:lang w:eastAsia="es-MX"/>
              </w:rPr>
            </w:pPr>
          </w:p>
          <w:p w14:paraId="0AAFEE7D" w14:textId="77777777" w:rsidR="009A61D1" w:rsidRPr="00471FC0" w:rsidRDefault="009A61D1" w:rsidP="00014000">
            <w:pPr>
              <w:spacing w:after="0"/>
              <w:jc w:val="center"/>
              <w:rPr>
                <w:rFonts w:ascii="Arial" w:eastAsia="Times New Roman" w:hAnsi="Arial" w:cs="Arial"/>
                <w:lang w:eastAsia="es-MX"/>
              </w:rPr>
            </w:pPr>
          </w:p>
          <w:p w14:paraId="1A5CD89A" w14:textId="77777777" w:rsidR="009A61D1" w:rsidRPr="00471FC0" w:rsidRDefault="009A61D1" w:rsidP="00014000">
            <w:pPr>
              <w:spacing w:after="0"/>
              <w:rPr>
                <w:rFonts w:ascii="Arial" w:eastAsia="Times New Roman" w:hAnsi="Arial" w:cs="Arial"/>
                <w:lang w:eastAsia="es-MX"/>
              </w:rPr>
            </w:pPr>
          </w:p>
          <w:p w14:paraId="76EE3F58" w14:textId="77777777" w:rsidR="009A61D1" w:rsidRPr="00471FC0" w:rsidRDefault="009A61D1" w:rsidP="00014000">
            <w:pPr>
              <w:spacing w:after="0"/>
              <w:jc w:val="center"/>
              <w:rPr>
                <w:rFonts w:ascii="Arial" w:eastAsia="Times New Roman" w:hAnsi="Arial" w:cs="Arial"/>
                <w:lang w:eastAsia="es-MX"/>
              </w:rPr>
            </w:pPr>
          </w:p>
          <w:p w14:paraId="2D010409" w14:textId="77777777" w:rsidR="009A61D1" w:rsidRPr="00471FC0" w:rsidRDefault="009A61D1" w:rsidP="00014000">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B04AADC" w14:textId="77777777" w:rsidR="009A61D1" w:rsidRPr="00471FC0" w:rsidRDefault="009A61D1" w:rsidP="00014000">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1D1B6861" w14:textId="77777777" w:rsidR="009A61D1" w:rsidRPr="00471FC0" w:rsidRDefault="009A61D1" w:rsidP="00014000">
            <w:pPr>
              <w:spacing w:after="0" w:line="256" w:lineRule="auto"/>
              <w:jc w:val="center"/>
              <w:rPr>
                <w:rFonts w:ascii="Arial" w:hAnsi="Arial" w:cs="Arial"/>
                <w:lang w:eastAsia="es-MX"/>
              </w:rPr>
            </w:pPr>
          </w:p>
          <w:p w14:paraId="3F801C64" w14:textId="77777777" w:rsidR="009A61D1" w:rsidRPr="00471FC0" w:rsidRDefault="009A61D1" w:rsidP="00014000">
            <w:pPr>
              <w:spacing w:after="0" w:line="256" w:lineRule="auto"/>
              <w:jc w:val="center"/>
              <w:rPr>
                <w:rFonts w:ascii="Arial" w:hAnsi="Arial" w:cs="Arial"/>
                <w:lang w:eastAsia="es-MX"/>
              </w:rPr>
            </w:pPr>
          </w:p>
          <w:p w14:paraId="30CE0949" w14:textId="77777777" w:rsidR="009A61D1" w:rsidRPr="00471FC0" w:rsidRDefault="009A61D1" w:rsidP="00014000">
            <w:pPr>
              <w:spacing w:after="0" w:line="256" w:lineRule="auto"/>
              <w:jc w:val="center"/>
              <w:rPr>
                <w:rFonts w:ascii="Arial" w:hAnsi="Arial" w:cs="Arial"/>
                <w:lang w:eastAsia="es-MX"/>
              </w:rPr>
            </w:pPr>
          </w:p>
          <w:p w14:paraId="6B471101" w14:textId="77777777" w:rsidR="009A61D1" w:rsidRPr="00471FC0" w:rsidRDefault="009A61D1" w:rsidP="00014000">
            <w:pPr>
              <w:spacing w:after="0" w:line="256" w:lineRule="auto"/>
              <w:jc w:val="center"/>
              <w:rPr>
                <w:rFonts w:ascii="Arial" w:hAnsi="Arial" w:cs="Arial"/>
                <w:lang w:eastAsia="es-MX"/>
              </w:rPr>
            </w:pPr>
          </w:p>
          <w:p w14:paraId="20644B40" w14:textId="77777777" w:rsidR="009A61D1" w:rsidRPr="00471FC0" w:rsidRDefault="009A61D1" w:rsidP="00014000">
            <w:pPr>
              <w:spacing w:after="0" w:line="256" w:lineRule="auto"/>
              <w:rPr>
                <w:rFonts w:ascii="Arial" w:hAnsi="Arial" w:cs="Arial"/>
                <w:lang w:eastAsia="es-MX"/>
              </w:rPr>
            </w:pPr>
          </w:p>
          <w:p w14:paraId="42A7A1B4" w14:textId="77777777" w:rsidR="009A61D1" w:rsidRPr="00471FC0" w:rsidRDefault="009A61D1" w:rsidP="00014000">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33F34CDC" w14:textId="77777777" w:rsidR="009A61D1" w:rsidRPr="00471FC0" w:rsidRDefault="009A61D1" w:rsidP="00014000">
            <w:pPr>
              <w:spacing w:after="0" w:line="256" w:lineRule="auto"/>
              <w:jc w:val="center"/>
              <w:rPr>
                <w:rFonts w:ascii="Arial" w:hAnsi="Arial" w:cs="Arial"/>
                <w:lang w:eastAsia="es-MX"/>
              </w:rPr>
            </w:pPr>
            <w:r w:rsidRPr="00471FC0">
              <w:rPr>
                <w:rFonts w:ascii="Arial" w:hAnsi="Arial" w:cs="Arial"/>
                <w:lang w:eastAsia="es-MX"/>
              </w:rPr>
              <w:t>Vocal</w:t>
            </w:r>
          </w:p>
        </w:tc>
      </w:tr>
      <w:tr w:rsidR="009A61D1" w14:paraId="7B3A484B" w14:textId="77777777" w:rsidTr="00014000">
        <w:trPr>
          <w:trHeight w:val="241"/>
        </w:trPr>
        <w:tc>
          <w:tcPr>
            <w:tcW w:w="3756" w:type="dxa"/>
            <w:vAlign w:val="bottom"/>
            <w:hideMark/>
          </w:tcPr>
          <w:p w14:paraId="62BE7D1E"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40D2CBA1" w14:textId="77777777" w:rsidR="009A61D1" w:rsidRPr="00471FC0" w:rsidRDefault="009A61D1" w:rsidP="00014000">
            <w:pPr>
              <w:spacing w:after="0" w:line="276" w:lineRule="auto"/>
              <w:rPr>
                <w:rFonts w:ascii="Arial" w:eastAsia="Times New Roman" w:hAnsi="Arial" w:cs="Arial"/>
                <w:color w:val="000000"/>
                <w:lang w:eastAsia="es-MX"/>
              </w:rPr>
            </w:pPr>
          </w:p>
          <w:p w14:paraId="71DAB042"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6DA8CCD5"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7FC70721" w14:textId="77777777" w:rsidR="009A61D1" w:rsidRPr="00471FC0" w:rsidRDefault="009A61D1" w:rsidP="00014000">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 Luis Alberto Gómez Talancón</w:t>
            </w:r>
          </w:p>
          <w:p w14:paraId="116971A8" w14:textId="77777777" w:rsidR="009A61D1" w:rsidRPr="00471FC0" w:rsidRDefault="009A61D1" w:rsidP="00014000">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1539E677"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694B320E"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04CC203A"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25FCFC15" w14:textId="77777777" w:rsidR="009A61D1" w:rsidRPr="00471FC0" w:rsidRDefault="009A61D1" w:rsidP="00014000">
            <w:pPr>
              <w:spacing w:after="0" w:line="276" w:lineRule="auto"/>
              <w:jc w:val="center"/>
              <w:rPr>
                <w:rFonts w:ascii="Arial" w:eastAsia="Times New Roman" w:hAnsi="Arial" w:cs="Arial"/>
                <w:color w:val="000000"/>
                <w:lang w:eastAsia="es-MX"/>
              </w:rPr>
            </w:pPr>
          </w:p>
          <w:p w14:paraId="755F6F24" w14:textId="77777777" w:rsidR="009A61D1" w:rsidRPr="00471FC0" w:rsidRDefault="009A61D1" w:rsidP="00014000">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Zuri Sadai Ávalos Cuellar</w:t>
            </w:r>
          </w:p>
          <w:p w14:paraId="6937BD26" w14:textId="77777777" w:rsidR="009A61D1" w:rsidRDefault="009A61D1" w:rsidP="00014000">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1A604B6D" w14:textId="77777777" w:rsidR="009A61D1" w:rsidRPr="001542EF" w:rsidRDefault="009A61D1" w:rsidP="00014000">
            <w:pPr>
              <w:spacing w:after="0" w:line="276" w:lineRule="auto"/>
              <w:jc w:val="center"/>
              <w:rPr>
                <w:rFonts w:ascii="Arial" w:eastAsia="Times New Roman" w:hAnsi="Arial" w:cs="Arial"/>
                <w:color w:val="000000"/>
                <w:lang w:eastAsia="es-MX"/>
              </w:rPr>
            </w:pPr>
          </w:p>
        </w:tc>
      </w:tr>
    </w:tbl>
    <w:p w14:paraId="05F47231" w14:textId="77777777" w:rsidR="009A61D1" w:rsidRPr="00872114" w:rsidRDefault="009A61D1" w:rsidP="009A61D1">
      <w:pPr>
        <w:pStyle w:val="Sinespaciado"/>
        <w:rPr>
          <w:rFonts w:ascii="Arial" w:hAnsi="Arial" w:cs="Arial"/>
          <w:sz w:val="20"/>
          <w:szCs w:val="20"/>
          <w:lang w:val="es-ES"/>
        </w:rPr>
      </w:pPr>
    </w:p>
    <w:p w14:paraId="0C708C71" w14:textId="77777777" w:rsidR="0045745D" w:rsidRPr="00872114" w:rsidRDefault="0045745D" w:rsidP="0045745D">
      <w:pPr>
        <w:pStyle w:val="Sinespaciado"/>
        <w:rPr>
          <w:rFonts w:ascii="Arial" w:hAnsi="Arial" w:cs="Arial"/>
          <w:sz w:val="20"/>
          <w:szCs w:val="20"/>
          <w:lang w:val="es-ES"/>
        </w:rPr>
      </w:pPr>
    </w:p>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4145" w14:textId="77777777" w:rsidR="003C45B2" w:rsidRDefault="003C45B2" w:rsidP="001475E6">
      <w:pPr>
        <w:spacing w:after="0" w:line="240" w:lineRule="auto"/>
      </w:pPr>
      <w:r>
        <w:separator/>
      </w:r>
    </w:p>
  </w:endnote>
  <w:endnote w:type="continuationSeparator" w:id="0">
    <w:p w14:paraId="6F4C99D0" w14:textId="77777777" w:rsidR="003C45B2" w:rsidRDefault="003C45B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4BB5ABED"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D538B" w:rsidRPr="001D538B">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D538B" w:rsidRPr="001D538B">
      <w:rPr>
        <w:rFonts w:ascii="Arial" w:hAnsi="Arial" w:cs="Arial"/>
        <w:noProof/>
        <w:color w:val="323E4F"/>
        <w:sz w:val="16"/>
        <w:szCs w:val="16"/>
        <w:lang w:val="es-ES"/>
      </w:rPr>
      <w:t>5</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4910" w14:textId="77777777" w:rsidR="003C45B2" w:rsidRDefault="003C45B2" w:rsidP="001475E6">
      <w:pPr>
        <w:spacing w:after="0" w:line="240" w:lineRule="auto"/>
      </w:pPr>
      <w:r>
        <w:separator/>
      </w:r>
    </w:p>
  </w:footnote>
  <w:footnote w:type="continuationSeparator" w:id="0">
    <w:p w14:paraId="20859B88" w14:textId="77777777" w:rsidR="003C45B2" w:rsidRDefault="003C45B2"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BE4C41"/>
    <w:multiLevelType w:val="hybridMultilevel"/>
    <w:tmpl w:val="60B2257C"/>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1"/>
  </w:num>
  <w:num w:numId="6">
    <w:abstractNumId w:val="9"/>
  </w:num>
  <w:num w:numId="7">
    <w:abstractNumId w:val="1"/>
  </w:num>
  <w:num w:numId="8">
    <w:abstractNumId w:val="6"/>
  </w:num>
  <w:num w:numId="9">
    <w:abstractNumId w:val="7"/>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E0793"/>
    <w:rsid w:val="000F39AD"/>
    <w:rsid w:val="001122C4"/>
    <w:rsid w:val="00126AAE"/>
    <w:rsid w:val="00143833"/>
    <w:rsid w:val="0014706B"/>
    <w:rsid w:val="001475E6"/>
    <w:rsid w:val="001542EF"/>
    <w:rsid w:val="00160617"/>
    <w:rsid w:val="0019765B"/>
    <w:rsid w:val="001A53FC"/>
    <w:rsid w:val="001B2F93"/>
    <w:rsid w:val="001D538B"/>
    <w:rsid w:val="00202764"/>
    <w:rsid w:val="00226281"/>
    <w:rsid w:val="00250741"/>
    <w:rsid w:val="00252826"/>
    <w:rsid w:val="0026196D"/>
    <w:rsid w:val="00270B81"/>
    <w:rsid w:val="00286D5B"/>
    <w:rsid w:val="00296ED8"/>
    <w:rsid w:val="002B1309"/>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5B2"/>
    <w:rsid w:val="003C4A32"/>
    <w:rsid w:val="003D6B92"/>
    <w:rsid w:val="003E5E85"/>
    <w:rsid w:val="00424D4D"/>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441F1"/>
    <w:rsid w:val="00594A63"/>
    <w:rsid w:val="005A2DB7"/>
    <w:rsid w:val="005B66D7"/>
    <w:rsid w:val="005C0054"/>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150E6"/>
    <w:rsid w:val="007250ED"/>
    <w:rsid w:val="0075726C"/>
    <w:rsid w:val="00772185"/>
    <w:rsid w:val="007A4788"/>
    <w:rsid w:val="007B2968"/>
    <w:rsid w:val="007C0643"/>
    <w:rsid w:val="007C1391"/>
    <w:rsid w:val="007C1E22"/>
    <w:rsid w:val="007C44F6"/>
    <w:rsid w:val="007F04C0"/>
    <w:rsid w:val="007F6D74"/>
    <w:rsid w:val="00812EBA"/>
    <w:rsid w:val="00836036"/>
    <w:rsid w:val="00872114"/>
    <w:rsid w:val="008A5C58"/>
    <w:rsid w:val="008C46A1"/>
    <w:rsid w:val="008C67C7"/>
    <w:rsid w:val="008D044C"/>
    <w:rsid w:val="008D116F"/>
    <w:rsid w:val="008D11FA"/>
    <w:rsid w:val="008D191E"/>
    <w:rsid w:val="008D6781"/>
    <w:rsid w:val="008F204B"/>
    <w:rsid w:val="008F5197"/>
    <w:rsid w:val="00925268"/>
    <w:rsid w:val="00954AF3"/>
    <w:rsid w:val="00957500"/>
    <w:rsid w:val="00983974"/>
    <w:rsid w:val="00995021"/>
    <w:rsid w:val="009A57AF"/>
    <w:rsid w:val="009A5BC2"/>
    <w:rsid w:val="009A61D1"/>
    <w:rsid w:val="009B4BB7"/>
    <w:rsid w:val="009D0BFE"/>
    <w:rsid w:val="00A02489"/>
    <w:rsid w:val="00A15471"/>
    <w:rsid w:val="00A157F0"/>
    <w:rsid w:val="00A34355"/>
    <w:rsid w:val="00A348C0"/>
    <w:rsid w:val="00A422D4"/>
    <w:rsid w:val="00A66F0D"/>
    <w:rsid w:val="00A81580"/>
    <w:rsid w:val="00A860D2"/>
    <w:rsid w:val="00AB28D0"/>
    <w:rsid w:val="00AC73E8"/>
    <w:rsid w:val="00AF288A"/>
    <w:rsid w:val="00B0634E"/>
    <w:rsid w:val="00B3762E"/>
    <w:rsid w:val="00B515CF"/>
    <w:rsid w:val="00B616F5"/>
    <w:rsid w:val="00B6218A"/>
    <w:rsid w:val="00B66D68"/>
    <w:rsid w:val="00B75CF9"/>
    <w:rsid w:val="00B847CE"/>
    <w:rsid w:val="00BA62B6"/>
    <w:rsid w:val="00BB5ACF"/>
    <w:rsid w:val="00BB5D92"/>
    <w:rsid w:val="00BE5320"/>
    <w:rsid w:val="00C27CC2"/>
    <w:rsid w:val="00C34869"/>
    <w:rsid w:val="00CB5BF9"/>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41DC4"/>
    <w:rsid w:val="00E5158C"/>
    <w:rsid w:val="00E61D2D"/>
    <w:rsid w:val="00E621BD"/>
    <w:rsid w:val="00E846F8"/>
    <w:rsid w:val="00E868CE"/>
    <w:rsid w:val="00EA6ABB"/>
    <w:rsid w:val="00EB21D4"/>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C4BB-6998-44A6-B4B0-C00536DD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Janny Hernandez</cp:lastModifiedBy>
  <cp:revision>2</cp:revision>
  <cp:lastPrinted>2018-10-26T17:11:00Z</cp:lastPrinted>
  <dcterms:created xsi:type="dcterms:W3CDTF">2022-01-07T16:58:00Z</dcterms:created>
  <dcterms:modified xsi:type="dcterms:W3CDTF">2022-01-07T16:58:00Z</dcterms:modified>
</cp:coreProperties>
</file>