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3" w:rsidRPr="00502BE2" w:rsidRDefault="00406033" w:rsidP="00406033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SEGUNDA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>COMISIÓN DE NOMENCLATURA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13:3</w:t>
      </w:r>
      <w:r w:rsidRPr="00502BE2">
        <w:rPr>
          <w:rFonts w:ascii="Arial" w:eastAsia="Calibri" w:hAnsi="Arial" w:cs="Arial"/>
          <w:lang w:val="es-ES"/>
        </w:rPr>
        <w:t xml:space="preserve">0 trece horas </w:t>
      </w:r>
      <w:r>
        <w:rPr>
          <w:rFonts w:ascii="Arial" w:eastAsia="Calibri" w:hAnsi="Arial" w:cs="Arial"/>
          <w:lang w:val="es-ES"/>
        </w:rPr>
        <w:t xml:space="preserve">con treinta </w:t>
      </w:r>
      <w:r w:rsidRPr="00502BE2">
        <w:rPr>
          <w:rFonts w:ascii="Arial" w:eastAsia="Calibri" w:hAnsi="Arial" w:cs="Arial"/>
          <w:lang w:val="es-ES"/>
        </w:rPr>
        <w:t xml:space="preserve">minutos del día </w:t>
      </w:r>
      <w:r>
        <w:rPr>
          <w:rFonts w:ascii="Arial" w:eastAsia="Calibri" w:hAnsi="Arial" w:cs="Arial"/>
          <w:lang w:val="es-ES"/>
        </w:rPr>
        <w:t xml:space="preserve">lunes </w:t>
      </w:r>
      <w:r w:rsidRPr="00502BE2">
        <w:rPr>
          <w:rFonts w:ascii="Arial" w:eastAsia="Calibri" w:hAnsi="Arial" w:cs="Arial"/>
          <w:lang w:val="es-ES"/>
        </w:rPr>
        <w:t>29 (veintinueve</w:t>
      </w:r>
      <w:r>
        <w:rPr>
          <w:rFonts w:ascii="Arial" w:eastAsia="Calibri" w:hAnsi="Arial" w:cs="Arial"/>
          <w:lang w:val="es-ES"/>
        </w:rPr>
        <w:t>) de noviembre</w:t>
      </w:r>
      <w:r w:rsidRPr="00502BE2">
        <w:rPr>
          <w:rFonts w:ascii="Arial" w:eastAsia="Calibri" w:hAnsi="Arial" w:cs="Arial"/>
          <w:lang w:val="es-ES"/>
        </w:rPr>
        <w:t xml:space="preserve"> del año 2021 (dos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>
        <w:rPr>
          <w:rFonts w:ascii="Arial" w:eastAsia="Calibri" w:hAnsi="Arial" w:cs="Arial"/>
          <w:lang w:val="es-ES"/>
        </w:rPr>
        <w:t>Nomenclatura para celebrar su segunda</w:t>
      </w:r>
      <w:r w:rsidRPr="00502BE2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406033" w:rsidRDefault="00406033" w:rsidP="0040603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06033" w:rsidRPr="000110D5" w:rsidRDefault="00406033" w:rsidP="00406033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406033" w:rsidRPr="000110D5" w:rsidRDefault="00406033" w:rsidP="00406033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406033" w:rsidRDefault="00406033" w:rsidP="00406033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406033" w:rsidRPr="000110D5" w:rsidRDefault="00406033" w:rsidP="00406033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presentación del plan de trabajo de la Comisión Edilicia de Nomenclatura</w:t>
      </w:r>
      <w:r w:rsidRPr="005E7281">
        <w:rPr>
          <w:rFonts w:ascii="Arial" w:eastAsia="Calibri" w:hAnsi="Arial" w:cs="Arial"/>
          <w:b/>
          <w:lang w:val="es-ES"/>
        </w:rPr>
        <w:t>,</w:t>
      </w:r>
      <w:r>
        <w:rPr>
          <w:rFonts w:ascii="Arial" w:eastAsia="Calibri" w:hAnsi="Arial" w:cs="Arial"/>
          <w:lang w:val="es-ES"/>
        </w:rPr>
        <w:t xml:space="preserve"> para la administración 2021-2024 del municipio de El Salto, Jalisco;</w:t>
      </w:r>
    </w:p>
    <w:p w:rsidR="00406033" w:rsidRPr="000110D5" w:rsidRDefault="00406033" w:rsidP="00406033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406033" w:rsidRPr="00336AB5" w:rsidRDefault="00406033" w:rsidP="00406033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segunda </w:t>
      </w:r>
      <w:r w:rsidRPr="00502BE2">
        <w:rPr>
          <w:rFonts w:ascii="Arial" w:eastAsia="Calibri" w:hAnsi="Arial" w:cs="Arial"/>
          <w:lang w:val="es-ES"/>
        </w:rPr>
        <w:t>Sesión Ordinaria de la Comisión de Ciencia y Tecnología a celebrarse el día de hoy 29 (veintinueve</w:t>
      </w:r>
      <w:r>
        <w:rPr>
          <w:rFonts w:ascii="Arial" w:eastAsia="Calibri" w:hAnsi="Arial" w:cs="Arial"/>
          <w:lang w:val="es-ES"/>
        </w:rPr>
        <w:t>) de noviembre</w:t>
      </w:r>
      <w:r w:rsidRPr="00502BE2">
        <w:rPr>
          <w:rFonts w:ascii="Arial" w:eastAsia="Calibri" w:hAnsi="Arial" w:cs="Arial"/>
          <w:lang w:val="es-ES"/>
        </w:rPr>
        <w:t xml:space="preserve"> del 2021 (</w:t>
      </w:r>
      <w:proofErr w:type="gramStart"/>
      <w:r w:rsidRPr="00502BE2">
        <w:rPr>
          <w:rFonts w:ascii="Arial" w:eastAsia="Calibri" w:hAnsi="Arial" w:cs="Arial"/>
          <w:lang w:val="es-ES"/>
        </w:rPr>
        <w:t>dos mil veintiuno</w:t>
      </w:r>
      <w:proofErr w:type="gramEnd"/>
      <w:r w:rsidRPr="00502BE2">
        <w:rPr>
          <w:rFonts w:ascii="Arial" w:eastAsia="Calibri" w:hAnsi="Arial" w:cs="Arial"/>
          <w:lang w:val="es-ES"/>
        </w:rPr>
        <w:t>).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406033" w:rsidRDefault="00406033" w:rsidP="00406033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Vocal Regidor Luis Alberto Gómez </w:t>
            </w:r>
            <w:proofErr w:type="spellStart"/>
            <w:r w:rsidRPr="009D68B1">
              <w:rPr>
                <w:rFonts w:ascii="Arial" w:hAnsi="Arial" w:cs="Arial"/>
                <w:lang w:val="es-ES"/>
              </w:rPr>
              <w:t>Talancón</w:t>
            </w:r>
            <w:proofErr w:type="spellEnd"/>
            <w:r w:rsidRPr="009D68B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06033" w:rsidRPr="009D68B1" w:rsidTr="006253C0">
        <w:tc>
          <w:tcPr>
            <w:tcW w:w="534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06033" w:rsidRPr="009D68B1" w:rsidRDefault="00406033" w:rsidP="006253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</w:p>
    <w:p w:rsidR="00406033" w:rsidRPr="00502BE2" w:rsidRDefault="00406033" w:rsidP="00406033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</w:t>
      </w:r>
      <w:r w:rsidR="00B26035">
        <w:rPr>
          <w:rFonts w:ascii="Arial" w:eastAsia="Calibri" w:hAnsi="Arial" w:cs="Arial"/>
          <w:bCs/>
          <w:lang w:val="es-ES"/>
        </w:rPr>
        <w:t xml:space="preserve"> Nomenclatura</w:t>
      </w:r>
      <w:r w:rsidRPr="00502BE2">
        <w:rPr>
          <w:rFonts w:ascii="Arial" w:eastAsia="Calibri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  <w:bookmarkStart w:id="0" w:name="_GoBack"/>
      <w:bookmarkEnd w:id="0"/>
    </w:p>
    <w:p w:rsidR="00406033" w:rsidRPr="00502BE2" w:rsidRDefault="00406033" w:rsidP="00406033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>13:32</w:t>
      </w:r>
      <w:r w:rsidRPr="00502BE2">
        <w:rPr>
          <w:rFonts w:ascii="Arial" w:eastAsia="Calibri" w:hAnsi="Arial" w:cs="Arial"/>
          <w:bCs/>
          <w:lang w:val="es-ES"/>
        </w:rPr>
        <w:t xml:space="preserve"> trece horas</w:t>
      </w:r>
      <w:r>
        <w:rPr>
          <w:rFonts w:ascii="Arial" w:eastAsia="Calibri" w:hAnsi="Arial" w:cs="Arial"/>
          <w:bCs/>
          <w:lang w:val="es-ES"/>
        </w:rPr>
        <w:t xml:space="preserve"> con treinta y dos minutos</w:t>
      </w:r>
      <w:r w:rsidRPr="00502BE2">
        <w:rPr>
          <w:rFonts w:ascii="Arial" w:eastAsia="Calibri" w:hAnsi="Arial" w:cs="Arial"/>
          <w:bCs/>
          <w:lang w:val="es-ES"/>
        </w:rPr>
        <w:t xml:space="preserve">, del día 29 (veintinueve) de </w:t>
      </w:r>
      <w:r>
        <w:rPr>
          <w:rFonts w:ascii="Arial" w:eastAsia="Calibri" w:hAnsi="Arial" w:cs="Arial"/>
          <w:bCs/>
          <w:lang w:val="es-ES"/>
        </w:rPr>
        <w:t xml:space="preserve">noviembre </w:t>
      </w:r>
      <w:r w:rsidRPr="00502BE2">
        <w:rPr>
          <w:rFonts w:ascii="Arial" w:eastAsia="Calibri" w:hAnsi="Arial" w:cs="Arial"/>
          <w:bCs/>
          <w:lang w:val="es-ES"/>
        </w:rPr>
        <w:t>del 2021 (</w:t>
      </w:r>
      <w:proofErr w:type="gramStart"/>
      <w:r w:rsidRPr="00502BE2">
        <w:rPr>
          <w:rFonts w:ascii="Arial" w:eastAsia="Calibri" w:hAnsi="Arial" w:cs="Arial"/>
          <w:bCs/>
          <w:lang w:val="es-ES"/>
        </w:rPr>
        <w:t>dos mil veintiuno</w:t>
      </w:r>
      <w:proofErr w:type="gramEnd"/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406033" w:rsidRDefault="00406033" w:rsidP="0040603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06033" w:rsidRPr="000110D5" w:rsidRDefault="00406033" w:rsidP="0040603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406033" w:rsidRPr="000110D5" w:rsidRDefault="00406033" w:rsidP="00406033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406033" w:rsidRDefault="00406033" w:rsidP="00406033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406033" w:rsidRPr="000110D5" w:rsidRDefault="00406033" w:rsidP="00406033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presentación del plan de trabajo de la Comisión Edilicia de Nomenclatura</w:t>
      </w:r>
      <w:r w:rsidRPr="005E7281">
        <w:rPr>
          <w:rFonts w:ascii="Arial" w:eastAsia="Calibri" w:hAnsi="Arial" w:cs="Arial"/>
          <w:b/>
          <w:lang w:val="es-ES"/>
        </w:rPr>
        <w:t>,</w:t>
      </w:r>
      <w:r>
        <w:rPr>
          <w:rFonts w:ascii="Arial" w:eastAsia="Calibri" w:hAnsi="Arial" w:cs="Arial"/>
          <w:lang w:val="es-ES"/>
        </w:rPr>
        <w:t xml:space="preserve"> para la administración 2021-2024 del municipio de El Salto, Jalisco;</w:t>
      </w:r>
    </w:p>
    <w:p w:rsidR="00406033" w:rsidRPr="000110D5" w:rsidRDefault="00406033" w:rsidP="00406033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406033" w:rsidRPr="00336AB5" w:rsidRDefault="00406033" w:rsidP="00406033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406033" w:rsidRPr="00336AB5" w:rsidRDefault="00406033" w:rsidP="00406033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406033" w:rsidRDefault="00406033" w:rsidP="00406033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406033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406033" w:rsidRDefault="00406033" w:rsidP="0040603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06033" w:rsidRDefault="00406033" w:rsidP="00406033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29 veintinueve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, toda vez que fue circulada de manera oportuna</w:t>
      </w:r>
    </w:p>
    <w:p w:rsidR="00406033" w:rsidRPr="00502BE2" w:rsidRDefault="00406033" w:rsidP="0040603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 xml:space="preserve">Lectura y presentación del plan de trabajo de la Comisión Edilicia de </w:t>
      </w:r>
      <w:r>
        <w:rPr>
          <w:rFonts w:ascii="Arial" w:hAnsi="Arial" w:cs="Arial"/>
          <w:b/>
        </w:rPr>
        <w:t>NOMENCLATURA</w:t>
      </w:r>
      <w:r w:rsidRPr="005E7281">
        <w:rPr>
          <w:rFonts w:ascii="Arial" w:eastAsia="Calibri" w:hAnsi="Arial" w:cs="Arial"/>
          <w:b/>
          <w:lang w:val="es-ES"/>
        </w:rPr>
        <w:t>,</w:t>
      </w:r>
      <w:r>
        <w:rPr>
          <w:rFonts w:ascii="Arial" w:eastAsia="Calibri" w:hAnsi="Arial" w:cs="Arial"/>
          <w:lang w:val="es-ES"/>
        </w:rPr>
        <w:t xml:space="preserve"> para la administración 2021-2024 del municipio de El Salto, Jalisco;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les solicito la dispensa de la lectura del plan de trabajo de la comisión edilicia de Nomenclatura toda vez que fue circulado de manera oportuna.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406033" w:rsidRPr="00502BE2" w:rsidRDefault="00406033" w:rsidP="00406033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406033" w:rsidRPr="004A65E5" w:rsidRDefault="00406033" w:rsidP="00406033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406033" w:rsidRPr="004A65E5" w:rsidRDefault="00406033" w:rsidP="00406033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406033" w:rsidRPr="005E624E" w:rsidRDefault="00406033" w:rsidP="00406033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406033" w:rsidRPr="000110D5" w:rsidRDefault="00406033" w:rsidP="00406033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406033" w:rsidRPr="000110D5" w:rsidRDefault="00406033" w:rsidP="00406033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406033" w:rsidRPr="000110D5" w:rsidRDefault="00406033" w:rsidP="00406033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13:35 (doce horas con treinta y cinco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29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veintinueve) de noviembre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del 2021 (</w:t>
      </w:r>
      <w:proofErr w:type="gramStart"/>
      <w:r>
        <w:rPr>
          <w:rFonts w:ascii="Arial" w:eastAsia="Calibri" w:hAnsi="Arial" w:cs="Arial"/>
          <w:color w:val="000000" w:themeColor="text1"/>
          <w:lang w:val="es-ES"/>
        </w:rPr>
        <w:t>dos mil veintiuno</w:t>
      </w:r>
      <w:proofErr w:type="gramEnd"/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406033" w:rsidRPr="00502BE2" w:rsidRDefault="00406033" w:rsidP="0040603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406033" w:rsidRPr="00502BE2" w:rsidRDefault="00406033" w:rsidP="0040603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406033" w:rsidRPr="00502BE2" w:rsidRDefault="00406033" w:rsidP="0040603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406033" w:rsidRPr="009D68B1" w:rsidTr="006253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Regidora Martha Leticia Salazar Contreras</w:t>
            </w:r>
          </w:p>
          <w:p w:rsidR="00406033" w:rsidRPr="009D68B1" w:rsidRDefault="00406033" w:rsidP="006253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406033" w:rsidRPr="009D68B1" w:rsidTr="006253C0">
        <w:trPr>
          <w:trHeight w:val="241"/>
        </w:trPr>
        <w:tc>
          <w:tcPr>
            <w:tcW w:w="3756" w:type="dxa"/>
            <w:noWrap/>
            <w:vAlign w:val="bottom"/>
          </w:tcPr>
          <w:p w:rsidR="00406033" w:rsidRPr="009D68B1" w:rsidRDefault="00406033" w:rsidP="006253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Regidor Joel González Díaz  </w:t>
            </w:r>
          </w:p>
          <w:p w:rsidR="00406033" w:rsidRPr="009D68B1" w:rsidRDefault="00406033" w:rsidP="006253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406033" w:rsidRPr="009D68B1" w:rsidRDefault="00406033" w:rsidP="006253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 Adrián Alejandro Flores Vélez</w:t>
            </w:r>
            <w:r w:rsidRPr="009D68B1">
              <w:rPr>
                <w:rFonts w:ascii="Arial" w:hAnsi="Arial" w:cs="Arial"/>
                <w:lang w:eastAsia="es-MX"/>
              </w:rPr>
              <w:t xml:space="preserve"> </w:t>
            </w:r>
          </w:p>
          <w:p w:rsidR="00406033" w:rsidRPr="009D68B1" w:rsidRDefault="00406033" w:rsidP="006253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406033" w:rsidRPr="009D68B1" w:rsidTr="006253C0">
        <w:trPr>
          <w:trHeight w:val="241"/>
        </w:trPr>
        <w:tc>
          <w:tcPr>
            <w:tcW w:w="3756" w:type="dxa"/>
            <w:vAlign w:val="bottom"/>
            <w:hideMark/>
          </w:tcPr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 w:rsidRPr="009D68B1">
              <w:rPr>
                <w:rFonts w:ascii="Arial" w:hAnsi="Arial" w:cs="Arial"/>
                <w:lang w:val="es-ES"/>
              </w:rPr>
              <w:t>Talancón</w:t>
            </w:r>
            <w:proofErr w:type="spellEnd"/>
            <w:r w:rsidRPr="009D68B1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06033" w:rsidRPr="009D68B1" w:rsidRDefault="00406033" w:rsidP="006253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Regidora Zuri Sadai Avalos Cuellar</w:t>
            </w:r>
            <w:r w:rsidRPr="009D68B1"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:rsidR="00406033" w:rsidRDefault="00406033" w:rsidP="00406033"/>
    <w:p w:rsidR="00D43724" w:rsidRDefault="00D43724"/>
    <w:sectPr w:rsidR="00D43724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6035">
      <w:pPr>
        <w:spacing w:after="0" w:line="240" w:lineRule="auto"/>
      </w:pPr>
      <w:r>
        <w:separator/>
      </w:r>
    </w:p>
  </w:endnote>
  <w:endnote w:type="continuationSeparator" w:id="0">
    <w:p w:rsidR="00000000" w:rsidRDefault="00B2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40603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26035" w:rsidRPr="00B26035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26035" w:rsidRPr="00B2603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406033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Segunda</w:t>
    </w:r>
    <w:r w:rsidRPr="001475E6">
      <w:rPr>
        <w:rFonts w:ascii="Arial" w:hAnsi="Arial" w:cs="Arial"/>
        <w:sz w:val="16"/>
        <w:szCs w:val="16"/>
      </w:rPr>
      <w:t xml:space="preserve"> Sesión Ordinaria e Instalación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 w:rsidRPr="00005634">
      <w:rPr>
        <w:rFonts w:ascii="Arial" w:hAnsi="Arial" w:cs="Arial"/>
        <w:color w:val="000000" w:themeColor="text1"/>
        <w:sz w:val="16"/>
        <w:szCs w:val="16"/>
      </w:rPr>
      <w:t xml:space="preserve"> 29 </w:t>
    </w:r>
    <w:r>
      <w:rPr>
        <w:rFonts w:ascii="Arial" w:hAnsi="Arial" w:cs="Arial"/>
        <w:sz w:val="16"/>
        <w:szCs w:val="16"/>
      </w:rPr>
      <w:t>de noviembre</w:t>
    </w:r>
    <w:r w:rsidRPr="001475E6">
      <w:rPr>
        <w:rFonts w:ascii="Arial" w:hAnsi="Arial" w:cs="Arial"/>
        <w:sz w:val="16"/>
        <w:szCs w:val="16"/>
      </w:rPr>
      <w:t xml:space="preserve">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6035">
      <w:pPr>
        <w:spacing w:after="0" w:line="240" w:lineRule="auto"/>
      </w:pPr>
      <w:r>
        <w:separator/>
      </w:r>
    </w:p>
  </w:footnote>
  <w:footnote w:type="continuationSeparator" w:id="0">
    <w:p w:rsidR="00000000" w:rsidRDefault="00B2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3"/>
    <w:rsid w:val="00406033"/>
    <w:rsid w:val="00B26035"/>
    <w:rsid w:val="00D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2D48"/>
  <w15:chartTrackingRefBased/>
  <w15:docId w15:val="{270858B0-9AAE-4210-BA7F-571EB31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06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2021-12-07T20:54:00Z</dcterms:created>
  <dcterms:modified xsi:type="dcterms:W3CDTF">2021-12-08T16:43:00Z</dcterms:modified>
</cp:coreProperties>
</file>