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B54A32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Pr="001B7F7E">
        <w:rPr>
          <w:rFonts w:ascii="Arial" w:hAnsi="Arial" w:cs="Arial"/>
        </w:rPr>
        <w:t>-00</w:t>
      </w:r>
      <w:r w:rsidR="001762EB">
        <w:rPr>
          <w:rFonts w:ascii="Arial" w:hAnsi="Arial" w:cs="Arial"/>
        </w:rPr>
        <w:t>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622BFB3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E100A">
        <w:rPr>
          <w:rFonts w:ascii="Arial" w:hAnsi="Arial" w:cs="Arial"/>
        </w:rPr>
        <w:t>11</w:t>
      </w:r>
      <w:r w:rsidRPr="001B7F7E">
        <w:rPr>
          <w:rFonts w:ascii="Arial" w:hAnsi="Arial" w:cs="Arial"/>
        </w:rPr>
        <w:t xml:space="preserve"> de </w:t>
      </w:r>
      <w:r w:rsidR="001762EB">
        <w:rPr>
          <w:rFonts w:ascii="Arial" w:hAnsi="Arial" w:cs="Arial"/>
        </w:rPr>
        <w:t xml:space="preserve">noviembre </w:t>
      </w:r>
      <w:r w:rsidRPr="001B7F7E">
        <w:rPr>
          <w:rFonts w:ascii="Arial" w:hAnsi="Arial" w:cs="Arial"/>
        </w:rPr>
        <w:t>del 2021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279AE9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1762EB">
        <w:rPr>
          <w:rFonts w:ascii="Arial" w:hAnsi="Arial" w:cs="Arial"/>
        </w:rPr>
        <w:t>; se les cita el próximo martes 16</w:t>
      </w:r>
      <w:r w:rsidR="00611C97" w:rsidRPr="001B7F7E">
        <w:rPr>
          <w:rFonts w:ascii="Arial" w:hAnsi="Arial" w:cs="Arial"/>
        </w:rPr>
        <w:t xml:space="preserve"> (</w:t>
      </w:r>
      <w:r w:rsidR="001762EB">
        <w:rPr>
          <w:rFonts w:ascii="Arial" w:hAnsi="Arial" w:cs="Arial"/>
        </w:rPr>
        <w:t>dieciséis) de noviem</w:t>
      </w:r>
      <w:r w:rsidR="00611C97" w:rsidRPr="001B7F7E">
        <w:rPr>
          <w:rFonts w:ascii="Arial" w:hAnsi="Arial" w:cs="Arial"/>
        </w:rPr>
        <w:t>bre 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CE100A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1762EB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CE100A">
        <w:rPr>
          <w:rFonts w:ascii="Arial" w:hAnsi="Arial" w:cs="Arial"/>
        </w:rPr>
        <w:t>d</w:t>
      </w:r>
      <w:r w:rsidR="00611C97" w:rsidRPr="001B7F7E">
        <w:rPr>
          <w:rFonts w:ascii="Arial" w:hAnsi="Arial" w:cs="Arial"/>
        </w:rPr>
        <w:t>oce horas</w:t>
      </w:r>
      <w:r w:rsidR="001762EB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1762EB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24BBD8A7" w:rsidR="001762EB" w:rsidRPr="00962BF4" w:rsidRDefault="001762EB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Limpia, Recolección, Traslado, Tratamiento y Disposición Final de Residuos, de fecha 18 dieciocho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631E34B" w14:textId="607BCD45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 de la</w:t>
      </w:r>
      <w:r w:rsidRPr="001B7F7E">
        <w:rPr>
          <w:rFonts w:ascii="Arial" w:hAnsi="Arial" w:cs="Arial"/>
        </w:rPr>
        <w:t xml:space="preserve"> Comisión Edilicia de </w:t>
      </w:r>
      <w:r>
        <w:rPr>
          <w:rFonts w:ascii="Arial" w:hAnsi="Arial" w:cs="Arial"/>
        </w:rPr>
        <w:t>“Limpia, Recolección, Traslado, Tratamiento y Disposición Final de Residuos”</w:t>
      </w:r>
      <w:r w:rsidRPr="001B7F7E">
        <w:rPr>
          <w:rFonts w:ascii="Arial" w:hAnsi="Arial" w:cs="Arial"/>
        </w:rPr>
        <w:t>;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FB1C0B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762EB"/>
    <w:rsid w:val="001B7F7E"/>
    <w:rsid w:val="00264BBA"/>
    <w:rsid w:val="002921D3"/>
    <w:rsid w:val="00296431"/>
    <w:rsid w:val="00352809"/>
    <w:rsid w:val="00440717"/>
    <w:rsid w:val="004B6BE7"/>
    <w:rsid w:val="004D6DAB"/>
    <w:rsid w:val="005428B4"/>
    <w:rsid w:val="005738EB"/>
    <w:rsid w:val="00611C97"/>
    <w:rsid w:val="00626B51"/>
    <w:rsid w:val="006B62B0"/>
    <w:rsid w:val="00726761"/>
    <w:rsid w:val="00764EA2"/>
    <w:rsid w:val="00825CCA"/>
    <w:rsid w:val="0085373E"/>
    <w:rsid w:val="008E1FC0"/>
    <w:rsid w:val="009D3B8D"/>
    <w:rsid w:val="00AE5D4D"/>
    <w:rsid w:val="00B37503"/>
    <w:rsid w:val="00BB0527"/>
    <w:rsid w:val="00CE100A"/>
    <w:rsid w:val="00CF49D1"/>
    <w:rsid w:val="00D16CA3"/>
    <w:rsid w:val="00D654AB"/>
    <w:rsid w:val="00D76959"/>
    <w:rsid w:val="00E35D99"/>
    <w:rsid w:val="00E42CA3"/>
    <w:rsid w:val="00E9070D"/>
    <w:rsid w:val="00F54C25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2021-11-11T05:21:00Z</dcterms:created>
  <dcterms:modified xsi:type="dcterms:W3CDTF">2021-11-11T15:50:00Z</dcterms:modified>
</cp:coreProperties>
</file>