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D479" w14:textId="1DE0B5DE" w:rsidR="000B3B54" w:rsidRDefault="000B3B54" w:rsidP="000B3B5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0CA8F3D4" wp14:editId="4A760631">
            <wp:simplePos x="0" y="0"/>
            <wp:positionH relativeFrom="margin">
              <wp:posOffset>-248285</wp:posOffset>
            </wp:positionH>
            <wp:positionV relativeFrom="paragraph">
              <wp:posOffset>-506730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60A854E" wp14:editId="50ADC124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14:paraId="1049F23D" w14:textId="1D24DF98" w:rsidR="000B3B54" w:rsidRDefault="000B3B54" w:rsidP="000B3B5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sz w:val="24"/>
          <w:szCs w:val="24"/>
        </w:rPr>
        <w:t xml:space="preserve"> </w:t>
      </w:r>
      <w:r w:rsidR="00841912">
        <w:rPr>
          <w:b/>
          <w:bCs/>
          <w:sz w:val="24"/>
          <w:szCs w:val="24"/>
        </w:rPr>
        <w:t xml:space="preserve">             Resumen de informe </w:t>
      </w:r>
      <w:r w:rsidR="002F238A">
        <w:rPr>
          <w:b/>
          <w:bCs/>
          <w:sz w:val="24"/>
          <w:szCs w:val="24"/>
        </w:rPr>
        <w:t>julio</w:t>
      </w:r>
      <w:r w:rsidR="00E450D6">
        <w:rPr>
          <w:b/>
          <w:bCs/>
          <w:sz w:val="24"/>
          <w:szCs w:val="24"/>
        </w:rPr>
        <w:t xml:space="preserve"> </w:t>
      </w:r>
      <w:r w:rsidR="00DA39D3">
        <w:rPr>
          <w:b/>
          <w:bCs/>
          <w:sz w:val="24"/>
          <w:szCs w:val="24"/>
        </w:rPr>
        <w:t>2021</w:t>
      </w:r>
    </w:p>
    <w:tbl>
      <w:tblPr>
        <w:tblStyle w:val="Tablaconcuadrcula"/>
        <w:tblpPr w:leftFromText="141" w:rightFromText="141" w:vertAnchor="text" w:horzAnchor="margin" w:tblpX="534" w:tblpY="289"/>
        <w:tblW w:w="9039" w:type="dxa"/>
        <w:tblLook w:val="04A0" w:firstRow="1" w:lastRow="0" w:firstColumn="1" w:lastColumn="0" w:noHBand="0" w:noVBand="1"/>
      </w:tblPr>
      <w:tblGrid>
        <w:gridCol w:w="3969"/>
        <w:gridCol w:w="5070"/>
      </w:tblGrid>
      <w:tr w:rsidR="00BC1ABB" w:rsidRPr="000B3B54" w14:paraId="00B33F7A" w14:textId="77777777" w:rsidTr="00BC1ABB">
        <w:trPr>
          <w:trHeight w:val="597"/>
        </w:trPr>
        <w:tc>
          <w:tcPr>
            <w:tcW w:w="9039" w:type="dxa"/>
            <w:gridSpan w:val="2"/>
            <w:shd w:val="clear" w:color="auto" w:fill="ED7D31" w:themeFill="accent2"/>
            <w:vAlign w:val="center"/>
          </w:tcPr>
          <w:p w14:paraId="0C57004D" w14:textId="77777777" w:rsidR="00BC1ABB" w:rsidRPr="000B3B54" w:rsidRDefault="00BC1ABB" w:rsidP="00BC1A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Pr="000B3B54">
              <w:rPr>
                <w:b/>
                <w:bCs/>
                <w:color w:val="FFFFFF" w:themeColor="background1"/>
                <w:sz w:val="24"/>
                <w:szCs w:val="24"/>
              </w:rPr>
              <w:t>N DE PROGRAMAS SOCIALES MUNICIPALES, ESTATALES Y FEDERALES</w:t>
            </w:r>
          </w:p>
        </w:tc>
      </w:tr>
      <w:tr w:rsidR="00BC1ABB" w14:paraId="4484C7DC" w14:textId="77777777" w:rsidTr="00BC1ABB">
        <w:trPr>
          <w:trHeight w:val="304"/>
        </w:trPr>
        <w:tc>
          <w:tcPr>
            <w:tcW w:w="3969" w:type="dxa"/>
            <w:shd w:val="clear" w:color="auto" w:fill="D9D9D9" w:themeFill="background1" w:themeFillShade="D9"/>
          </w:tcPr>
          <w:p w14:paraId="7796D2F4" w14:textId="77777777" w:rsidR="00BC1ABB" w:rsidRDefault="00BC1ABB" w:rsidP="00BC1A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070" w:type="dxa"/>
            <w:shd w:val="clear" w:color="auto" w:fill="D9D9D9" w:themeFill="background1" w:themeFillShade="D9"/>
          </w:tcPr>
          <w:p w14:paraId="7027DE37" w14:textId="77777777" w:rsidR="00BC1ABB" w:rsidRDefault="00BC1ABB" w:rsidP="00BC1A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BC1ABB" w14:paraId="0A89C541" w14:textId="77777777" w:rsidTr="00BC1ABB">
        <w:trPr>
          <w:trHeight w:val="1341"/>
        </w:trPr>
        <w:tc>
          <w:tcPr>
            <w:tcW w:w="3969" w:type="dxa"/>
          </w:tcPr>
          <w:p w14:paraId="08B0E0FD" w14:textId="77777777" w:rsidR="00E450D6" w:rsidRDefault="002F238A" w:rsidP="002F238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Jalisco te reconoce </w:t>
            </w:r>
          </w:p>
          <w:p w14:paraId="38E99981" w14:textId="77777777" w:rsidR="002F238A" w:rsidRDefault="002F238A" w:rsidP="002F238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Jalisco por la nutrición </w:t>
            </w:r>
          </w:p>
          <w:p w14:paraId="337EE494" w14:textId="77777777" w:rsidR="002F238A" w:rsidRDefault="002F238A" w:rsidP="002F238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sesión/012 ciudades amigables con las personas mayores </w:t>
            </w:r>
          </w:p>
          <w:p w14:paraId="14BDEDFB" w14:textId="1314F9D8" w:rsidR="002F238A" w:rsidRPr="002F238A" w:rsidRDefault="002F238A" w:rsidP="002F238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Resguardo de apoyos Jalisco te reconoce </w:t>
            </w:r>
          </w:p>
        </w:tc>
        <w:tc>
          <w:tcPr>
            <w:tcW w:w="5070" w:type="dxa"/>
          </w:tcPr>
          <w:p w14:paraId="797715E7" w14:textId="2D5AE8D9" w:rsidR="002F238A" w:rsidRPr="00E450D6" w:rsidRDefault="002F238A" w:rsidP="002F238A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de nueva forma de entrega del programa en oficinas de Guadalajara </w:t>
            </w:r>
          </w:p>
          <w:p w14:paraId="2AC72934" w14:textId="77777777" w:rsidR="00E450D6" w:rsidRDefault="002F238A" w:rsidP="00E450D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Comprobación de recursos de comedores comunitarios 2021 </w:t>
            </w:r>
          </w:p>
          <w:p w14:paraId="6CA17E35" w14:textId="77777777" w:rsidR="002F238A" w:rsidRDefault="002F238A" w:rsidP="00E450D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el plan de trabajo 2021 con miembros del grupo de ciudades amigables con las personas mayores </w:t>
            </w:r>
          </w:p>
          <w:p w14:paraId="47CFD0CB" w14:textId="21F2FFD9" w:rsidR="002F238A" w:rsidRPr="00E450D6" w:rsidRDefault="002F238A" w:rsidP="00E450D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Resguardo del apoyo correspondiente al municipio </w:t>
            </w:r>
          </w:p>
        </w:tc>
      </w:tr>
      <w:tr w:rsidR="00BC1ABB" w14:paraId="7D614B53" w14:textId="77777777" w:rsidTr="00BC1ABB">
        <w:trPr>
          <w:trHeight w:val="697"/>
        </w:trPr>
        <w:tc>
          <w:tcPr>
            <w:tcW w:w="3969" w:type="dxa"/>
          </w:tcPr>
          <w:p w14:paraId="32BF3988" w14:textId="26B398C5" w:rsidR="00722BB9" w:rsidRDefault="00722BB9" w:rsidP="00BC1ABB">
            <w:pPr>
              <w:rPr>
                <w:sz w:val="24"/>
                <w:szCs w:val="24"/>
              </w:rPr>
            </w:pPr>
          </w:p>
          <w:p w14:paraId="6D0EE3CE" w14:textId="77777777" w:rsidR="00722BB9" w:rsidRDefault="00722BB9" w:rsidP="00BC1ABB">
            <w:pPr>
              <w:rPr>
                <w:sz w:val="24"/>
                <w:szCs w:val="24"/>
              </w:rPr>
            </w:pPr>
          </w:p>
          <w:p w14:paraId="0AF9D420" w14:textId="7E2EAAD5" w:rsidR="00BC1ABB" w:rsidRDefault="00BC1ABB" w:rsidP="00DA39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A39D3">
              <w:rPr>
                <w:sz w:val="24"/>
                <w:szCs w:val="24"/>
              </w:rPr>
              <w:t xml:space="preserve">Talleres impartidos en Casa Comunitaria Santa </w:t>
            </w:r>
            <w:r w:rsidR="002F238A">
              <w:rPr>
                <w:sz w:val="24"/>
                <w:szCs w:val="24"/>
              </w:rPr>
              <w:t>Rosa: 78</w:t>
            </w:r>
            <w:r w:rsidR="00DA39D3" w:rsidRPr="00DA39D3">
              <w:rPr>
                <w:sz w:val="24"/>
                <w:szCs w:val="24"/>
              </w:rPr>
              <w:t xml:space="preserve"> beneficiarios </w:t>
            </w:r>
          </w:p>
          <w:p w14:paraId="73F851B2" w14:textId="7F595505" w:rsidR="00DA39D3" w:rsidRPr="00DA39D3" w:rsidRDefault="00DA39D3" w:rsidP="00DA39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impartidos en cas</w:t>
            </w:r>
            <w:r w:rsidR="002F238A">
              <w:rPr>
                <w:sz w:val="24"/>
                <w:szCs w:val="24"/>
              </w:rPr>
              <w:t xml:space="preserve">a comunitaria en la azucena: 53 </w:t>
            </w:r>
            <w:r>
              <w:rPr>
                <w:sz w:val="24"/>
                <w:szCs w:val="24"/>
              </w:rPr>
              <w:t xml:space="preserve">beneficiarios </w:t>
            </w:r>
          </w:p>
          <w:p w14:paraId="66C99A11" w14:textId="77777777" w:rsidR="00DA39D3" w:rsidRDefault="00DA39D3" w:rsidP="00BC1ABB">
            <w:pPr>
              <w:rPr>
                <w:sz w:val="24"/>
                <w:szCs w:val="24"/>
              </w:rPr>
            </w:pPr>
          </w:p>
          <w:p w14:paraId="6261095B" w14:textId="27A89F73" w:rsidR="00DA39D3" w:rsidRPr="00075E44" w:rsidRDefault="00DA39D3" w:rsidP="00BC1ABB">
            <w:pPr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14:paraId="6345FB43" w14:textId="6AA11A85" w:rsidR="00BC1ABB" w:rsidRDefault="00BC1ABB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beneficiarios, entre hombres, mujeres personas de la tercera edad, niños y niñas de los siguientes talleres:</w:t>
            </w:r>
          </w:p>
          <w:p w14:paraId="457864DF" w14:textId="101E66AE" w:rsidR="00BC1ABB" w:rsidRDefault="00BC1ABB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Manualidades </w:t>
            </w:r>
            <w:r w:rsidR="00722BB9">
              <w:rPr>
                <w:sz w:val="24"/>
                <w:szCs w:val="24"/>
              </w:rPr>
              <w:t xml:space="preserve">adultos </w:t>
            </w:r>
          </w:p>
          <w:p w14:paraId="04ADADB3" w14:textId="4FAE160A" w:rsidR="00BC1ABB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Manualidades niños</w:t>
            </w:r>
          </w:p>
          <w:p w14:paraId="64905C44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Repostería adultos </w:t>
            </w:r>
          </w:p>
          <w:p w14:paraId="680AED18" w14:textId="09B0BCF6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Repostería niños</w:t>
            </w:r>
          </w:p>
          <w:p w14:paraId="61A942E6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Colorimetría </w:t>
            </w:r>
          </w:p>
          <w:p w14:paraId="7BA05701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Aerobics </w:t>
            </w:r>
          </w:p>
          <w:p w14:paraId="7B87EA37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Barbería</w:t>
            </w:r>
          </w:p>
          <w:p w14:paraId="75147982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Estilismo </w:t>
            </w:r>
          </w:p>
          <w:p w14:paraId="6082FE83" w14:textId="77777777" w:rsidR="00722BB9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Aplicación de uñas básico y avanzado </w:t>
            </w:r>
          </w:p>
          <w:p w14:paraId="3FB0D17C" w14:textId="4D05DC5C" w:rsidR="00722BB9" w:rsidRPr="00BC1ABB" w:rsidRDefault="00722BB9" w:rsidP="00BC1AB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Corte y confección  </w:t>
            </w:r>
          </w:p>
        </w:tc>
      </w:tr>
      <w:tr w:rsidR="00BC1ABB" w14:paraId="2D4AB53C" w14:textId="77777777" w:rsidTr="00BC1ABB">
        <w:trPr>
          <w:trHeight w:val="2507"/>
        </w:trPr>
        <w:tc>
          <w:tcPr>
            <w:tcW w:w="3969" w:type="dxa"/>
            <w:vAlign w:val="center"/>
          </w:tcPr>
          <w:p w14:paraId="1415255E" w14:textId="77777777" w:rsidR="00BC1ABB" w:rsidRDefault="00BC1ABB" w:rsidP="00BC1ABB">
            <w:pPr>
              <w:rPr>
                <w:sz w:val="24"/>
                <w:szCs w:val="24"/>
              </w:rPr>
            </w:pPr>
          </w:p>
          <w:p w14:paraId="0A47480A" w14:textId="77777777" w:rsidR="00BC1ABB" w:rsidRDefault="00BC1ABB" w:rsidP="00BC1ABB">
            <w:pPr>
              <w:rPr>
                <w:sz w:val="24"/>
                <w:szCs w:val="24"/>
              </w:rPr>
            </w:pPr>
          </w:p>
          <w:p w14:paraId="6BA366A5" w14:textId="77777777" w:rsidR="00BC1ABB" w:rsidRDefault="00BC1ABB" w:rsidP="00BC1ABB">
            <w:pPr>
              <w:rPr>
                <w:sz w:val="24"/>
                <w:szCs w:val="24"/>
              </w:rPr>
            </w:pPr>
          </w:p>
          <w:p w14:paraId="76A5BEED" w14:textId="77777777" w:rsidR="00BC1ABB" w:rsidRPr="00075E44" w:rsidRDefault="00BC1ABB" w:rsidP="00BC1ABB">
            <w:pPr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>Comedor comunitario Santa Rosa</w:t>
            </w:r>
          </w:p>
        </w:tc>
        <w:tc>
          <w:tcPr>
            <w:tcW w:w="5070" w:type="dxa"/>
          </w:tcPr>
          <w:p w14:paraId="5526D4AA" w14:textId="360F570C" w:rsidR="006973BC" w:rsidRDefault="006973BC" w:rsidP="00BC1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beneficiarios </w:t>
            </w:r>
          </w:p>
          <w:p w14:paraId="73882272" w14:textId="454C0918" w:rsidR="00BC1ABB" w:rsidRPr="00286919" w:rsidRDefault="007C4DD2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E63034">
              <w:rPr>
                <w:sz w:val="24"/>
                <w:szCs w:val="24"/>
              </w:rPr>
              <w:t xml:space="preserve"> </w:t>
            </w:r>
            <w:r w:rsidR="00BC1ABB">
              <w:rPr>
                <w:sz w:val="24"/>
                <w:szCs w:val="24"/>
              </w:rPr>
              <w:t>hombres</w:t>
            </w:r>
          </w:p>
          <w:p w14:paraId="489E6341" w14:textId="0312D1C2" w:rsidR="00BC1ABB" w:rsidRPr="00286919" w:rsidRDefault="002F238A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BC1ABB">
              <w:rPr>
                <w:sz w:val="24"/>
                <w:szCs w:val="24"/>
              </w:rPr>
              <w:t xml:space="preserve"> mujeres </w:t>
            </w:r>
          </w:p>
          <w:p w14:paraId="7F52878E" w14:textId="07900A37" w:rsidR="00BC1ABB" w:rsidRPr="00286919" w:rsidRDefault="000E7285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 w:rsidR="00BC1ABB">
              <w:rPr>
                <w:sz w:val="24"/>
                <w:szCs w:val="24"/>
              </w:rPr>
              <w:t xml:space="preserve"> </w:t>
            </w:r>
            <w:r w:rsidR="00E63034">
              <w:rPr>
                <w:sz w:val="24"/>
                <w:szCs w:val="24"/>
              </w:rPr>
              <w:t>niños 0</w:t>
            </w:r>
            <w:r w:rsidR="00BC1ABB">
              <w:rPr>
                <w:sz w:val="24"/>
                <w:szCs w:val="24"/>
              </w:rPr>
              <w:t xml:space="preserve"> </w:t>
            </w:r>
            <w:r w:rsidR="00E63034">
              <w:rPr>
                <w:sz w:val="24"/>
                <w:szCs w:val="24"/>
              </w:rPr>
              <w:t>a los 6 años</w:t>
            </w:r>
          </w:p>
          <w:p w14:paraId="1C2755B7" w14:textId="3304EC1C" w:rsidR="00BC1ABB" w:rsidRPr="00286919" w:rsidRDefault="000E7285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  <w:r w:rsidR="00BC1ABB">
              <w:rPr>
                <w:sz w:val="24"/>
                <w:szCs w:val="24"/>
              </w:rPr>
              <w:t xml:space="preserve"> niños de 7 a 11 años </w:t>
            </w:r>
          </w:p>
          <w:p w14:paraId="2C0FFC2A" w14:textId="0E26A7FC" w:rsidR="00BC1ABB" w:rsidRPr="00286919" w:rsidRDefault="000E7285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BC1ABB">
              <w:rPr>
                <w:sz w:val="24"/>
                <w:szCs w:val="24"/>
              </w:rPr>
              <w:t xml:space="preserve"> niños de 12 a 17 años </w:t>
            </w:r>
          </w:p>
          <w:p w14:paraId="7C4990F3" w14:textId="0357F862" w:rsidR="00BC1ABB" w:rsidRPr="00841912" w:rsidRDefault="00BC1ABB" w:rsidP="006E487A">
            <w:pPr>
              <w:rPr>
                <w:b/>
                <w:sz w:val="28"/>
                <w:szCs w:val="28"/>
              </w:rPr>
            </w:pPr>
            <w:r w:rsidRPr="00841912">
              <w:rPr>
                <w:b/>
                <w:sz w:val="24"/>
                <w:szCs w:val="24"/>
              </w:rPr>
              <w:t>Total general mensuales:</w:t>
            </w:r>
            <w:r w:rsidR="006973BC">
              <w:rPr>
                <w:b/>
                <w:sz w:val="24"/>
                <w:szCs w:val="24"/>
              </w:rPr>
              <w:t xml:space="preserve"> </w:t>
            </w:r>
            <w:r w:rsidR="000E7285">
              <w:rPr>
                <w:b/>
                <w:sz w:val="24"/>
                <w:szCs w:val="24"/>
              </w:rPr>
              <w:t>2564</w:t>
            </w:r>
            <w:bookmarkStart w:id="0" w:name="_GoBack"/>
            <w:bookmarkEnd w:id="0"/>
          </w:p>
        </w:tc>
      </w:tr>
      <w:tr w:rsidR="00BC1ABB" w14:paraId="357707AA" w14:textId="77777777" w:rsidTr="00BC1ABB">
        <w:trPr>
          <w:trHeight w:val="2200"/>
        </w:trPr>
        <w:tc>
          <w:tcPr>
            <w:tcW w:w="3969" w:type="dxa"/>
            <w:vAlign w:val="center"/>
          </w:tcPr>
          <w:p w14:paraId="26179B7C" w14:textId="77777777" w:rsidR="00BC1ABB" w:rsidRDefault="00BC1ABB" w:rsidP="00BC1ABB">
            <w:pPr>
              <w:rPr>
                <w:sz w:val="24"/>
                <w:szCs w:val="24"/>
              </w:rPr>
            </w:pPr>
          </w:p>
          <w:p w14:paraId="72B4B1F8" w14:textId="77777777" w:rsidR="00BC1ABB" w:rsidRDefault="00BC1ABB" w:rsidP="00BC1ABB">
            <w:pPr>
              <w:rPr>
                <w:sz w:val="24"/>
                <w:szCs w:val="24"/>
              </w:rPr>
            </w:pPr>
          </w:p>
          <w:p w14:paraId="191C73B4" w14:textId="77777777" w:rsidR="00BC1ABB" w:rsidRPr="00C22FD5" w:rsidRDefault="00BC1ABB" w:rsidP="00BC1ABB">
            <w:pPr>
              <w:rPr>
                <w:sz w:val="24"/>
                <w:szCs w:val="24"/>
              </w:rPr>
            </w:pPr>
            <w:r w:rsidRPr="00C22FD5">
              <w:rPr>
                <w:sz w:val="24"/>
                <w:szCs w:val="24"/>
              </w:rPr>
              <w:t>Comedor Comunitario Insurgentes</w:t>
            </w:r>
          </w:p>
        </w:tc>
        <w:tc>
          <w:tcPr>
            <w:tcW w:w="5070" w:type="dxa"/>
          </w:tcPr>
          <w:p w14:paraId="42FA148B" w14:textId="77777777" w:rsidR="006973BC" w:rsidRDefault="006973BC" w:rsidP="00BC1A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99 beneficiarios </w:t>
            </w:r>
          </w:p>
          <w:p w14:paraId="61C458AA" w14:textId="443DD6B6" w:rsidR="00BC1ABB" w:rsidRDefault="002F238A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E63034">
              <w:rPr>
                <w:sz w:val="24"/>
                <w:szCs w:val="24"/>
              </w:rPr>
              <w:t xml:space="preserve"> </w:t>
            </w:r>
            <w:r w:rsidR="00BC1ABB">
              <w:rPr>
                <w:sz w:val="24"/>
                <w:szCs w:val="24"/>
              </w:rPr>
              <w:t>hombres</w:t>
            </w:r>
          </w:p>
          <w:p w14:paraId="448A5064" w14:textId="3030E30A" w:rsidR="00BC1ABB" w:rsidRDefault="002F238A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  <w:r w:rsidR="007C4DD2">
              <w:rPr>
                <w:sz w:val="24"/>
                <w:szCs w:val="24"/>
              </w:rPr>
              <w:t xml:space="preserve"> </w:t>
            </w:r>
            <w:r w:rsidR="00BC1ABB">
              <w:rPr>
                <w:sz w:val="24"/>
                <w:szCs w:val="24"/>
              </w:rPr>
              <w:t>mujeres</w:t>
            </w:r>
          </w:p>
          <w:p w14:paraId="093AF5FB" w14:textId="55AA7C75" w:rsidR="00BC1ABB" w:rsidRDefault="002F238A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E63034">
              <w:rPr>
                <w:sz w:val="24"/>
                <w:szCs w:val="24"/>
              </w:rPr>
              <w:t xml:space="preserve"> </w:t>
            </w:r>
            <w:r w:rsidR="00BC1ABB">
              <w:rPr>
                <w:sz w:val="24"/>
                <w:szCs w:val="24"/>
              </w:rPr>
              <w:t xml:space="preserve">niños de 0 a 6 años </w:t>
            </w:r>
          </w:p>
          <w:p w14:paraId="14ABB97D" w14:textId="6BA31668" w:rsidR="007C4DD2" w:rsidRDefault="002F238A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BC1ABB">
              <w:rPr>
                <w:sz w:val="24"/>
                <w:szCs w:val="24"/>
              </w:rPr>
              <w:t xml:space="preserve"> niños de 7 </w:t>
            </w:r>
            <w:r w:rsidR="00E63034">
              <w:rPr>
                <w:sz w:val="24"/>
                <w:szCs w:val="24"/>
              </w:rPr>
              <w:t xml:space="preserve">a los 11 años </w:t>
            </w:r>
          </w:p>
          <w:p w14:paraId="061F4A92" w14:textId="562436EA" w:rsidR="00BC1ABB" w:rsidRDefault="002F238A" w:rsidP="00BC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7C4DD2">
              <w:rPr>
                <w:sz w:val="24"/>
                <w:szCs w:val="24"/>
              </w:rPr>
              <w:t xml:space="preserve"> niños</w:t>
            </w:r>
            <w:r w:rsidR="00BC1ABB">
              <w:rPr>
                <w:sz w:val="24"/>
                <w:szCs w:val="24"/>
              </w:rPr>
              <w:t xml:space="preserve"> de 12 a 17 años </w:t>
            </w:r>
          </w:p>
          <w:p w14:paraId="797C6D38" w14:textId="7FF7912D" w:rsidR="00BC1ABB" w:rsidRPr="00841912" w:rsidRDefault="00BC1ABB" w:rsidP="002F238A">
            <w:pPr>
              <w:rPr>
                <w:b/>
                <w:sz w:val="24"/>
                <w:szCs w:val="24"/>
              </w:rPr>
            </w:pPr>
            <w:r w:rsidRPr="00841912">
              <w:rPr>
                <w:b/>
                <w:sz w:val="24"/>
                <w:szCs w:val="24"/>
              </w:rPr>
              <w:t>Total general mensuales:</w:t>
            </w:r>
            <w:r w:rsidR="002F238A">
              <w:rPr>
                <w:b/>
                <w:sz w:val="24"/>
                <w:szCs w:val="24"/>
              </w:rPr>
              <w:t xml:space="preserve"> 1760 </w:t>
            </w:r>
            <w:r w:rsidR="006973BC">
              <w:rPr>
                <w:b/>
                <w:sz w:val="24"/>
                <w:szCs w:val="24"/>
              </w:rPr>
              <w:t xml:space="preserve">asistencia mensual </w:t>
            </w:r>
          </w:p>
        </w:tc>
      </w:tr>
    </w:tbl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lastRenderedPageBreak/>
        <w:t xml:space="preserve">             </w:t>
      </w:r>
      <w:r w:rsidR="00E27F52">
        <w:t xml:space="preserve">                              </w:t>
      </w:r>
    </w:p>
    <w:p w14:paraId="2949CD08" w14:textId="3E6C6505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0B3B54">
      <w:headerReference w:type="default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CDDB" w14:textId="77777777" w:rsidR="0016633D" w:rsidRDefault="0016633D" w:rsidP="007E6CAF">
      <w:pPr>
        <w:spacing w:after="0" w:line="240" w:lineRule="auto"/>
      </w:pPr>
      <w:r>
        <w:separator/>
      </w:r>
    </w:p>
  </w:endnote>
  <w:endnote w:type="continuationSeparator" w:id="0">
    <w:p w14:paraId="3377C602" w14:textId="77777777" w:rsidR="0016633D" w:rsidRDefault="0016633D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145A" w14:textId="77777777" w:rsidR="0016633D" w:rsidRDefault="0016633D" w:rsidP="007E6CAF">
      <w:pPr>
        <w:spacing w:after="0" w:line="240" w:lineRule="auto"/>
      </w:pPr>
      <w:r>
        <w:separator/>
      </w:r>
    </w:p>
  </w:footnote>
  <w:footnote w:type="continuationSeparator" w:id="0">
    <w:p w14:paraId="4241BCA1" w14:textId="77777777" w:rsidR="0016633D" w:rsidRDefault="0016633D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7244" w14:textId="4F581C93" w:rsidR="00FF66BB" w:rsidRDefault="001F34B3" w:rsidP="000B3B54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b/>
        <w:bCs/>
        <w:color w:val="7F7F7F" w:themeColor="text1" w:themeTint="80"/>
        <w:sz w:val="28"/>
        <w:szCs w:val="28"/>
      </w:rPr>
      <w:tab/>
    </w:r>
    <w:r w:rsidR="00FF66BB">
      <w:rPr>
        <w:b/>
        <w:bCs/>
        <w:sz w:val="24"/>
        <w:szCs w:val="24"/>
      </w:rPr>
      <w:t xml:space="preserve"> </w:t>
    </w:r>
  </w:p>
  <w:p w14:paraId="37B01B92" w14:textId="1F19DE6A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503"/>
    <w:multiLevelType w:val="hybridMultilevel"/>
    <w:tmpl w:val="1D8A7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1D0D"/>
    <w:multiLevelType w:val="hybridMultilevel"/>
    <w:tmpl w:val="1E10A9A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EF5E2B"/>
    <w:multiLevelType w:val="hybridMultilevel"/>
    <w:tmpl w:val="940281E0"/>
    <w:lvl w:ilvl="0" w:tplc="107CC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E1A"/>
    <w:multiLevelType w:val="hybridMultilevel"/>
    <w:tmpl w:val="EFE6D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5F07"/>
    <w:multiLevelType w:val="hybridMultilevel"/>
    <w:tmpl w:val="3B22F1D0"/>
    <w:lvl w:ilvl="0" w:tplc="ED240E2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96F2721"/>
    <w:multiLevelType w:val="hybridMultilevel"/>
    <w:tmpl w:val="C6C2A16E"/>
    <w:lvl w:ilvl="0" w:tplc="A9E07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3B75"/>
    <w:rsid w:val="000434FB"/>
    <w:rsid w:val="00045503"/>
    <w:rsid w:val="0005661B"/>
    <w:rsid w:val="00075E44"/>
    <w:rsid w:val="0009438C"/>
    <w:rsid w:val="000B0B0D"/>
    <w:rsid w:val="000B2663"/>
    <w:rsid w:val="000B3B54"/>
    <w:rsid w:val="000E7285"/>
    <w:rsid w:val="00105084"/>
    <w:rsid w:val="00122951"/>
    <w:rsid w:val="00133418"/>
    <w:rsid w:val="00155E8B"/>
    <w:rsid w:val="001633B8"/>
    <w:rsid w:val="0016633D"/>
    <w:rsid w:val="001A2B1A"/>
    <w:rsid w:val="001F34B3"/>
    <w:rsid w:val="002234E4"/>
    <w:rsid w:val="00233EB8"/>
    <w:rsid w:val="00260C1D"/>
    <w:rsid w:val="00286919"/>
    <w:rsid w:val="002A65D1"/>
    <w:rsid w:val="002C00FD"/>
    <w:rsid w:val="002C2920"/>
    <w:rsid w:val="002F238A"/>
    <w:rsid w:val="00365758"/>
    <w:rsid w:val="00544DB0"/>
    <w:rsid w:val="0059569E"/>
    <w:rsid w:val="006716E2"/>
    <w:rsid w:val="006973BC"/>
    <w:rsid w:val="006A1C57"/>
    <w:rsid w:val="006E487A"/>
    <w:rsid w:val="006F0DD1"/>
    <w:rsid w:val="00722BB9"/>
    <w:rsid w:val="00745E88"/>
    <w:rsid w:val="0075769E"/>
    <w:rsid w:val="00793FB1"/>
    <w:rsid w:val="00795D84"/>
    <w:rsid w:val="007A20FD"/>
    <w:rsid w:val="007C4DD2"/>
    <w:rsid w:val="007E6CAF"/>
    <w:rsid w:val="007F11A5"/>
    <w:rsid w:val="00841912"/>
    <w:rsid w:val="00885BAA"/>
    <w:rsid w:val="0089206A"/>
    <w:rsid w:val="008B27D7"/>
    <w:rsid w:val="0096651F"/>
    <w:rsid w:val="009C1410"/>
    <w:rsid w:val="00A677D3"/>
    <w:rsid w:val="00A92F1C"/>
    <w:rsid w:val="00AE567F"/>
    <w:rsid w:val="00B41F9D"/>
    <w:rsid w:val="00BC1ABB"/>
    <w:rsid w:val="00C22FD5"/>
    <w:rsid w:val="00C43FAD"/>
    <w:rsid w:val="00C96375"/>
    <w:rsid w:val="00DA39D3"/>
    <w:rsid w:val="00DA45BD"/>
    <w:rsid w:val="00E27F52"/>
    <w:rsid w:val="00E450D6"/>
    <w:rsid w:val="00E63034"/>
    <w:rsid w:val="00E67BAA"/>
    <w:rsid w:val="00EA0573"/>
    <w:rsid w:val="00F20131"/>
    <w:rsid w:val="00F339C6"/>
    <w:rsid w:val="00F36242"/>
    <w:rsid w:val="00F5148A"/>
    <w:rsid w:val="00F6684C"/>
    <w:rsid w:val="00F8123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171983D5-77D8-45C8-9C1D-F250FE2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7B53-9C7A-45CF-9D55-A06A712C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40</cp:revision>
  <dcterms:created xsi:type="dcterms:W3CDTF">2020-07-24T05:43:00Z</dcterms:created>
  <dcterms:modified xsi:type="dcterms:W3CDTF">2021-08-12T16:58:00Z</dcterms:modified>
</cp:coreProperties>
</file>