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E3" w:rsidRDefault="00853FE0" w:rsidP="00853FE0">
      <w:pPr>
        <w:tabs>
          <w:tab w:val="left" w:pos="5190"/>
        </w:tabs>
        <w:jc w:val="center"/>
        <w:rPr>
          <w:b/>
          <w:sz w:val="28"/>
          <w:szCs w:val="28"/>
        </w:rPr>
      </w:pPr>
      <w:r w:rsidRPr="00B25738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63360" behindDoc="0" locked="0" layoutInCell="1" allowOverlap="1" wp14:anchorId="6B73F171" wp14:editId="5A0270CA">
            <wp:simplePos x="0" y="0"/>
            <wp:positionH relativeFrom="margin">
              <wp:align>left</wp:align>
            </wp:positionH>
            <wp:positionV relativeFrom="margin">
              <wp:posOffset>506095</wp:posOffset>
            </wp:positionV>
            <wp:extent cx="5948680" cy="3886200"/>
            <wp:effectExtent l="0" t="0" r="13970" b="0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8E3">
        <w:rPr>
          <w:b/>
          <w:sz w:val="28"/>
          <w:szCs w:val="28"/>
        </w:rPr>
        <w:t>JEFATURA DE TALLER MUNICIPAL</w:t>
      </w:r>
      <w:bookmarkStart w:id="0" w:name="_GoBack"/>
      <w:bookmarkEnd w:id="0"/>
    </w:p>
    <w:p w:rsidR="00526F71" w:rsidRDefault="00E93D5C"/>
    <w:p w:rsidR="00DF28E3" w:rsidRDefault="00DF28E3"/>
    <w:p w:rsidR="00DF28E3" w:rsidRDefault="00DF28E3" w:rsidP="00DF28E3">
      <w:pPr>
        <w:tabs>
          <w:tab w:val="left" w:pos="5190"/>
        </w:tabs>
        <w:jc w:val="center"/>
        <w:rPr>
          <w:b/>
          <w:sz w:val="28"/>
          <w:szCs w:val="28"/>
        </w:rPr>
      </w:pPr>
      <w:r w:rsidRPr="00B25738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6C59F8E7" wp14:editId="52AE954E">
            <wp:simplePos x="0" y="0"/>
            <wp:positionH relativeFrom="margin">
              <wp:posOffset>0</wp:posOffset>
            </wp:positionH>
            <wp:positionV relativeFrom="margin">
              <wp:posOffset>509270</wp:posOffset>
            </wp:positionV>
            <wp:extent cx="5857875" cy="3886200"/>
            <wp:effectExtent l="0" t="0" r="0" b="0"/>
            <wp:wrapSquare wrapText="bothSides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</w:p>
    <w:p w:rsidR="00DF28E3" w:rsidRDefault="00DF28E3"/>
    <w:sectPr w:rsidR="00DF28E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D5C" w:rsidRDefault="00E93D5C" w:rsidP="00DF28E3">
      <w:pPr>
        <w:spacing w:after="0" w:line="240" w:lineRule="auto"/>
      </w:pPr>
      <w:r>
        <w:separator/>
      </w:r>
    </w:p>
  </w:endnote>
  <w:endnote w:type="continuationSeparator" w:id="0">
    <w:p w:rsidR="00E93D5C" w:rsidRDefault="00E93D5C" w:rsidP="00DF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D5C" w:rsidRDefault="00E93D5C" w:rsidP="00DF28E3">
      <w:pPr>
        <w:spacing w:after="0" w:line="240" w:lineRule="auto"/>
      </w:pPr>
      <w:r>
        <w:separator/>
      </w:r>
    </w:p>
  </w:footnote>
  <w:footnote w:type="continuationSeparator" w:id="0">
    <w:p w:rsidR="00E93D5C" w:rsidRDefault="00E93D5C" w:rsidP="00DF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FE0" w:rsidRDefault="00853FE0" w:rsidP="00853FE0"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273685</wp:posOffset>
          </wp:positionV>
          <wp:extent cx="1628775" cy="5810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8" b="43758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3FE0" w:rsidRDefault="00853FE0" w:rsidP="00853FE0"/>
  <w:p w:rsidR="00DF28E3" w:rsidRDefault="00853FE0" w:rsidP="00853FE0">
    <w:pPr>
      <w:pStyle w:val="Encabezado"/>
      <w:jc w:val="center"/>
    </w:pPr>
    <w:r>
      <w:rPr>
        <w:b/>
        <w:sz w:val="28"/>
        <w:szCs w:val="28"/>
      </w:rPr>
      <w:tab/>
      <w:t>Gobierno Municipal El Salto, Jalisco 2018-2021</w:t>
    </w:r>
    <w:r>
      <w:rPr>
        <w:b/>
        <w:sz w:val="28"/>
        <w:szCs w:val="28"/>
      </w:rPr>
      <w:tab/>
    </w:r>
  </w:p>
  <w:p w:rsidR="00DF28E3" w:rsidRDefault="00DF2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E3"/>
    <w:rsid w:val="000A2108"/>
    <w:rsid w:val="00263F35"/>
    <w:rsid w:val="004F2C31"/>
    <w:rsid w:val="007A5A40"/>
    <w:rsid w:val="00853FE0"/>
    <w:rsid w:val="008E532A"/>
    <w:rsid w:val="00D37E50"/>
    <w:rsid w:val="00DF28E3"/>
    <w:rsid w:val="00E93D5C"/>
    <w:rsid w:val="00EA6F1A"/>
    <w:rsid w:val="00ED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4C89F7-873B-40A4-BAB3-E0E1404E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8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8E3"/>
  </w:style>
  <w:style w:type="paragraph" w:styleId="Piedepgina">
    <w:name w:val="footer"/>
    <w:basedOn w:val="Normal"/>
    <w:link w:val="PiedepginaCar"/>
    <w:uiPriority w:val="99"/>
    <w:unhideWhenUsed/>
    <w:rsid w:val="00DF2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 sz="1200">
                <a:solidFill>
                  <a:sysClr val="windowText" lastClr="000000"/>
                </a:solidFill>
              </a:rPr>
              <a:t>ESTADÍSTICA ABRIL , MAYO Y JUNIO 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</c:f>
              <c:strCache>
                <c:ptCount val="1"/>
                <c:pt idx="0">
                  <c:v>TOTAL DE ATENCIONES A VEHICULOS OFICIALES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3C-4A3F-9FE3-668CCEDE785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</c:f>
              <c:strCache>
                <c:ptCount val="1"/>
                <c:pt idx="0">
                  <c:v>TOTAL DE ATENCIONES A VEHICULOS OFICIALES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D3C-4A3F-9FE3-668CCEDE785A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</c:f>
              <c:strCache>
                <c:ptCount val="1"/>
                <c:pt idx="0">
                  <c:v>TOTAL DE ATENCIONES A VEHICULOS OFICIALES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D3C-4A3F-9FE3-668CCEDE785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53033584"/>
        <c:axId val="353028144"/>
      </c:barChart>
      <c:catAx>
        <c:axId val="353033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3028144"/>
        <c:crosses val="autoZero"/>
        <c:auto val="1"/>
        <c:lblAlgn val="ctr"/>
        <c:lblOffset val="100"/>
        <c:noMultiLvlLbl val="0"/>
      </c:catAx>
      <c:valAx>
        <c:axId val="353028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3033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MX" b="1">
                <a:solidFill>
                  <a:schemeClr val="tx1"/>
                </a:solidFill>
              </a:rPr>
              <a:t>ESTADÍSTICA ENERO, FEBRERO Y MARZO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</c:f>
              <c:strCache>
                <c:ptCount val="1"/>
                <c:pt idx="0">
                  <c:v>TOTAL DE ATENCIONES A VEHICULOS OFICIALES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54-44A1-8DE0-4A899657BC1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</c:f>
              <c:strCache>
                <c:ptCount val="1"/>
                <c:pt idx="0">
                  <c:v>TOTAL DE ATENCIONES A VEHICULOS OFICIALES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B54-44A1-8DE0-4A899657BC15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 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</c:f>
              <c:strCache>
                <c:ptCount val="1"/>
                <c:pt idx="0">
                  <c:v>TOTAL DE ATENCIONES A VEHICULOS OFICIALES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108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B54-44A1-8DE0-4A899657BC1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3037392"/>
        <c:axId val="353027056"/>
      </c:barChart>
      <c:catAx>
        <c:axId val="3530373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3027056"/>
        <c:crosses val="autoZero"/>
        <c:auto val="1"/>
        <c:lblAlgn val="ctr"/>
        <c:lblOffset val="100"/>
        <c:noMultiLvlLbl val="0"/>
      </c:catAx>
      <c:valAx>
        <c:axId val="353027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3037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Windows User</cp:lastModifiedBy>
  <cp:revision>5</cp:revision>
  <dcterms:created xsi:type="dcterms:W3CDTF">2021-07-09T18:49:00Z</dcterms:created>
  <dcterms:modified xsi:type="dcterms:W3CDTF">2021-07-30T20:53:00Z</dcterms:modified>
</cp:coreProperties>
</file>