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4783" w14:textId="77777777" w:rsidR="00E45F69" w:rsidRDefault="00E45F69">
      <w:pPr>
        <w:rPr>
          <w:lang w:val="es-ES"/>
        </w:rPr>
      </w:pPr>
    </w:p>
    <w:p w14:paraId="342960A8" w14:textId="77777777" w:rsidR="0059265D" w:rsidRDefault="0059265D">
      <w:pPr>
        <w:rPr>
          <w:lang w:val="es-ES"/>
        </w:rPr>
      </w:pPr>
    </w:p>
    <w:p w14:paraId="326DCE72" w14:textId="77777777" w:rsidR="0059265D" w:rsidRDefault="0059265D">
      <w:pPr>
        <w:rPr>
          <w:lang w:val="es-ES"/>
        </w:rPr>
      </w:pPr>
    </w:p>
    <w:p w14:paraId="3995B4D8" w14:textId="77777777" w:rsidR="0059265D" w:rsidRDefault="0059265D">
      <w:pPr>
        <w:rPr>
          <w:lang w:val="es-ES"/>
        </w:rPr>
      </w:pPr>
    </w:p>
    <w:p w14:paraId="1E2F7C95" w14:textId="3D1FE00B" w:rsidR="0059265D" w:rsidRPr="002A589A" w:rsidRDefault="0059265D" w:rsidP="00842676">
      <w:pPr>
        <w:pStyle w:val="Puesto"/>
        <w:jc w:val="center"/>
        <w:rPr>
          <w:rFonts w:ascii="Times New Roman" w:eastAsia="Times New Roman" w:hAnsi="Times New Roman" w:cs="Times New Roman"/>
          <w:noProof/>
          <w:color w:val="000000" w:themeColor="text1"/>
          <w:lang w:val="es-MX" w:eastAsia="es-MX"/>
        </w:rPr>
      </w:pPr>
      <w:r w:rsidRPr="002A589A">
        <w:rPr>
          <w:rFonts w:ascii="Arial" w:hAnsi="Arial" w:cs="Arial"/>
          <w:bCs/>
          <w:color w:val="000000" w:themeColor="text1"/>
          <w:sz w:val="48"/>
          <w:szCs w:val="48"/>
        </w:rPr>
        <w:t xml:space="preserve">Programa anual de trabajo de </w:t>
      </w:r>
      <w:r w:rsidR="00842676" w:rsidRPr="002A589A">
        <w:rPr>
          <w:rFonts w:ascii="Arial" w:hAnsi="Arial" w:cs="Arial"/>
          <w:bCs/>
          <w:color w:val="000000" w:themeColor="text1"/>
          <w:sz w:val="48"/>
          <w:szCs w:val="48"/>
        </w:rPr>
        <w:t xml:space="preserve">COMISION EDILICIA DE SEGURIDAD PÚBLICA. </w:t>
      </w:r>
    </w:p>
    <w:p w14:paraId="3BD279BF" w14:textId="7ABEC588" w:rsidR="00842676" w:rsidRPr="00842676" w:rsidRDefault="00842676" w:rsidP="00842676">
      <w:pPr>
        <w:pStyle w:val="Subttulo"/>
        <w:jc w:val="center"/>
        <w:rPr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111529C6" wp14:editId="7BC4AF31">
            <wp:extent cx="4053233" cy="4200044"/>
            <wp:effectExtent l="0" t="0" r="4445" b="0"/>
            <wp:docPr id="4" name="Imagen 4" descr="Resultado de imagen para segur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segurid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62" cy="422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B14A8" w14:textId="77777777" w:rsidR="0059265D" w:rsidRDefault="0059265D">
      <w:pPr>
        <w:rPr>
          <w:lang w:val="es-ES"/>
        </w:rPr>
      </w:pPr>
    </w:p>
    <w:p w14:paraId="3263188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EB1544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7AAB4F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306C56C2" w14:textId="77777777" w:rsidR="005F3519" w:rsidRDefault="005F3519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AEDDE2B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2271016C" w14:textId="77777777" w:rsidR="0059265D" w:rsidRPr="002A589A" w:rsidRDefault="0059265D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A589A">
        <w:rPr>
          <w:rFonts w:ascii="Arial" w:hAnsi="Arial" w:cs="Arial"/>
          <w:b/>
          <w:bCs/>
          <w:sz w:val="36"/>
          <w:szCs w:val="36"/>
        </w:rPr>
        <w:lastRenderedPageBreak/>
        <w:t>C O N T E N I D O</w:t>
      </w:r>
    </w:p>
    <w:p w14:paraId="645051FE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78665B3B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2A589A">
        <w:rPr>
          <w:rFonts w:ascii="Arial" w:hAnsi="Arial" w:cs="Arial"/>
          <w:bCs/>
          <w:sz w:val="36"/>
          <w:szCs w:val="36"/>
        </w:rPr>
        <w:t xml:space="preserve">I.- Integrantes de la Comisión </w:t>
      </w:r>
    </w:p>
    <w:p w14:paraId="09C6DE19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2D431BB5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2A589A">
        <w:rPr>
          <w:rFonts w:ascii="Arial" w:hAnsi="Arial" w:cs="Arial"/>
          <w:bCs/>
          <w:sz w:val="36"/>
          <w:szCs w:val="36"/>
        </w:rPr>
        <w:t>II.- Presentación</w:t>
      </w:r>
    </w:p>
    <w:p w14:paraId="028AB232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1DE2C790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2A589A">
        <w:rPr>
          <w:rFonts w:ascii="Arial" w:hAnsi="Arial" w:cs="Arial"/>
          <w:bCs/>
          <w:sz w:val="36"/>
          <w:szCs w:val="36"/>
        </w:rPr>
        <w:t>III.- Fundamento Legal</w:t>
      </w:r>
    </w:p>
    <w:p w14:paraId="200E96EA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6AC050F1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2A589A">
        <w:rPr>
          <w:rFonts w:ascii="Arial" w:hAnsi="Arial" w:cs="Arial"/>
          <w:bCs/>
          <w:sz w:val="36"/>
          <w:szCs w:val="36"/>
        </w:rPr>
        <w:t xml:space="preserve">IV.- Objetivos Generales </w:t>
      </w:r>
    </w:p>
    <w:p w14:paraId="6EEE27C2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2FDF204D" w14:textId="77777777" w:rsidR="005F3519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2A589A">
        <w:rPr>
          <w:rFonts w:ascii="Arial" w:hAnsi="Arial" w:cs="Arial"/>
          <w:bCs/>
          <w:sz w:val="36"/>
          <w:szCs w:val="36"/>
        </w:rPr>
        <w:t xml:space="preserve">V.- </w:t>
      </w:r>
      <w:r w:rsidR="002A589A">
        <w:rPr>
          <w:rFonts w:ascii="Arial" w:hAnsi="Arial" w:cs="Arial"/>
          <w:bCs/>
          <w:sz w:val="36"/>
          <w:szCs w:val="36"/>
        </w:rPr>
        <w:t>Objetivos Específicos</w:t>
      </w:r>
    </w:p>
    <w:p w14:paraId="3EA780FB" w14:textId="77777777" w:rsidR="005F3519" w:rsidRDefault="005F3519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5BBE448C" w14:textId="77777777" w:rsidR="005F3519" w:rsidRDefault="005F3519" w:rsidP="0059265D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VI.- Líneas de Acción</w:t>
      </w:r>
    </w:p>
    <w:p w14:paraId="1C5EF374" w14:textId="77777777" w:rsidR="005F3519" w:rsidRDefault="005F3519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br w:type="page"/>
      </w:r>
    </w:p>
    <w:p w14:paraId="41782122" w14:textId="1C00EA18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0A12B96" w14:textId="77777777" w:rsidR="00173FA2" w:rsidRDefault="00173FA2" w:rsidP="0059265D">
      <w:pPr>
        <w:jc w:val="center"/>
        <w:rPr>
          <w:rFonts w:ascii="Arial" w:hAnsi="Arial" w:cs="Arial"/>
          <w:bCs/>
        </w:rPr>
      </w:pPr>
    </w:p>
    <w:p w14:paraId="47492286" w14:textId="77777777" w:rsidR="005F3519" w:rsidRPr="002A589A" w:rsidRDefault="005F3519" w:rsidP="0059265D">
      <w:pPr>
        <w:jc w:val="center"/>
        <w:rPr>
          <w:rFonts w:ascii="Arial" w:hAnsi="Arial" w:cs="Arial"/>
          <w:bCs/>
        </w:rPr>
      </w:pPr>
    </w:p>
    <w:p w14:paraId="6C3CFD6F" w14:textId="77777777" w:rsidR="0059265D" w:rsidRDefault="0059265D" w:rsidP="0059265D">
      <w:pPr>
        <w:jc w:val="center"/>
        <w:rPr>
          <w:rFonts w:ascii="Arial" w:hAnsi="Arial" w:cs="Arial"/>
          <w:b/>
        </w:rPr>
      </w:pPr>
      <w:r w:rsidRPr="002A589A">
        <w:rPr>
          <w:rFonts w:ascii="Arial" w:hAnsi="Arial" w:cs="Arial"/>
          <w:b/>
        </w:rPr>
        <w:t>I.-INTEGRANTES DE LA COMISIÓN</w:t>
      </w:r>
    </w:p>
    <w:p w14:paraId="413911E9" w14:textId="77777777" w:rsidR="002A589A" w:rsidRDefault="002A589A" w:rsidP="0059265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962"/>
        <w:tblW w:w="10445" w:type="dxa"/>
        <w:tblLook w:val="04A0" w:firstRow="1" w:lastRow="0" w:firstColumn="1" w:lastColumn="0" w:noHBand="0" w:noVBand="1"/>
      </w:tblPr>
      <w:tblGrid>
        <w:gridCol w:w="7710"/>
        <w:gridCol w:w="2735"/>
      </w:tblGrid>
      <w:tr w:rsidR="002A589A" w:rsidRPr="00854D4E" w14:paraId="0DC1D719" w14:textId="77777777" w:rsidTr="00B17B10">
        <w:trPr>
          <w:trHeight w:val="398"/>
        </w:trPr>
        <w:tc>
          <w:tcPr>
            <w:tcW w:w="7710" w:type="dxa"/>
          </w:tcPr>
          <w:p w14:paraId="1A0986EB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INTEGRANTES </w:t>
            </w:r>
          </w:p>
        </w:tc>
        <w:tc>
          <w:tcPr>
            <w:tcW w:w="2735" w:type="dxa"/>
          </w:tcPr>
          <w:p w14:paraId="7A89A668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2A589A" w:rsidRPr="00854D4E" w14:paraId="04C8168A" w14:textId="77777777" w:rsidTr="00B17B10">
        <w:trPr>
          <w:trHeight w:val="398"/>
        </w:trPr>
        <w:tc>
          <w:tcPr>
            <w:tcW w:w="7710" w:type="dxa"/>
          </w:tcPr>
          <w:p w14:paraId="6065A289" w14:textId="77777777" w:rsidR="002A589A" w:rsidRPr="00854D4E" w:rsidRDefault="002A589A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LIC. RICARDO ZAID SANTILLÁN CORTÉS</w:t>
            </w:r>
          </w:p>
        </w:tc>
        <w:tc>
          <w:tcPr>
            <w:tcW w:w="2735" w:type="dxa"/>
          </w:tcPr>
          <w:p w14:paraId="36195469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PRESIDENTE</w:t>
            </w:r>
          </w:p>
        </w:tc>
      </w:tr>
      <w:tr w:rsidR="002A589A" w:rsidRPr="00854D4E" w14:paraId="65603431" w14:textId="77777777" w:rsidTr="00B17B10">
        <w:trPr>
          <w:trHeight w:val="398"/>
        </w:trPr>
        <w:tc>
          <w:tcPr>
            <w:tcW w:w="7710" w:type="dxa"/>
          </w:tcPr>
          <w:p w14:paraId="0B15702C" w14:textId="77777777" w:rsidR="002A589A" w:rsidRPr="00854D4E" w:rsidRDefault="002A589A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C. HÉCTOR ACOSTA NEGRETE </w:t>
            </w:r>
          </w:p>
        </w:tc>
        <w:tc>
          <w:tcPr>
            <w:tcW w:w="2735" w:type="dxa"/>
          </w:tcPr>
          <w:p w14:paraId="507CF8C3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VOCAL </w:t>
            </w:r>
          </w:p>
        </w:tc>
      </w:tr>
      <w:tr w:rsidR="002A589A" w:rsidRPr="00854D4E" w14:paraId="6AABCABF" w14:textId="77777777" w:rsidTr="00B17B10">
        <w:trPr>
          <w:trHeight w:val="417"/>
        </w:trPr>
        <w:tc>
          <w:tcPr>
            <w:tcW w:w="7710" w:type="dxa"/>
          </w:tcPr>
          <w:p w14:paraId="36BF3676" w14:textId="19287A9A" w:rsidR="002A589A" w:rsidRPr="00854D4E" w:rsidRDefault="002A589A" w:rsidP="002A589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CÉSAR LÓPEZ HERNÁNDEZ  </w:t>
            </w:r>
          </w:p>
        </w:tc>
        <w:tc>
          <w:tcPr>
            <w:tcW w:w="2735" w:type="dxa"/>
          </w:tcPr>
          <w:p w14:paraId="60990D9B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2A589A" w:rsidRPr="00854D4E" w14:paraId="1895E6DB" w14:textId="77777777" w:rsidTr="00B17B10">
        <w:trPr>
          <w:trHeight w:val="398"/>
        </w:trPr>
        <w:tc>
          <w:tcPr>
            <w:tcW w:w="7710" w:type="dxa"/>
          </w:tcPr>
          <w:p w14:paraId="5B8E009D" w14:textId="1DA175BA" w:rsidR="002A589A" w:rsidRPr="00854D4E" w:rsidRDefault="002A589A" w:rsidP="002A589A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 xml:space="preserve">MINERVA FRANCO SALAZAR </w:t>
            </w:r>
          </w:p>
        </w:tc>
        <w:tc>
          <w:tcPr>
            <w:tcW w:w="2735" w:type="dxa"/>
          </w:tcPr>
          <w:p w14:paraId="71BA7135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2A589A" w:rsidRPr="00854D4E" w14:paraId="276EEC04" w14:textId="77777777" w:rsidTr="00B17B10">
        <w:trPr>
          <w:trHeight w:val="379"/>
        </w:trPr>
        <w:tc>
          <w:tcPr>
            <w:tcW w:w="7710" w:type="dxa"/>
          </w:tcPr>
          <w:p w14:paraId="49C628EA" w14:textId="439281B3" w:rsidR="002A589A" w:rsidRPr="00854D4E" w:rsidRDefault="002A589A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SINTIA ALEJANDRA DE DIOS QUEZADA  </w:t>
            </w:r>
          </w:p>
        </w:tc>
        <w:tc>
          <w:tcPr>
            <w:tcW w:w="2735" w:type="dxa"/>
          </w:tcPr>
          <w:p w14:paraId="521C6C2D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</w:tbl>
    <w:p w14:paraId="4570F8E7" w14:textId="77777777" w:rsidR="002A589A" w:rsidRPr="002A589A" w:rsidRDefault="002A589A" w:rsidP="0059265D">
      <w:pPr>
        <w:jc w:val="center"/>
        <w:rPr>
          <w:rFonts w:ascii="Arial" w:hAnsi="Arial" w:cs="Arial"/>
          <w:b/>
        </w:rPr>
      </w:pPr>
    </w:p>
    <w:p w14:paraId="7AD38B39" w14:textId="77777777" w:rsidR="0059265D" w:rsidRPr="002A589A" w:rsidRDefault="0059265D" w:rsidP="0059265D">
      <w:pPr>
        <w:jc w:val="center"/>
        <w:rPr>
          <w:rFonts w:ascii="Arial" w:hAnsi="Arial" w:cs="Arial"/>
          <w:bCs/>
        </w:rPr>
      </w:pPr>
    </w:p>
    <w:p w14:paraId="20910C4F" w14:textId="77777777" w:rsidR="0059265D" w:rsidRPr="002A589A" w:rsidRDefault="0059265D" w:rsidP="0059265D">
      <w:pPr>
        <w:jc w:val="center"/>
        <w:rPr>
          <w:rFonts w:ascii="Arial" w:hAnsi="Arial" w:cs="Arial"/>
          <w:bCs/>
        </w:rPr>
      </w:pPr>
    </w:p>
    <w:p w14:paraId="7CEA8428" w14:textId="77777777" w:rsidR="0059265D" w:rsidRPr="002A589A" w:rsidRDefault="0059265D" w:rsidP="0059265D">
      <w:pPr>
        <w:spacing w:line="480" w:lineRule="auto"/>
        <w:jc w:val="center"/>
        <w:rPr>
          <w:rFonts w:ascii="Arial" w:eastAsia="Microsoft JhengHei" w:hAnsi="Arial" w:cs="Arial"/>
        </w:rPr>
      </w:pPr>
    </w:p>
    <w:p w14:paraId="4BDCF8BA" w14:textId="77777777" w:rsidR="0059265D" w:rsidRPr="002A589A" w:rsidRDefault="0059265D" w:rsidP="0059265D">
      <w:pPr>
        <w:jc w:val="center"/>
        <w:rPr>
          <w:rFonts w:ascii="Arial" w:hAnsi="Arial" w:cs="Arial"/>
          <w:b/>
        </w:rPr>
      </w:pPr>
      <w:r w:rsidRPr="002A589A">
        <w:rPr>
          <w:rFonts w:ascii="Arial" w:hAnsi="Arial" w:cs="Arial"/>
          <w:b/>
        </w:rPr>
        <w:t>II.-PRESENTACIÓN</w:t>
      </w:r>
    </w:p>
    <w:p w14:paraId="773EDDB2" w14:textId="77777777" w:rsidR="0059265D" w:rsidRPr="002A589A" w:rsidRDefault="0059265D" w:rsidP="0059265D">
      <w:pPr>
        <w:jc w:val="center"/>
        <w:rPr>
          <w:rFonts w:ascii="Arial" w:hAnsi="Arial" w:cs="Arial"/>
        </w:rPr>
      </w:pPr>
    </w:p>
    <w:p w14:paraId="46345389" w14:textId="7B7D5019" w:rsidR="0059265D" w:rsidRPr="002A589A" w:rsidRDefault="00173FA2" w:rsidP="005F3519">
      <w:pPr>
        <w:spacing w:line="276" w:lineRule="auto"/>
        <w:jc w:val="both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 xml:space="preserve">La Comisión </w:t>
      </w:r>
      <w:r w:rsidR="0015061C">
        <w:rPr>
          <w:rFonts w:ascii="Arial" w:eastAsia="Microsoft JhengHei" w:hAnsi="Arial" w:cs="Arial"/>
          <w:lang w:val="es-MX"/>
        </w:rPr>
        <w:t xml:space="preserve">Edilicia </w:t>
      </w:r>
      <w:r>
        <w:rPr>
          <w:rFonts w:ascii="Arial" w:eastAsia="Microsoft JhengHei" w:hAnsi="Arial" w:cs="Arial"/>
          <w:lang w:val="es-MX"/>
        </w:rPr>
        <w:t>de Seguridad Pública</w:t>
      </w:r>
      <w:r w:rsidR="007C6127">
        <w:rPr>
          <w:rFonts w:ascii="Arial" w:eastAsia="Microsoft JhengHei" w:hAnsi="Arial" w:cs="Arial"/>
          <w:lang w:val="es-MX"/>
        </w:rPr>
        <w:t xml:space="preserve"> es responsable de trabajar </w:t>
      </w:r>
      <w:r w:rsidR="002B7CFB">
        <w:rPr>
          <w:rFonts w:ascii="Arial" w:eastAsia="Microsoft JhengHei" w:hAnsi="Arial" w:cs="Arial"/>
          <w:lang w:val="es-MX"/>
        </w:rPr>
        <w:t xml:space="preserve">conjuntamente con la </w:t>
      </w:r>
      <w:r w:rsidR="002B7CFB" w:rsidRPr="002B7CFB">
        <w:rPr>
          <w:rFonts w:ascii="Arial" w:eastAsia="Microsoft JhengHei" w:hAnsi="Arial" w:cs="Arial"/>
          <w:lang w:val="es-MX"/>
        </w:rPr>
        <w:t>Comisaría de la Policía Preventiva Municipal</w:t>
      </w:r>
      <w:r>
        <w:rPr>
          <w:rFonts w:ascii="Arial" w:eastAsia="Microsoft JhengHei" w:hAnsi="Arial" w:cs="Arial"/>
          <w:lang w:val="es-MX"/>
        </w:rPr>
        <w:t xml:space="preserve"> </w:t>
      </w:r>
      <w:r w:rsidR="002B7CFB">
        <w:rPr>
          <w:rFonts w:ascii="Arial" w:eastAsia="Microsoft JhengHei" w:hAnsi="Arial" w:cs="Arial"/>
          <w:lang w:val="es-MX"/>
        </w:rPr>
        <w:t>para garantizar</w:t>
      </w:r>
      <w:r w:rsidR="0015061C">
        <w:rPr>
          <w:rFonts w:ascii="Arial" w:eastAsia="Microsoft JhengHei" w:hAnsi="Arial" w:cs="Arial"/>
          <w:lang w:val="es-MX"/>
        </w:rPr>
        <w:t xml:space="preserve"> y proteger</w:t>
      </w:r>
      <w:r w:rsidR="002B7CFB">
        <w:rPr>
          <w:rFonts w:ascii="Arial" w:eastAsia="Microsoft JhengHei" w:hAnsi="Arial" w:cs="Arial"/>
          <w:lang w:val="es-MX"/>
        </w:rPr>
        <w:t xml:space="preserve"> la Seguridad Pública del municipio, </w:t>
      </w:r>
      <w:r w:rsidR="007C6127">
        <w:rPr>
          <w:rFonts w:ascii="Arial" w:eastAsia="Microsoft JhengHei" w:hAnsi="Arial" w:cs="Arial"/>
          <w:lang w:val="es-MX"/>
        </w:rPr>
        <w:t>presentará</w:t>
      </w:r>
      <w:r>
        <w:rPr>
          <w:rFonts w:ascii="Arial" w:eastAsia="Microsoft JhengHei" w:hAnsi="Arial" w:cs="Arial"/>
          <w:lang w:val="es-MX"/>
        </w:rPr>
        <w:t xml:space="preserve"> iniciativas de instrumentos jurídicos y ordenamientos que considere</w:t>
      </w:r>
      <w:r w:rsidR="008168D0">
        <w:rPr>
          <w:rFonts w:ascii="Arial" w:eastAsia="Microsoft JhengHei" w:hAnsi="Arial" w:cs="Arial"/>
          <w:lang w:val="es-MX"/>
        </w:rPr>
        <w:t xml:space="preserve"> necesarios</w:t>
      </w:r>
      <w:r>
        <w:rPr>
          <w:rFonts w:ascii="Arial" w:eastAsia="Microsoft JhengHei" w:hAnsi="Arial" w:cs="Arial"/>
          <w:lang w:val="es-MX"/>
        </w:rPr>
        <w:t xml:space="preserve"> para fortalecer y lograr el mejoramiento </w:t>
      </w:r>
      <w:r w:rsidR="002B7CFB">
        <w:rPr>
          <w:rFonts w:ascii="Arial" w:eastAsia="Microsoft JhengHei" w:hAnsi="Arial" w:cs="Arial"/>
          <w:lang w:val="es-MX"/>
        </w:rPr>
        <w:t>y ejercicio de las áreas que intervienen</w:t>
      </w:r>
      <w:r w:rsidR="007C6127">
        <w:rPr>
          <w:rFonts w:ascii="Arial" w:eastAsia="Microsoft JhengHei" w:hAnsi="Arial" w:cs="Arial"/>
          <w:lang w:val="es-MX"/>
        </w:rPr>
        <w:t xml:space="preserve"> en la seguridad del municipio</w:t>
      </w:r>
      <w:r w:rsidR="002B7CFB">
        <w:rPr>
          <w:rFonts w:ascii="Arial" w:eastAsia="Microsoft JhengHei" w:hAnsi="Arial" w:cs="Arial"/>
          <w:lang w:val="es-MX"/>
        </w:rPr>
        <w:t xml:space="preserve">, </w:t>
      </w:r>
      <w:r>
        <w:rPr>
          <w:rFonts w:ascii="Arial" w:eastAsia="Microsoft JhengHei" w:hAnsi="Arial" w:cs="Arial"/>
          <w:lang w:val="es-MX"/>
        </w:rPr>
        <w:t xml:space="preserve">de la misma manera </w:t>
      </w:r>
      <w:r w:rsidR="002B7CFB">
        <w:rPr>
          <w:rFonts w:ascii="Arial" w:eastAsia="Microsoft JhengHei" w:hAnsi="Arial" w:cs="Arial"/>
          <w:lang w:val="es-MX"/>
        </w:rPr>
        <w:t>vigilar</w:t>
      </w:r>
      <w:r w:rsidR="007C6127">
        <w:rPr>
          <w:rFonts w:ascii="Arial" w:eastAsia="Microsoft JhengHei" w:hAnsi="Arial" w:cs="Arial"/>
          <w:lang w:val="es-MX"/>
        </w:rPr>
        <w:t>á</w:t>
      </w:r>
      <w:r>
        <w:rPr>
          <w:rFonts w:ascii="Arial" w:eastAsia="Microsoft JhengHei" w:hAnsi="Arial" w:cs="Arial"/>
          <w:lang w:val="es-MX"/>
        </w:rPr>
        <w:t xml:space="preserve"> el desempeño</w:t>
      </w:r>
      <w:r w:rsidR="007C6127">
        <w:rPr>
          <w:rFonts w:ascii="Arial" w:eastAsia="Microsoft JhengHei" w:hAnsi="Arial" w:cs="Arial"/>
          <w:lang w:val="es-MX"/>
        </w:rPr>
        <w:t xml:space="preserve"> de las áreas responsables</w:t>
      </w:r>
      <w:r>
        <w:rPr>
          <w:rFonts w:ascii="Arial" w:eastAsia="Microsoft JhengHei" w:hAnsi="Arial" w:cs="Arial"/>
          <w:lang w:val="es-MX"/>
        </w:rPr>
        <w:t xml:space="preserve">, </w:t>
      </w:r>
      <w:r w:rsidR="008168D0">
        <w:rPr>
          <w:rFonts w:ascii="Arial" w:eastAsia="Microsoft JhengHei" w:hAnsi="Arial" w:cs="Arial"/>
          <w:lang w:val="es-MX"/>
        </w:rPr>
        <w:t>garantiza</w:t>
      </w:r>
      <w:r w:rsidR="002B7CFB">
        <w:rPr>
          <w:rFonts w:ascii="Arial" w:eastAsia="Microsoft JhengHei" w:hAnsi="Arial" w:cs="Arial"/>
          <w:lang w:val="es-MX"/>
        </w:rPr>
        <w:t>ndo</w:t>
      </w:r>
      <w:r w:rsidR="008168D0">
        <w:rPr>
          <w:rFonts w:ascii="Arial" w:eastAsia="Microsoft JhengHei" w:hAnsi="Arial" w:cs="Arial"/>
          <w:lang w:val="es-MX"/>
        </w:rPr>
        <w:t xml:space="preserve"> l</w:t>
      </w:r>
      <w:r w:rsidR="007C6127">
        <w:rPr>
          <w:rFonts w:ascii="Arial" w:eastAsia="Microsoft JhengHei" w:hAnsi="Arial" w:cs="Arial"/>
          <w:lang w:val="es-MX"/>
        </w:rPr>
        <w:t>a participación de los ciudadanos</w:t>
      </w:r>
      <w:r>
        <w:rPr>
          <w:rFonts w:ascii="Arial" w:eastAsia="Microsoft JhengHei" w:hAnsi="Arial" w:cs="Arial"/>
          <w:lang w:val="es-MX"/>
        </w:rPr>
        <w:t xml:space="preserve"> </w:t>
      </w:r>
      <w:r w:rsidR="008168D0">
        <w:rPr>
          <w:rFonts w:ascii="Arial" w:eastAsia="Microsoft JhengHei" w:hAnsi="Arial" w:cs="Arial"/>
          <w:lang w:val="es-MX"/>
        </w:rPr>
        <w:t>en conjunto con la auto</w:t>
      </w:r>
      <w:r w:rsidR="002B7CFB">
        <w:rPr>
          <w:rFonts w:ascii="Arial" w:eastAsia="Microsoft JhengHei" w:hAnsi="Arial" w:cs="Arial"/>
          <w:lang w:val="es-MX"/>
        </w:rPr>
        <w:t xml:space="preserve">ridad municipal </w:t>
      </w:r>
      <w:r w:rsidR="008168D0">
        <w:rPr>
          <w:rFonts w:ascii="Arial" w:eastAsia="Microsoft JhengHei" w:hAnsi="Arial" w:cs="Arial"/>
          <w:lang w:val="es-MX"/>
        </w:rPr>
        <w:t xml:space="preserve">en los temas relacionados a la seguridad </w:t>
      </w:r>
      <w:r w:rsidR="002B7CFB">
        <w:rPr>
          <w:rFonts w:ascii="Arial" w:eastAsia="Microsoft JhengHei" w:hAnsi="Arial" w:cs="Arial"/>
          <w:lang w:val="es-MX"/>
        </w:rPr>
        <w:t xml:space="preserve">del municipio. </w:t>
      </w:r>
    </w:p>
    <w:p w14:paraId="60757BA5" w14:textId="77777777" w:rsidR="0059265D" w:rsidRPr="002A589A" w:rsidRDefault="0059265D" w:rsidP="0059265D">
      <w:pPr>
        <w:jc w:val="both"/>
        <w:rPr>
          <w:rFonts w:ascii="Arial" w:eastAsia="Microsoft JhengHei" w:hAnsi="Arial" w:cs="Arial"/>
          <w:lang w:val="es-MX"/>
        </w:rPr>
      </w:pPr>
    </w:p>
    <w:p w14:paraId="39349392" w14:textId="77777777" w:rsidR="001930A3" w:rsidRPr="002A589A" w:rsidRDefault="001930A3" w:rsidP="0059265D">
      <w:pPr>
        <w:jc w:val="both"/>
        <w:rPr>
          <w:rFonts w:ascii="Arial" w:eastAsia="Microsoft JhengHei" w:hAnsi="Arial" w:cs="Arial"/>
          <w:lang w:val="es-MX"/>
        </w:rPr>
      </w:pPr>
    </w:p>
    <w:p w14:paraId="310E0F39" w14:textId="77777777" w:rsidR="0059265D" w:rsidRPr="002A589A" w:rsidRDefault="0059265D" w:rsidP="002A589A">
      <w:pPr>
        <w:jc w:val="center"/>
        <w:rPr>
          <w:rFonts w:ascii="Arial" w:hAnsi="Arial" w:cs="Arial"/>
          <w:b/>
        </w:rPr>
      </w:pPr>
      <w:r w:rsidRPr="002A589A">
        <w:rPr>
          <w:rFonts w:ascii="Arial" w:hAnsi="Arial" w:cs="Arial"/>
          <w:b/>
        </w:rPr>
        <w:t>III.-FUNDAMENTO LEGAL</w:t>
      </w:r>
    </w:p>
    <w:p w14:paraId="036AC69E" w14:textId="77777777" w:rsidR="001930A3" w:rsidRPr="002A589A" w:rsidRDefault="001930A3" w:rsidP="0059265D">
      <w:pPr>
        <w:rPr>
          <w:rFonts w:ascii="Arial" w:hAnsi="Arial" w:cs="Arial"/>
        </w:rPr>
      </w:pPr>
    </w:p>
    <w:p w14:paraId="462FC1BF" w14:textId="77777777" w:rsidR="0024381F" w:rsidRPr="00854D4E" w:rsidRDefault="0024381F" w:rsidP="005F351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115°Constitución Política de los Estado Unidos Mexicanos.</w:t>
      </w:r>
    </w:p>
    <w:p w14:paraId="31289F5E" w14:textId="77777777" w:rsidR="0024381F" w:rsidRPr="00854D4E" w:rsidRDefault="0024381F" w:rsidP="005F351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ES"/>
        </w:rPr>
        <w:t xml:space="preserve">Artículo 73° de la </w:t>
      </w:r>
      <w:r w:rsidRPr="00854D4E">
        <w:rPr>
          <w:rFonts w:ascii="Arial" w:hAnsi="Arial" w:cs="Arial"/>
          <w:lang w:val="es-MX"/>
        </w:rPr>
        <w:t>Constitución Política del Estado Libre y Soberano de Jalisco.</w:t>
      </w:r>
    </w:p>
    <w:p w14:paraId="7E76B0F6" w14:textId="77777777" w:rsidR="0024381F" w:rsidRPr="00854D4E" w:rsidRDefault="0024381F" w:rsidP="005F351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27° de Ley del Gobierno y la Administración Pública Municipal del Estado de Jalisco.</w:t>
      </w:r>
    </w:p>
    <w:p w14:paraId="2A6FC913" w14:textId="77777777" w:rsidR="0024381F" w:rsidRPr="00854D4E" w:rsidRDefault="0024381F" w:rsidP="005F351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15°</w:t>
      </w:r>
      <w:r>
        <w:rPr>
          <w:rFonts w:ascii="Arial" w:hAnsi="Arial" w:cs="Arial"/>
          <w:lang w:val="es-MX"/>
        </w:rPr>
        <w:t xml:space="preserve"> de la Ley de T</w:t>
      </w:r>
      <w:r w:rsidRPr="00854D4E">
        <w:rPr>
          <w:rFonts w:ascii="Arial" w:hAnsi="Arial" w:cs="Arial"/>
          <w:lang w:val="es-MX"/>
        </w:rPr>
        <w:t xml:space="preserve">ransparencia y </w:t>
      </w:r>
      <w:r>
        <w:rPr>
          <w:rFonts w:ascii="Arial" w:hAnsi="Arial" w:cs="Arial"/>
          <w:lang w:val="es-MX"/>
        </w:rPr>
        <w:t>A</w:t>
      </w:r>
      <w:r w:rsidRPr="00854D4E">
        <w:rPr>
          <w:rFonts w:ascii="Arial" w:hAnsi="Arial" w:cs="Arial"/>
          <w:lang w:val="es-MX"/>
        </w:rPr>
        <w:t>cceso a la Información Pública del Estado de Jalisco.</w:t>
      </w:r>
    </w:p>
    <w:p w14:paraId="1D81B38C" w14:textId="622AB6F4" w:rsidR="0024381F" w:rsidRPr="00854D4E" w:rsidRDefault="0024381F" w:rsidP="005F351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>Artículo 52° fracción XLI</w:t>
      </w:r>
      <w:r w:rsidRPr="00854D4E">
        <w:rPr>
          <w:rFonts w:ascii="Arial" w:hAnsi="Arial" w:cs="Arial"/>
          <w:lang w:val="es-MX"/>
        </w:rPr>
        <w:t xml:space="preserve"> del Reglamento General Del Municipio de El Salto, Jalisco.</w:t>
      </w:r>
    </w:p>
    <w:p w14:paraId="13D1CCF1" w14:textId="77777777" w:rsidR="0024381F" w:rsidRPr="00854D4E" w:rsidRDefault="0024381F" w:rsidP="005F351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lastRenderedPageBreak/>
        <w:t>Las demás disposiciones normativas Federales, Estatales e Internacionales en materia de Gobernación.</w:t>
      </w:r>
    </w:p>
    <w:p w14:paraId="2EAE0383" w14:textId="77777777" w:rsidR="001930A3" w:rsidRPr="002A589A" w:rsidRDefault="001930A3" w:rsidP="0059265D">
      <w:pPr>
        <w:rPr>
          <w:rFonts w:ascii="Arial" w:hAnsi="Arial" w:cs="Arial"/>
          <w:lang w:val="es-ES"/>
        </w:rPr>
      </w:pPr>
    </w:p>
    <w:p w14:paraId="17D5C5B0" w14:textId="77777777" w:rsidR="00055B2F" w:rsidRPr="002A589A" w:rsidRDefault="00055B2F" w:rsidP="0059265D">
      <w:pPr>
        <w:rPr>
          <w:rFonts w:ascii="Arial" w:hAnsi="Arial" w:cs="Arial"/>
          <w:lang w:val="es-ES"/>
        </w:rPr>
      </w:pPr>
    </w:p>
    <w:p w14:paraId="33CE3203" w14:textId="77777777" w:rsidR="001930A3" w:rsidRPr="002A589A" w:rsidRDefault="001930A3" w:rsidP="005F3519">
      <w:pPr>
        <w:spacing w:line="276" w:lineRule="auto"/>
        <w:jc w:val="center"/>
        <w:rPr>
          <w:rFonts w:ascii="Arial" w:hAnsi="Arial" w:cs="Arial"/>
          <w:b/>
        </w:rPr>
      </w:pPr>
      <w:r w:rsidRPr="002A589A">
        <w:rPr>
          <w:rFonts w:ascii="Arial" w:hAnsi="Arial" w:cs="Arial"/>
          <w:b/>
        </w:rPr>
        <w:t>IV.-OBJETIVOS GENERALES</w:t>
      </w:r>
    </w:p>
    <w:p w14:paraId="08616746" w14:textId="77777777" w:rsidR="001930A3" w:rsidRPr="002A589A" w:rsidRDefault="001930A3" w:rsidP="005F3519">
      <w:pPr>
        <w:spacing w:line="276" w:lineRule="auto"/>
        <w:rPr>
          <w:rFonts w:ascii="Arial" w:hAnsi="Arial" w:cs="Arial"/>
          <w:lang w:val="es-ES"/>
        </w:rPr>
      </w:pPr>
    </w:p>
    <w:p w14:paraId="75A30586" w14:textId="77777777" w:rsidR="00DC6BA3" w:rsidRDefault="002B7CFB" w:rsidP="005F3519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Presentar iniciativas </w:t>
      </w:r>
      <w:r w:rsidR="009C0610">
        <w:rPr>
          <w:rFonts w:ascii="Arial" w:hAnsi="Arial" w:cs="Arial"/>
          <w:lang w:val="es-MX"/>
        </w:rPr>
        <w:t>de reglamentos y ordenamientos</w:t>
      </w:r>
      <w:r w:rsidR="00EA751E">
        <w:rPr>
          <w:rFonts w:ascii="Arial" w:hAnsi="Arial" w:cs="Arial"/>
          <w:lang w:val="es-MX"/>
        </w:rPr>
        <w:t xml:space="preserve"> jurídicos,</w:t>
      </w:r>
      <w:r w:rsidR="009C0610">
        <w:rPr>
          <w:rFonts w:ascii="Arial" w:hAnsi="Arial" w:cs="Arial"/>
          <w:lang w:val="es-MX"/>
        </w:rPr>
        <w:t xml:space="preserve"> así como </w:t>
      </w:r>
      <w:r>
        <w:rPr>
          <w:rFonts w:ascii="Arial" w:hAnsi="Arial" w:cs="Arial"/>
          <w:lang w:val="es-MX"/>
        </w:rPr>
        <w:t xml:space="preserve">realizar las gestiones pertinentes que garantice </w:t>
      </w:r>
      <w:r w:rsidR="009C0610">
        <w:rPr>
          <w:rFonts w:ascii="Arial" w:hAnsi="Arial" w:cs="Arial"/>
          <w:lang w:val="es-MX"/>
        </w:rPr>
        <w:t xml:space="preserve">el mejoramiento de las áreas administrativas encargadas de </w:t>
      </w:r>
      <w:r>
        <w:rPr>
          <w:rFonts w:ascii="Arial" w:hAnsi="Arial" w:cs="Arial"/>
          <w:lang w:val="es-MX"/>
        </w:rPr>
        <w:t>la seguridad</w:t>
      </w:r>
      <w:r w:rsidR="009C0610">
        <w:rPr>
          <w:rFonts w:ascii="Arial" w:hAnsi="Arial" w:cs="Arial"/>
          <w:lang w:val="es-MX"/>
        </w:rPr>
        <w:t xml:space="preserve"> pública</w:t>
      </w:r>
      <w:r>
        <w:rPr>
          <w:rFonts w:ascii="Arial" w:hAnsi="Arial" w:cs="Arial"/>
          <w:lang w:val="es-MX"/>
        </w:rPr>
        <w:t xml:space="preserve"> de los habitantes</w:t>
      </w:r>
      <w:r w:rsidR="002F1582">
        <w:rPr>
          <w:rFonts w:ascii="Arial" w:hAnsi="Arial" w:cs="Arial"/>
          <w:lang w:val="es-MX"/>
        </w:rPr>
        <w:t xml:space="preserve"> y visitantes</w:t>
      </w:r>
      <w:r>
        <w:rPr>
          <w:rFonts w:ascii="Arial" w:hAnsi="Arial" w:cs="Arial"/>
          <w:lang w:val="es-MX"/>
        </w:rPr>
        <w:t xml:space="preserve"> del municipio</w:t>
      </w:r>
      <w:r w:rsidR="00055B2F" w:rsidRPr="002A589A">
        <w:rPr>
          <w:rFonts w:ascii="Arial" w:hAnsi="Arial" w:cs="Arial"/>
          <w:lang w:val="es-MX"/>
        </w:rPr>
        <w:t xml:space="preserve">, para que se desenvuelvan </w:t>
      </w:r>
      <w:r w:rsidR="00DC6BA3">
        <w:rPr>
          <w:rFonts w:ascii="Arial" w:hAnsi="Arial" w:cs="Arial"/>
          <w:lang w:val="es-MX"/>
        </w:rPr>
        <w:t>en un entorno seguro.</w:t>
      </w:r>
    </w:p>
    <w:p w14:paraId="1DA2A36A" w14:textId="77777777" w:rsidR="00DC6BA3" w:rsidRDefault="00DC6BA3" w:rsidP="005F3519">
      <w:pPr>
        <w:spacing w:line="276" w:lineRule="auto"/>
        <w:jc w:val="both"/>
        <w:rPr>
          <w:rFonts w:ascii="Arial" w:hAnsi="Arial" w:cs="Arial"/>
          <w:lang w:val="es-MX"/>
        </w:rPr>
      </w:pPr>
    </w:p>
    <w:p w14:paraId="21DB03DF" w14:textId="193E1FAD" w:rsidR="001930A3" w:rsidRPr="002A589A" w:rsidRDefault="00DC6BA3" w:rsidP="005F3519">
      <w:pPr>
        <w:spacing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V</w:t>
      </w:r>
      <w:r w:rsidR="00055B2F" w:rsidRPr="002A589A">
        <w:rPr>
          <w:rFonts w:ascii="Arial" w:hAnsi="Arial" w:cs="Arial"/>
          <w:lang w:val="es-MX"/>
        </w:rPr>
        <w:t>igila</w:t>
      </w:r>
      <w:r>
        <w:rPr>
          <w:rFonts w:ascii="Arial" w:hAnsi="Arial" w:cs="Arial"/>
          <w:lang w:val="es-MX"/>
        </w:rPr>
        <w:t>r</w:t>
      </w:r>
      <w:r w:rsidR="00055B2F" w:rsidRPr="002A589A">
        <w:rPr>
          <w:rFonts w:ascii="Arial" w:hAnsi="Arial" w:cs="Arial"/>
          <w:lang w:val="es-MX"/>
        </w:rPr>
        <w:t xml:space="preserve"> </w:t>
      </w:r>
      <w:r w:rsidR="002F1582">
        <w:rPr>
          <w:rFonts w:ascii="Arial" w:hAnsi="Arial" w:cs="Arial"/>
          <w:lang w:val="es-MX"/>
        </w:rPr>
        <w:t>las acciones que</w:t>
      </w:r>
      <w:r w:rsidR="00055B2F" w:rsidRPr="002A589A">
        <w:rPr>
          <w:rFonts w:ascii="Arial" w:hAnsi="Arial" w:cs="Arial"/>
          <w:lang w:val="es-MX"/>
        </w:rPr>
        <w:t xml:space="preserve"> ejecuta </w:t>
      </w:r>
      <w:r w:rsidR="002F1582">
        <w:rPr>
          <w:rFonts w:ascii="Arial" w:hAnsi="Arial" w:cs="Arial"/>
          <w:lang w:val="es-MX"/>
        </w:rPr>
        <w:t>la Comisaría</w:t>
      </w:r>
      <w:r w:rsidR="00055B2F" w:rsidRPr="002A589A">
        <w:rPr>
          <w:rFonts w:ascii="Arial" w:hAnsi="Arial" w:cs="Arial"/>
          <w:lang w:val="es-MX"/>
        </w:rPr>
        <w:t xml:space="preserve">, con el fin </w:t>
      </w:r>
      <w:r>
        <w:rPr>
          <w:rFonts w:ascii="Arial" w:hAnsi="Arial" w:cs="Arial"/>
          <w:lang w:val="es-MX"/>
        </w:rPr>
        <w:t>de trabajar</w:t>
      </w:r>
      <w:r w:rsidR="00055B2F" w:rsidRPr="002A589A">
        <w:rPr>
          <w:rFonts w:ascii="Arial" w:hAnsi="Arial" w:cs="Arial"/>
          <w:lang w:val="es-MX"/>
        </w:rPr>
        <w:t xml:space="preserve"> en conjunto, </w:t>
      </w:r>
      <w:r>
        <w:rPr>
          <w:rFonts w:ascii="Arial" w:hAnsi="Arial" w:cs="Arial"/>
          <w:lang w:val="es-MX"/>
        </w:rPr>
        <w:t>y</w:t>
      </w:r>
      <w:r w:rsidR="00055B2F" w:rsidRPr="002A589A">
        <w:rPr>
          <w:rFonts w:ascii="Arial" w:hAnsi="Arial" w:cs="Arial"/>
          <w:lang w:val="es-MX"/>
        </w:rPr>
        <w:t xml:space="preserve"> </w:t>
      </w:r>
      <w:r w:rsidR="002F1582">
        <w:rPr>
          <w:rFonts w:ascii="Arial" w:hAnsi="Arial" w:cs="Arial"/>
          <w:lang w:val="es-MX"/>
        </w:rPr>
        <w:t>se planten la problemática que presenta el municipio, corregirlas y generar mecanismos para</w:t>
      </w:r>
      <w:r w:rsidR="00055B2F" w:rsidRPr="002A589A">
        <w:rPr>
          <w:rFonts w:ascii="Arial" w:hAnsi="Arial" w:cs="Arial"/>
          <w:lang w:val="es-MX"/>
        </w:rPr>
        <w:t xml:space="preserve"> lograr el buen</w:t>
      </w:r>
      <w:r w:rsidR="002F1582">
        <w:rPr>
          <w:rFonts w:ascii="Arial" w:hAnsi="Arial" w:cs="Arial"/>
          <w:lang w:val="es-MX"/>
        </w:rPr>
        <w:t xml:space="preserve"> desempeño del cuerpo policiaco.</w:t>
      </w:r>
    </w:p>
    <w:p w14:paraId="05979DBD" w14:textId="77777777" w:rsidR="001930A3" w:rsidRPr="002A589A" w:rsidRDefault="001930A3" w:rsidP="001930A3">
      <w:pPr>
        <w:rPr>
          <w:rFonts w:ascii="Arial" w:hAnsi="Arial" w:cs="Arial"/>
          <w:b/>
          <w:lang w:val="es-MX"/>
        </w:rPr>
      </w:pPr>
    </w:p>
    <w:p w14:paraId="248B04A6" w14:textId="77777777" w:rsidR="001930A3" w:rsidRPr="002A589A" w:rsidRDefault="001930A3" w:rsidP="005F3519">
      <w:pPr>
        <w:spacing w:line="276" w:lineRule="auto"/>
        <w:rPr>
          <w:rFonts w:ascii="Arial" w:hAnsi="Arial" w:cs="Arial"/>
          <w:b/>
          <w:lang w:val="es-MX"/>
        </w:rPr>
      </w:pPr>
      <w:r w:rsidRPr="002A589A">
        <w:rPr>
          <w:rFonts w:ascii="Arial" w:hAnsi="Arial" w:cs="Arial"/>
          <w:b/>
          <w:lang w:val="es-MX"/>
        </w:rPr>
        <w:t>MISIÓN:</w:t>
      </w:r>
    </w:p>
    <w:p w14:paraId="756474E7" w14:textId="565537B6" w:rsidR="00055B2F" w:rsidRPr="002A589A" w:rsidRDefault="00055B2F" w:rsidP="005F3519">
      <w:pPr>
        <w:spacing w:line="276" w:lineRule="auto"/>
        <w:jc w:val="both"/>
        <w:rPr>
          <w:rFonts w:ascii="Arial" w:hAnsi="Arial" w:cs="Arial"/>
          <w:lang w:val="es-MX"/>
        </w:rPr>
      </w:pPr>
      <w:r w:rsidRPr="002A589A">
        <w:rPr>
          <w:rFonts w:ascii="Arial" w:hAnsi="Arial" w:cs="Arial"/>
          <w:lang w:val="es-MX"/>
        </w:rPr>
        <w:t>Vigilar que se cumpla con la correcta aplicación de la normatividad, preservando y restableciendo cuando lo sea necesario, el orden público; cuidando la integridad física, bienes y derechos del gobernado siempre respetan</w:t>
      </w:r>
      <w:r w:rsidR="009C0610">
        <w:rPr>
          <w:rFonts w:ascii="Arial" w:hAnsi="Arial" w:cs="Arial"/>
          <w:lang w:val="es-MX"/>
        </w:rPr>
        <w:t xml:space="preserve">do en todo momento los Derechos </w:t>
      </w:r>
      <w:r w:rsidRPr="002A589A">
        <w:rPr>
          <w:rFonts w:ascii="Arial" w:hAnsi="Arial" w:cs="Arial"/>
          <w:lang w:val="es-MX"/>
        </w:rPr>
        <w:t>Huma</w:t>
      </w:r>
      <w:r w:rsidR="003304A9">
        <w:rPr>
          <w:rFonts w:ascii="Arial" w:hAnsi="Arial" w:cs="Arial"/>
          <w:lang w:val="es-MX"/>
        </w:rPr>
        <w:t>nos</w:t>
      </w:r>
      <w:r w:rsidRPr="002A589A">
        <w:rPr>
          <w:rFonts w:ascii="Arial" w:hAnsi="Arial" w:cs="Arial"/>
          <w:lang w:val="es-MX"/>
        </w:rPr>
        <w:t>,</w:t>
      </w:r>
      <w:r w:rsidR="009C0610">
        <w:rPr>
          <w:rFonts w:ascii="Arial" w:hAnsi="Arial" w:cs="Arial"/>
          <w:lang w:val="es-MX"/>
        </w:rPr>
        <w:t xml:space="preserve"> </w:t>
      </w:r>
      <w:r w:rsidRPr="002A589A">
        <w:rPr>
          <w:rFonts w:ascii="Arial" w:hAnsi="Arial" w:cs="Arial"/>
          <w:lang w:val="es-MX"/>
        </w:rPr>
        <w:t xml:space="preserve">sumando además la modernización, capacitación y profesionalización a los elementos policiacos, además de impulsar programas preventivos incluyentes en la participación ciudadana; trabajando de manera coordinada con los tres niveles de gobierno, en pro de la seguridad ciudadana. </w:t>
      </w:r>
    </w:p>
    <w:p w14:paraId="2695D2BF" w14:textId="77777777" w:rsidR="002A589A" w:rsidRDefault="002A589A" w:rsidP="005F3519">
      <w:pPr>
        <w:spacing w:line="276" w:lineRule="auto"/>
        <w:rPr>
          <w:rFonts w:ascii="Arial" w:hAnsi="Arial" w:cs="Arial"/>
          <w:b/>
          <w:lang w:val="es-MX"/>
        </w:rPr>
      </w:pPr>
    </w:p>
    <w:p w14:paraId="29E5C74B" w14:textId="53275286" w:rsidR="00055B2F" w:rsidRPr="002A589A" w:rsidRDefault="002A589A" w:rsidP="005F3519">
      <w:pPr>
        <w:spacing w:line="276" w:lineRule="auto"/>
        <w:rPr>
          <w:rFonts w:ascii="Arial" w:hAnsi="Arial" w:cs="Arial"/>
          <w:b/>
          <w:lang w:val="es-MX"/>
        </w:rPr>
      </w:pPr>
      <w:r w:rsidRPr="002A589A">
        <w:rPr>
          <w:rFonts w:ascii="Arial" w:hAnsi="Arial" w:cs="Arial"/>
          <w:b/>
          <w:lang w:val="es-MX"/>
        </w:rPr>
        <w:t>VISIÓN:</w:t>
      </w:r>
    </w:p>
    <w:p w14:paraId="3CBBD20B" w14:textId="76459406" w:rsidR="003E340B" w:rsidRDefault="00055B2F" w:rsidP="005F3519">
      <w:pPr>
        <w:spacing w:line="276" w:lineRule="auto"/>
        <w:jc w:val="both"/>
        <w:rPr>
          <w:rFonts w:ascii="Arial" w:hAnsi="Arial" w:cs="Arial"/>
          <w:lang w:val="es-MX"/>
        </w:rPr>
      </w:pPr>
      <w:r w:rsidRPr="002A589A">
        <w:rPr>
          <w:rFonts w:ascii="Arial" w:hAnsi="Arial" w:cs="Arial"/>
          <w:lang w:val="es-MX"/>
        </w:rPr>
        <w:t xml:space="preserve">Que el </w:t>
      </w:r>
      <w:r w:rsidR="003E340B">
        <w:rPr>
          <w:rFonts w:ascii="Arial" w:hAnsi="Arial" w:cs="Arial"/>
          <w:lang w:val="es-MX"/>
        </w:rPr>
        <w:t>municipio de El Salto, Jalisco sea un modelo a nivel estatal y nacional para vivir por la tranquilidad y la seguridad que ofrece a sus habitantes y visitantes, por la garantía de protección e integridad de los ciudadanos y su patrimonio, por el respeto a los Derechos Humanos</w:t>
      </w:r>
      <w:r w:rsidR="003304A9">
        <w:rPr>
          <w:rFonts w:ascii="Arial" w:hAnsi="Arial" w:cs="Arial"/>
          <w:lang w:val="es-MX"/>
        </w:rPr>
        <w:t xml:space="preserve"> y por la</w:t>
      </w:r>
      <w:r w:rsidR="003E340B">
        <w:rPr>
          <w:rFonts w:ascii="Arial" w:hAnsi="Arial" w:cs="Arial"/>
          <w:lang w:val="es-MX"/>
        </w:rPr>
        <w:t xml:space="preserve"> participa</w:t>
      </w:r>
      <w:r w:rsidR="003304A9">
        <w:rPr>
          <w:rFonts w:ascii="Arial" w:hAnsi="Arial" w:cs="Arial"/>
          <w:lang w:val="es-MX"/>
        </w:rPr>
        <w:t xml:space="preserve">ción ciudadana. </w:t>
      </w:r>
    </w:p>
    <w:p w14:paraId="48DA495A" w14:textId="0C75D228" w:rsidR="003E340B" w:rsidRDefault="003E340B" w:rsidP="00055B2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="00055B2F" w:rsidRPr="002A589A">
        <w:rPr>
          <w:rFonts w:ascii="Arial" w:hAnsi="Arial" w:cs="Arial"/>
          <w:lang w:val="es-MX"/>
        </w:rPr>
        <w:t xml:space="preserve"> </w:t>
      </w:r>
    </w:p>
    <w:p w14:paraId="64AAE33A" w14:textId="77777777" w:rsidR="001930A3" w:rsidRPr="002A589A" w:rsidRDefault="001930A3" w:rsidP="001930A3">
      <w:pPr>
        <w:jc w:val="both"/>
        <w:rPr>
          <w:rFonts w:ascii="Arial" w:hAnsi="Arial" w:cs="Arial"/>
          <w:lang w:val="es-MX"/>
        </w:rPr>
      </w:pPr>
    </w:p>
    <w:p w14:paraId="0ADC13E5" w14:textId="38D3E96E" w:rsidR="001930A3" w:rsidRPr="002A589A" w:rsidRDefault="002A589A" w:rsidP="002A589A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V.- OBJETIVOS ESPECÍFICOS</w:t>
      </w:r>
    </w:p>
    <w:p w14:paraId="37F3FA47" w14:textId="77777777" w:rsidR="001930A3" w:rsidRPr="002A589A" w:rsidRDefault="001930A3" w:rsidP="001930A3">
      <w:pPr>
        <w:ind w:left="720"/>
        <w:jc w:val="both"/>
        <w:rPr>
          <w:rFonts w:ascii="Arial" w:hAnsi="Arial" w:cs="Arial"/>
          <w:lang w:val="es-MX"/>
        </w:rPr>
      </w:pPr>
    </w:p>
    <w:p w14:paraId="25B978B5" w14:textId="77777777" w:rsidR="00016A74" w:rsidRDefault="00016A74" w:rsidP="00016A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75876B2" w14:textId="77777777" w:rsidR="00016A74" w:rsidRPr="00016A74" w:rsidRDefault="00016A74" w:rsidP="005F35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 xml:space="preserve">Trabajar conjuntamente con las áreas involucradas de la seguridad del municipio para ejecutar medidas que garanticen la seguridad de los habitantes y visitantes del municipio. </w:t>
      </w:r>
    </w:p>
    <w:p w14:paraId="77CE5FD1" w14:textId="77777777" w:rsidR="00016A74" w:rsidRPr="00016A74" w:rsidRDefault="00016A74" w:rsidP="005F35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 xml:space="preserve">Vigilar que las áreas encargadas de la seguridad del municipio cumpla su actuar en mantener el orden público. </w:t>
      </w:r>
    </w:p>
    <w:p w14:paraId="433ED2A8" w14:textId="77777777" w:rsidR="00016A74" w:rsidRPr="00016A74" w:rsidRDefault="00016A74" w:rsidP="005F35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>Velar por la integridad, dignidad y derechos de los habitantes y visitantes del municipio, así como de sus bienes.</w:t>
      </w:r>
    </w:p>
    <w:p w14:paraId="5C244914" w14:textId="77777777" w:rsidR="00016A74" w:rsidRPr="00016A74" w:rsidRDefault="00016A74" w:rsidP="005F35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lastRenderedPageBreak/>
        <w:t>Elaborar, presentar y dictaminar iniciativas de reglamentos y ordenamientos en lo que se prevea la prevención de actos ilícitos.</w:t>
      </w:r>
    </w:p>
    <w:p w14:paraId="77145A21" w14:textId="77777777" w:rsidR="00016A74" w:rsidRPr="00016A74" w:rsidRDefault="00016A74" w:rsidP="005F35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>Colaborar con otras dependencias, organismos federales, estatales y municipales de acuerdo a lo establecido en leyes, acuerdos y convenios que rijan la materia, a fin de garantizar la seguridad del municipio.</w:t>
      </w:r>
    </w:p>
    <w:p w14:paraId="62D2AA55" w14:textId="77777777" w:rsidR="00016A74" w:rsidRPr="00016A74" w:rsidRDefault="00016A74" w:rsidP="005F35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 xml:space="preserve">Proponer proyectos al presupuesto que garanticen el adecuado funcionamiento de los programas de seguridad. </w:t>
      </w:r>
    </w:p>
    <w:p w14:paraId="46DD72F1" w14:textId="77777777" w:rsidR="00016A74" w:rsidRPr="00016A74" w:rsidRDefault="00016A74" w:rsidP="005F35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 xml:space="preserve">Vigilar que el cuerpo policiaco trabaje con valores del honor, la disciplina y que se dirijan con respeto a los ciudadanos velando por sus derechos humanos. </w:t>
      </w:r>
    </w:p>
    <w:p w14:paraId="388F6F41" w14:textId="77777777" w:rsidR="00016A74" w:rsidRDefault="00016A74" w:rsidP="005F35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 xml:space="preserve">Las demás previstas en la legislación y normatividad aplicable que a la materia se trate. </w:t>
      </w:r>
    </w:p>
    <w:p w14:paraId="5CE0F613" w14:textId="77777777" w:rsidR="005F3519" w:rsidRDefault="005F3519" w:rsidP="005F35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79648815" w14:textId="77777777" w:rsidR="005F3519" w:rsidRDefault="005F3519" w:rsidP="005F35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5F3519">
        <w:rPr>
          <w:rFonts w:ascii="Arial" w:hAnsi="Arial" w:cs="Arial"/>
          <w:b/>
          <w:color w:val="000000"/>
        </w:rPr>
        <w:t>VI.- LÍNEAS DE ACCIÓN</w:t>
      </w:r>
    </w:p>
    <w:p w14:paraId="67EE6F99" w14:textId="77777777" w:rsidR="00062483" w:rsidRDefault="00062483" w:rsidP="005F35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52BFDA14" w14:textId="5C68E94B" w:rsidR="005F3519" w:rsidRPr="005F3519" w:rsidRDefault="005F3519" w:rsidP="005F35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Sesionar por lo menos 1 vez al mes. </w:t>
      </w:r>
    </w:p>
    <w:p w14:paraId="4D23405C" w14:textId="592E9F6C" w:rsidR="005F3519" w:rsidRPr="005F3519" w:rsidRDefault="005F3519" w:rsidP="005F35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Realizar mesas de trabajo para </w:t>
      </w:r>
      <w:r>
        <w:rPr>
          <w:rFonts w:ascii="Arial" w:hAnsi="Arial" w:cs="Arial"/>
        </w:rPr>
        <w:t>e</w:t>
      </w:r>
      <w:r w:rsidRPr="005F3519">
        <w:rPr>
          <w:rFonts w:ascii="Arial" w:hAnsi="Arial" w:cs="Arial"/>
        </w:rPr>
        <w:t>stud</w:t>
      </w:r>
      <w:r>
        <w:rPr>
          <w:rFonts w:ascii="Arial" w:hAnsi="Arial" w:cs="Arial"/>
        </w:rPr>
        <w:t xml:space="preserve">iar, planear y promover ante el Pleno del </w:t>
      </w:r>
      <w:r w:rsidRPr="005F3519">
        <w:rPr>
          <w:rFonts w:ascii="Arial" w:hAnsi="Arial" w:cs="Arial"/>
        </w:rPr>
        <w:t xml:space="preserve">Ayuntamiento </w:t>
      </w:r>
      <w:r>
        <w:rPr>
          <w:rFonts w:ascii="Arial" w:hAnsi="Arial" w:cs="Arial"/>
        </w:rPr>
        <w:t xml:space="preserve">las acciones para mejorar el Sistema de Seguridad Pública. </w:t>
      </w:r>
    </w:p>
    <w:p w14:paraId="57840299" w14:textId="20C57901" w:rsidR="005F3519" w:rsidRPr="005F3519" w:rsidRDefault="005F3519" w:rsidP="005F351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F774589" w14:textId="77777777" w:rsidR="00055B2F" w:rsidRPr="002A589A" w:rsidRDefault="00055B2F" w:rsidP="009F27E7">
      <w:pPr>
        <w:jc w:val="both"/>
        <w:rPr>
          <w:rFonts w:ascii="Arial" w:hAnsi="Arial" w:cs="Arial"/>
          <w:lang w:val="es-MX"/>
        </w:rPr>
      </w:pPr>
    </w:p>
    <w:p w14:paraId="1C267A15" w14:textId="77777777" w:rsidR="009F27E7" w:rsidRPr="002A589A" w:rsidRDefault="009F27E7" w:rsidP="009F27E7">
      <w:pPr>
        <w:jc w:val="both"/>
        <w:rPr>
          <w:rFonts w:ascii="Arial" w:hAnsi="Arial" w:cs="Arial"/>
          <w:lang w:val="es-ES"/>
        </w:rPr>
      </w:pPr>
    </w:p>
    <w:p w14:paraId="0B2644F5" w14:textId="77777777" w:rsidR="009F27E7" w:rsidRPr="002A589A" w:rsidRDefault="009F27E7" w:rsidP="009F27E7">
      <w:pPr>
        <w:jc w:val="center"/>
        <w:rPr>
          <w:rFonts w:ascii="Arial" w:eastAsia="Microsoft JhengHei" w:hAnsi="Arial" w:cs="Arial"/>
          <w:lang w:val="es-MX"/>
        </w:rPr>
      </w:pPr>
      <w:r w:rsidRPr="002A589A">
        <w:rPr>
          <w:rFonts w:ascii="Arial" w:eastAsia="Microsoft JhengHei" w:hAnsi="Arial" w:cs="Arial"/>
          <w:lang w:val="es-MX"/>
        </w:rPr>
        <w:t>ATENTAMENTE</w:t>
      </w:r>
    </w:p>
    <w:p w14:paraId="56302FDD" w14:textId="01CFA21A" w:rsidR="009F27E7" w:rsidRPr="002A589A" w:rsidRDefault="002A589A" w:rsidP="009F27E7">
      <w:pPr>
        <w:jc w:val="center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>“202</w:t>
      </w:r>
      <w:r w:rsidR="005F3519">
        <w:rPr>
          <w:rFonts w:ascii="Arial" w:eastAsia="Microsoft JhengHei" w:hAnsi="Arial" w:cs="Arial"/>
          <w:lang w:val="es-MX"/>
        </w:rPr>
        <w:t>1</w:t>
      </w:r>
      <w:r>
        <w:rPr>
          <w:rFonts w:ascii="Arial" w:eastAsia="Microsoft JhengHei" w:hAnsi="Arial" w:cs="Arial"/>
          <w:lang w:val="es-MX"/>
        </w:rPr>
        <w:t xml:space="preserve">, </w:t>
      </w:r>
      <w:r w:rsidR="005F3519">
        <w:rPr>
          <w:rFonts w:ascii="Arial" w:eastAsia="Microsoft JhengHei" w:hAnsi="Arial" w:cs="Arial"/>
          <w:lang w:val="es-MX"/>
        </w:rPr>
        <w:t>AÑO DE LA INDEPENDENCIA</w:t>
      </w:r>
      <w:r>
        <w:rPr>
          <w:rFonts w:ascii="Arial" w:eastAsia="Microsoft JhengHei" w:hAnsi="Arial" w:cs="Arial"/>
          <w:lang w:val="es-MX"/>
        </w:rPr>
        <w:t>”</w:t>
      </w:r>
    </w:p>
    <w:p w14:paraId="11A9085B" w14:textId="77777777" w:rsidR="009F27E7" w:rsidRPr="002A589A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1CB24116" w14:textId="77777777" w:rsidR="009F27E7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158A6AC2" w14:textId="77777777" w:rsidR="005F3519" w:rsidRPr="002A589A" w:rsidRDefault="005F3519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7D779B0A" w14:textId="77777777" w:rsidR="009F27E7" w:rsidRPr="002A589A" w:rsidRDefault="009F27E7" w:rsidP="009F27E7">
      <w:pPr>
        <w:jc w:val="center"/>
        <w:rPr>
          <w:rFonts w:ascii="Arial" w:eastAsia="Microsoft JhengHei" w:hAnsi="Arial" w:cs="Arial"/>
          <w:i/>
          <w:u w:val="single"/>
          <w:lang w:val="es-MX"/>
        </w:rPr>
      </w:pPr>
    </w:p>
    <w:p w14:paraId="7083DBB8" w14:textId="270F3120" w:rsidR="009F27E7" w:rsidRPr="002A589A" w:rsidRDefault="002A589A" w:rsidP="009F27E7">
      <w:pPr>
        <w:jc w:val="center"/>
        <w:rPr>
          <w:rFonts w:ascii="Arial" w:eastAsia="Microsoft JhengHei" w:hAnsi="Arial" w:cs="Arial"/>
          <w:b/>
          <w:i/>
          <w:u w:val="single"/>
          <w:lang w:val="es-MX"/>
        </w:rPr>
      </w:pPr>
      <w:r>
        <w:rPr>
          <w:rFonts w:ascii="Arial" w:eastAsia="Microsoft JhengHei" w:hAnsi="Arial" w:cs="Arial"/>
          <w:b/>
          <w:i/>
          <w:u w:val="single"/>
          <w:lang w:val="es-MX"/>
        </w:rPr>
        <w:t>RICARDO ZAID SANTILLÁ</w:t>
      </w:r>
      <w:r w:rsidR="009F27E7" w:rsidRPr="002A589A">
        <w:rPr>
          <w:rFonts w:ascii="Arial" w:eastAsia="Microsoft JhengHei" w:hAnsi="Arial" w:cs="Arial"/>
          <w:b/>
          <w:i/>
          <w:u w:val="single"/>
          <w:lang w:val="es-MX"/>
        </w:rPr>
        <w:t xml:space="preserve">N </w:t>
      </w:r>
      <w:r>
        <w:rPr>
          <w:rFonts w:ascii="Arial" w:eastAsia="Microsoft JhengHei" w:hAnsi="Arial" w:cs="Arial"/>
          <w:b/>
          <w:i/>
          <w:u w:val="single"/>
          <w:lang w:val="es-MX"/>
        </w:rPr>
        <w:t>CORTÉ</w:t>
      </w:r>
      <w:r w:rsidR="009F27E7" w:rsidRPr="002A589A">
        <w:rPr>
          <w:rFonts w:ascii="Arial" w:eastAsia="Microsoft JhengHei" w:hAnsi="Arial" w:cs="Arial"/>
          <w:b/>
          <w:i/>
          <w:u w:val="single"/>
          <w:lang w:val="es-MX"/>
        </w:rPr>
        <w:t>S</w:t>
      </w:r>
    </w:p>
    <w:p w14:paraId="0D912340" w14:textId="1C3E797A" w:rsidR="009F27E7" w:rsidRPr="002A589A" w:rsidRDefault="002A589A" w:rsidP="009F27E7">
      <w:pPr>
        <w:jc w:val="center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>PRESIDENTE DE LA COMISIÓ</w:t>
      </w:r>
      <w:r w:rsidR="009F27E7" w:rsidRPr="002A589A">
        <w:rPr>
          <w:rFonts w:ascii="Arial" w:eastAsia="Microsoft JhengHei" w:hAnsi="Arial" w:cs="Arial"/>
          <w:lang w:val="es-MX"/>
        </w:rPr>
        <w:t>N EDILICIA DE “</w:t>
      </w:r>
      <w:r w:rsidR="00055B2F" w:rsidRPr="002A589A">
        <w:rPr>
          <w:rFonts w:ascii="Arial" w:eastAsia="Microsoft JhengHei" w:hAnsi="Arial" w:cs="Arial"/>
          <w:lang w:val="es-MX"/>
        </w:rPr>
        <w:t>SEGURIDAD PÚBLICA.</w:t>
      </w:r>
      <w:r w:rsidR="009F27E7" w:rsidRPr="002A589A">
        <w:rPr>
          <w:rFonts w:ascii="Arial" w:eastAsia="Microsoft JhengHei" w:hAnsi="Arial" w:cs="Arial"/>
          <w:lang w:val="es-MX"/>
        </w:rPr>
        <w:t>”</w:t>
      </w:r>
    </w:p>
    <w:p w14:paraId="1401F60A" w14:textId="77777777" w:rsidR="009F27E7" w:rsidRPr="002A589A" w:rsidRDefault="009F27E7" w:rsidP="009F27E7">
      <w:pPr>
        <w:jc w:val="both"/>
        <w:rPr>
          <w:rFonts w:ascii="Arial" w:hAnsi="Arial" w:cs="Arial"/>
          <w:lang w:val="es-ES"/>
        </w:rPr>
      </w:pPr>
    </w:p>
    <w:sectPr w:rsidR="009F27E7" w:rsidRPr="002A589A" w:rsidSect="0022499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004CC" w14:textId="77777777" w:rsidR="000956FB" w:rsidRDefault="000956FB" w:rsidP="0059265D">
      <w:r>
        <w:separator/>
      </w:r>
    </w:p>
  </w:endnote>
  <w:endnote w:type="continuationSeparator" w:id="0">
    <w:p w14:paraId="08F9103A" w14:textId="77777777" w:rsidR="000956FB" w:rsidRDefault="000956FB" w:rsidP="005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55DD2" w14:textId="77777777" w:rsidR="000956FB" w:rsidRDefault="000956FB" w:rsidP="0059265D">
      <w:r>
        <w:separator/>
      </w:r>
    </w:p>
  </w:footnote>
  <w:footnote w:type="continuationSeparator" w:id="0">
    <w:p w14:paraId="7F746B3A" w14:textId="77777777" w:rsidR="000956FB" w:rsidRDefault="000956FB" w:rsidP="0059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0A32" w14:textId="77777777" w:rsidR="0059265D" w:rsidRDefault="005926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FAC3F9F" wp14:editId="59D44D2A">
          <wp:simplePos x="0" y="0"/>
          <wp:positionH relativeFrom="column">
            <wp:posOffset>-1032510</wp:posOffset>
          </wp:positionH>
          <wp:positionV relativeFrom="paragraph">
            <wp:posOffset>-440055</wp:posOffset>
          </wp:positionV>
          <wp:extent cx="1169198" cy="1314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16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549" cy="1347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3A1"/>
    <w:multiLevelType w:val="hybridMultilevel"/>
    <w:tmpl w:val="D13ED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30F8"/>
    <w:multiLevelType w:val="hybridMultilevel"/>
    <w:tmpl w:val="41C6A296"/>
    <w:lvl w:ilvl="0" w:tplc="04F480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2C1A"/>
    <w:multiLevelType w:val="hybridMultilevel"/>
    <w:tmpl w:val="2506B248"/>
    <w:lvl w:ilvl="0" w:tplc="D1589B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016A74"/>
    <w:rsid w:val="0004370E"/>
    <w:rsid w:val="00055B2F"/>
    <w:rsid w:val="00062483"/>
    <w:rsid w:val="000956FB"/>
    <w:rsid w:val="0009727F"/>
    <w:rsid w:val="0015061C"/>
    <w:rsid w:val="00173FA2"/>
    <w:rsid w:val="001930A3"/>
    <w:rsid w:val="00224990"/>
    <w:rsid w:val="002373EA"/>
    <w:rsid w:val="0024381F"/>
    <w:rsid w:val="002A589A"/>
    <w:rsid w:val="002B7CFB"/>
    <w:rsid w:val="002D3923"/>
    <w:rsid w:val="002E11C0"/>
    <w:rsid w:val="002F1582"/>
    <w:rsid w:val="003304A9"/>
    <w:rsid w:val="003D7061"/>
    <w:rsid w:val="003E340B"/>
    <w:rsid w:val="00492FC4"/>
    <w:rsid w:val="0059265D"/>
    <w:rsid w:val="005D54AF"/>
    <w:rsid w:val="005F3519"/>
    <w:rsid w:val="00674CB8"/>
    <w:rsid w:val="006A6E51"/>
    <w:rsid w:val="007C6127"/>
    <w:rsid w:val="008168D0"/>
    <w:rsid w:val="00842676"/>
    <w:rsid w:val="008946C5"/>
    <w:rsid w:val="009C0610"/>
    <w:rsid w:val="009D09CD"/>
    <w:rsid w:val="009E15F3"/>
    <w:rsid w:val="009F27E7"/>
    <w:rsid w:val="00A832AF"/>
    <w:rsid w:val="00BA4C8E"/>
    <w:rsid w:val="00BE5BCF"/>
    <w:rsid w:val="00C207DB"/>
    <w:rsid w:val="00DB3FBC"/>
    <w:rsid w:val="00DC6BA3"/>
    <w:rsid w:val="00E45F69"/>
    <w:rsid w:val="00EA751E"/>
    <w:rsid w:val="00E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5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65D"/>
  </w:style>
  <w:style w:type="paragraph" w:styleId="Piedepgina">
    <w:name w:val="footer"/>
    <w:basedOn w:val="Normal"/>
    <w:link w:val="Piedepgina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5D"/>
  </w:style>
  <w:style w:type="paragraph" w:styleId="Puesto">
    <w:name w:val="Title"/>
    <w:basedOn w:val="Normal"/>
    <w:next w:val="Subttulo"/>
    <w:link w:val="PuestoCar"/>
    <w:uiPriority w:val="1"/>
    <w:qFormat/>
    <w:rsid w:val="0059265D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59265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6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9265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1"/>
    <w:qFormat/>
    <w:rsid w:val="009F27E7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055B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yazmin</cp:lastModifiedBy>
  <cp:revision>3</cp:revision>
  <dcterms:created xsi:type="dcterms:W3CDTF">2021-07-27T18:12:00Z</dcterms:created>
  <dcterms:modified xsi:type="dcterms:W3CDTF">2021-07-27T18:12:00Z</dcterms:modified>
</cp:coreProperties>
</file>