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2424C" w14:textId="77777777"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AACB47F" wp14:editId="1E951B92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560CF8" w14:textId="77777777" w:rsidR="00004632" w:rsidRDefault="00004632" w:rsidP="00882FA5">
      <w:pPr>
        <w:jc w:val="center"/>
        <w:rPr>
          <w:b/>
          <w:sz w:val="32"/>
        </w:rPr>
      </w:pPr>
    </w:p>
    <w:p w14:paraId="3A3C31C7" w14:textId="77777777" w:rsidR="00004632" w:rsidRPr="00991188" w:rsidRDefault="007B1BEC" w:rsidP="00F453F6">
      <w:pPr>
        <w:pStyle w:val="Ttulo"/>
        <w:jc w:val="center"/>
        <w:rPr>
          <w:b/>
          <w:bCs/>
          <w:sz w:val="32"/>
          <w:szCs w:val="32"/>
        </w:rPr>
      </w:pPr>
      <w:r w:rsidRPr="00991188">
        <w:rPr>
          <w:b/>
          <w:bCs/>
          <w:sz w:val="32"/>
          <w:szCs w:val="32"/>
        </w:rPr>
        <w:t>GOB</w:t>
      </w:r>
      <w:r w:rsidR="00882FA5" w:rsidRPr="00991188">
        <w:rPr>
          <w:b/>
          <w:bCs/>
          <w:sz w:val="32"/>
          <w:szCs w:val="32"/>
        </w:rPr>
        <w:t>I</w:t>
      </w:r>
      <w:r w:rsidRPr="00991188">
        <w:rPr>
          <w:b/>
          <w:bCs/>
          <w:sz w:val="32"/>
          <w:szCs w:val="32"/>
        </w:rPr>
        <w:t xml:space="preserve">ERNO MUNICIPAL </w:t>
      </w:r>
      <w:r w:rsidR="00B62DEF" w:rsidRPr="00991188">
        <w:rPr>
          <w:b/>
          <w:bCs/>
          <w:sz w:val="32"/>
          <w:szCs w:val="32"/>
        </w:rPr>
        <w:t>EL SALTO, JALISCO 2018-20</w:t>
      </w:r>
      <w:r w:rsidR="00004632" w:rsidRPr="00991188">
        <w:rPr>
          <w:b/>
          <w:bCs/>
          <w:sz w:val="32"/>
          <w:szCs w:val="32"/>
        </w:rPr>
        <w:t>2</w:t>
      </w:r>
      <w:r w:rsidR="001C0F72" w:rsidRPr="00991188">
        <w:rPr>
          <w:b/>
          <w:bCs/>
          <w:sz w:val="32"/>
          <w:szCs w:val="32"/>
        </w:rPr>
        <w:t>1</w:t>
      </w:r>
    </w:p>
    <w:p w14:paraId="324E752A" w14:textId="5B3ED7E4" w:rsidR="00B62DEF" w:rsidRPr="00991188" w:rsidRDefault="00B62DEF" w:rsidP="00F453F6">
      <w:pPr>
        <w:pStyle w:val="Subttulo"/>
        <w:jc w:val="center"/>
        <w:rPr>
          <w:b/>
          <w:bCs/>
          <w:sz w:val="32"/>
          <w:szCs w:val="32"/>
        </w:rPr>
      </w:pPr>
      <w:r w:rsidRPr="00991188">
        <w:rPr>
          <w:b/>
          <w:bCs/>
          <w:sz w:val="32"/>
          <w:szCs w:val="32"/>
        </w:rPr>
        <w:t>P</w:t>
      </w:r>
      <w:r w:rsidR="007B1BEC" w:rsidRPr="00991188">
        <w:rPr>
          <w:b/>
          <w:bCs/>
          <w:sz w:val="32"/>
          <w:szCs w:val="32"/>
        </w:rPr>
        <w:t>ROGRAMA</w:t>
      </w:r>
      <w:r w:rsidRPr="00991188">
        <w:rPr>
          <w:b/>
          <w:bCs/>
          <w:sz w:val="32"/>
          <w:szCs w:val="32"/>
        </w:rPr>
        <w:t xml:space="preserve"> OPERATIVO ANUAL 20</w:t>
      </w:r>
      <w:r w:rsidR="0025489F">
        <w:rPr>
          <w:b/>
          <w:bCs/>
          <w:sz w:val="32"/>
          <w:szCs w:val="32"/>
        </w:rPr>
        <w:t>20</w:t>
      </w:r>
      <w:r w:rsidR="00882FA5" w:rsidRPr="00991188">
        <w:rPr>
          <w:b/>
          <w:bCs/>
          <w:sz w:val="32"/>
          <w:szCs w:val="32"/>
        </w:rPr>
        <w:t>-202</w:t>
      </w:r>
      <w:r w:rsidR="0025489F">
        <w:rPr>
          <w:b/>
          <w:bCs/>
          <w:sz w:val="32"/>
          <w:szCs w:val="32"/>
        </w:rPr>
        <w:t>1</w:t>
      </w:r>
    </w:p>
    <w:p w14:paraId="06F19CE2" w14:textId="77777777" w:rsidR="00B62DEF" w:rsidRDefault="00991188" w:rsidP="00991188">
      <w:pPr>
        <w:pStyle w:val="Textoindependienteprimerasangra"/>
        <w:spacing w:after="0" w:line="240" w:lineRule="auto"/>
        <w:ind w:firstLine="0"/>
      </w:pPr>
      <w:r>
        <w:rPr>
          <w:b/>
        </w:rPr>
        <w:t xml:space="preserve">      </w:t>
      </w:r>
      <w:r w:rsidR="00F81CFA">
        <w:rPr>
          <w:b/>
        </w:rPr>
        <w:t xml:space="preserve">         </w:t>
      </w:r>
      <w:r w:rsidR="00882FA5" w:rsidRPr="00121E8F">
        <w:rPr>
          <w:b/>
        </w:rPr>
        <w:t>Nombre de la Dependencia:</w:t>
      </w:r>
      <w:r w:rsidR="00121E8F">
        <w:t xml:space="preserve"> </w:t>
      </w:r>
      <w:r w:rsidR="00D1054E" w:rsidRPr="00D1054E">
        <w:t xml:space="preserve">Dirección de </w:t>
      </w:r>
      <w:r w:rsidR="00576527">
        <w:t>Administración</w:t>
      </w:r>
    </w:p>
    <w:p w14:paraId="7E1C4EA8" w14:textId="32DBD830" w:rsidR="00882FA5" w:rsidRDefault="00F81CFA" w:rsidP="00991188">
      <w:pPr>
        <w:pStyle w:val="Textoindependienteprimerasangra"/>
        <w:spacing w:after="0" w:line="240" w:lineRule="auto"/>
        <w:ind w:firstLine="357"/>
      </w:pPr>
      <w:r>
        <w:rPr>
          <w:b/>
        </w:rPr>
        <w:t xml:space="preserve">        </w:t>
      </w:r>
      <w:r w:rsidR="00882FA5" w:rsidRPr="00121E8F">
        <w:rPr>
          <w:b/>
        </w:rPr>
        <w:t>Responsable de la Dependencia:</w:t>
      </w:r>
      <w:r w:rsidR="00121E8F">
        <w:t xml:space="preserve"> </w:t>
      </w:r>
      <w:r w:rsidR="0025489F">
        <w:rPr>
          <w:bCs/>
        </w:rPr>
        <w:t>Javier Gómez Alonso</w:t>
      </w:r>
    </w:p>
    <w:p w14:paraId="1F028AF4" w14:textId="77777777" w:rsidR="00004632" w:rsidRDefault="00F81CFA" w:rsidP="00991188">
      <w:pPr>
        <w:pStyle w:val="Textoindependienteprimerasangra"/>
        <w:spacing w:after="0" w:line="240" w:lineRule="auto"/>
        <w:ind w:firstLine="357"/>
        <w:rPr>
          <w:bCs/>
        </w:rPr>
      </w:pPr>
      <w:r>
        <w:rPr>
          <w:b/>
        </w:rPr>
        <w:t xml:space="preserve">        </w:t>
      </w:r>
      <w:r w:rsidR="00004632" w:rsidRPr="00121E8F">
        <w:rPr>
          <w:b/>
        </w:rPr>
        <w:t>Eje de Desarrollo:</w:t>
      </w:r>
      <w:r w:rsidR="00004632">
        <w:t xml:space="preserve">  </w:t>
      </w:r>
      <w:r w:rsidR="00D1054E" w:rsidRPr="00D1054E">
        <w:rPr>
          <w:bCs/>
        </w:rPr>
        <w:t>El Salto Competitivo</w:t>
      </w:r>
    </w:p>
    <w:p w14:paraId="3F99794C" w14:textId="77777777" w:rsidR="00991188" w:rsidRPr="00E43BBC" w:rsidRDefault="00991188" w:rsidP="00991188">
      <w:pPr>
        <w:pStyle w:val="Textoindependienteprimerasangra"/>
        <w:spacing w:after="0" w:line="240" w:lineRule="auto"/>
        <w:ind w:firstLine="357"/>
      </w:pPr>
    </w:p>
    <w:tbl>
      <w:tblPr>
        <w:tblStyle w:val="Tablaconcuadrcula"/>
        <w:tblpPr w:leftFromText="141" w:rightFromText="141" w:vertAnchor="text" w:horzAnchor="margin" w:tblpXSpec="center" w:tblpY="-58"/>
        <w:tblW w:w="17059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126"/>
        <w:gridCol w:w="1701"/>
        <w:gridCol w:w="1591"/>
        <w:gridCol w:w="587"/>
        <w:gridCol w:w="11"/>
        <w:gridCol w:w="603"/>
        <w:gridCol w:w="542"/>
        <w:gridCol w:w="770"/>
        <w:gridCol w:w="534"/>
        <w:gridCol w:w="633"/>
        <w:gridCol w:w="699"/>
        <w:gridCol w:w="741"/>
        <w:gridCol w:w="584"/>
        <w:gridCol w:w="528"/>
        <w:gridCol w:w="561"/>
        <w:gridCol w:w="7"/>
        <w:gridCol w:w="622"/>
      </w:tblGrid>
      <w:tr w:rsidR="00C103EF" w:rsidRPr="00967F7D" w14:paraId="6967C332" w14:textId="77777777" w:rsidTr="00C103EF">
        <w:trPr>
          <w:trHeight w:val="209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14:paraId="6A4E6B6B" w14:textId="77777777" w:rsidR="00C103EF" w:rsidRPr="0025489F" w:rsidRDefault="00C103EF" w:rsidP="00C103EF">
            <w:pPr>
              <w:tabs>
                <w:tab w:val="left" w:pos="4665"/>
              </w:tabs>
              <w:jc w:val="center"/>
              <w:rPr>
                <w:b/>
                <w:sz w:val="24"/>
                <w:szCs w:val="24"/>
              </w:rPr>
            </w:pPr>
            <w:r w:rsidRPr="0025489F">
              <w:rPr>
                <w:b/>
                <w:sz w:val="24"/>
                <w:szCs w:val="24"/>
              </w:rPr>
              <w:t>CLAS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14:paraId="5D7BC694" w14:textId="77777777" w:rsidR="00C103EF" w:rsidRPr="0025489F" w:rsidRDefault="00C103EF" w:rsidP="00C103EF">
            <w:pPr>
              <w:tabs>
                <w:tab w:val="left" w:pos="4665"/>
              </w:tabs>
              <w:jc w:val="center"/>
              <w:rPr>
                <w:b/>
                <w:sz w:val="24"/>
                <w:szCs w:val="24"/>
              </w:rPr>
            </w:pPr>
            <w:r w:rsidRPr="0025489F">
              <w:rPr>
                <w:b/>
                <w:sz w:val="24"/>
                <w:szCs w:val="24"/>
              </w:rPr>
              <w:t>ACCIÓN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707E0C61" w14:textId="77777777" w:rsidR="00C103EF" w:rsidRPr="0025489F" w:rsidRDefault="00C103EF" w:rsidP="00C103EF">
            <w:pPr>
              <w:tabs>
                <w:tab w:val="left" w:pos="4665"/>
              </w:tabs>
              <w:jc w:val="center"/>
              <w:rPr>
                <w:b/>
                <w:sz w:val="24"/>
                <w:szCs w:val="24"/>
              </w:rPr>
            </w:pPr>
            <w:r w:rsidRPr="0025489F"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2EADE5AB" w14:textId="77777777" w:rsidR="00C103EF" w:rsidRPr="0025489F" w:rsidRDefault="00C103EF" w:rsidP="00C103EF">
            <w:pPr>
              <w:tabs>
                <w:tab w:val="left" w:pos="4665"/>
              </w:tabs>
              <w:jc w:val="center"/>
              <w:rPr>
                <w:b/>
                <w:sz w:val="24"/>
                <w:szCs w:val="24"/>
              </w:rPr>
            </w:pPr>
            <w:r w:rsidRPr="0025489F">
              <w:rPr>
                <w:b/>
                <w:sz w:val="24"/>
                <w:szCs w:val="24"/>
              </w:rPr>
              <w:t>META</w:t>
            </w:r>
            <w:r>
              <w:rPr>
                <w:b/>
                <w:sz w:val="24"/>
                <w:szCs w:val="24"/>
              </w:rPr>
              <w:t>S ESTIMADAS</w:t>
            </w:r>
          </w:p>
        </w:tc>
        <w:tc>
          <w:tcPr>
            <w:tcW w:w="1591" w:type="dxa"/>
            <w:vMerge w:val="restart"/>
            <w:shd w:val="clear" w:color="auto" w:fill="D9D9D9" w:themeFill="background1" w:themeFillShade="D9"/>
            <w:vAlign w:val="center"/>
          </w:tcPr>
          <w:p w14:paraId="6050917C" w14:textId="77777777" w:rsidR="00C103EF" w:rsidRPr="0025489F" w:rsidRDefault="00C103EF" w:rsidP="00C103EF">
            <w:pPr>
              <w:tabs>
                <w:tab w:val="left" w:pos="4665"/>
              </w:tabs>
              <w:jc w:val="center"/>
              <w:rPr>
                <w:b/>
                <w:sz w:val="24"/>
                <w:szCs w:val="24"/>
              </w:rPr>
            </w:pPr>
            <w:r w:rsidRPr="0025489F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7422" w:type="dxa"/>
            <w:gridSpan w:val="14"/>
            <w:shd w:val="clear" w:color="auto" w:fill="D9D9D9" w:themeFill="background1" w:themeFillShade="D9"/>
            <w:vAlign w:val="center"/>
          </w:tcPr>
          <w:p w14:paraId="0DEA1D03" w14:textId="77777777" w:rsidR="00C103EF" w:rsidRPr="00277080" w:rsidRDefault="00C103EF" w:rsidP="00C103EF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>PROGRAMACIÓN ANUAL</w:t>
            </w:r>
          </w:p>
        </w:tc>
      </w:tr>
      <w:tr w:rsidR="00C103EF" w:rsidRPr="00967F7D" w14:paraId="2494E614" w14:textId="77777777" w:rsidTr="00C103EF">
        <w:trPr>
          <w:trHeight w:val="278"/>
        </w:trPr>
        <w:tc>
          <w:tcPr>
            <w:tcW w:w="959" w:type="dxa"/>
            <w:vMerge/>
          </w:tcPr>
          <w:p w14:paraId="4CB83D77" w14:textId="77777777" w:rsidR="00C103EF" w:rsidRPr="00967F7D" w:rsidRDefault="00C103EF" w:rsidP="00C103E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31AD213" w14:textId="77777777" w:rsidR="00C103EF" w:rsidRPr="00967F7D" w:rsidRDefault="00C103EF" w:rsidP="00C103E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6FA068F" w14:textId="77777777" w:rsidR="00C103EF" w:rsidRPr="00967F7D" w:rsidRDefault="00C103EF" w:rsidP="00C103E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DA65C2" w14:textId="77777777" w:rsidR="00C103EF" w:rsidRPr="00967F7D" w:rsidRDefault="00C103EF" w:rsidP="00C103E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557E73BB" w14:textId="77777777" w:rsidR="00C103EF" w:rsidRPr="00967F7D" w:rsidRDefault="00C103EF" w:rsidP="00C103E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6F2AA5DF" w14:textId="77777777" w:rsidR="00C103EF" w:rsidRPr="00967F7D" w:rsidRDefault="00C103EF" w:rsidP="00C103E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14:paraId="522A589E" w14:textId="77777777" w:rsidR="00C103EF" w:rsidRPr="00967F7D" w:rsidRDefault="00C103EF" w:rsidP="00C103E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D9681EF" w14:textId="77777777" w:rsidR="00C103EF" w:rsidRPr="00967F7D" w:rsidRDefault="00C103EF" w:rsidP="00C103E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203942D" w14:textId="77777777" w:rsidR="00C103EF" w:rsidRPr="00967F7D" w:rsidRDefault="00C103EF" w:rsidP="00C103E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6E5860D4" w14:textId="77777777" w:rsidR="00C103EF" w:rsidRPr="00967F7D" w:rsidRDefault="00C103EF" w:rsidP="00C103E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F87A717" w14:textId="77777777" w:rsidR="00C103EF" w:rsidRPr="00967F7D" w:rsidRDefault="00C103EF" w:rsidP="00C103E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22203C9" w14:textId="77777777" w:rsidR="00C103EF" w:rsidRPr="00967F7D" w:rsidRDefault="00C103EF" w:rsidP="00C103E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DF7F51D" w14:textId="77777777" w:rsidR="00C103EF" w:rsidRPr="00967F7D" w:rsidRDefault="00C103EF" w:rsidP="00C103E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C830AC2" w14:textId="77777777" w:rsidR="00C103EF" w:rsidRPr="00967F7D" w:rsidRDefault="00C103EF" w:rsidP="00C103E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A40C1A4" w14:textId="77777777" w:rsidR="00C103EF" w:rsidRPr="00967F7D" w:rsidRDefault="00C103EF" w:rsidP="00C103E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31519283" w14:textId="77777777" w:rsidR="00C103EF" w:rsidRPr="00967F7D" w:rsidRDefault="00C103EF" w:rsidP="00C103E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216E6E94" w14:textId="77777777" w:rsidR="00C103EF" w:rsidRPr="00967F7D" w:rsidRDefault="00C103EF" w:rsidP="00C103EF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C103EF" w:rsidRPr="00967F7D" w14:paraId="7C4FF340" w14:textId="77777777" w:rsidTr="00C103EF">
        <w:trPr>
          <w:trHeight w:val="209"/>
        </w:trPr>
        <w:tc>
          <w:tcPr>
            <w:tcW w:w="959" w:type="dxa"/>
            <w:vMerge w:val="restart"/>
          </w:tcPr>
          <w:p w14:paraId="7F4B5D96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14:paraId="095238E9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14:paraId="325DE809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14:paraId="579B6D3F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14:paraId="00BAEAC6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14:paraId="1DCD5C17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14:paraId="6A528DA2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14:paraId="7C107CCB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14:paraId="1F906059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14:paraId="00CCFFB1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9.2.1.2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79D61B" w14:textId="77777777" w:rsidR="00C103EF" w:rsidRPr="002962EA" w:rsidRDefault="00C103EF" w:rsidP="00C103EF">
            <w:pPr>
              <w:tabs>
                <w:tab w:val="left" w:pos="4665"/>
              </w:tabs>
              <w:jc w:val="both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>Proporcionar espacios a las dependencias faltantes, tomando en cuenta sus necesidades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17BB7B" w14:textId="77777777" w:rsidR="00C103EF" w:rsidRPr="002962EA" w:rsidRDefault="00C103EF" w:rsidP="00C103EF">
            <w:pPr>
              <w:tabs>
                <w:tab w:val="left" w:pos="4665"/>
              </w:tabs>
              <w:jc w:val="both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>Que cada dependencia cuente con espacio de trabajo y atención optimo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800B51" w14:textId="77777777" w:rsidR="00C103EF" w:rsidRPr="002962EA" w:rsidRDefault="00C103EF" w:rsidP="00C103EF">
            <w:pPr>
              <w:tabs>
                <w:tab w:val="left" w:pos="4665"/>
              </w:tabs>
              <w:jc w:val="center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 xml:space="preserve">Lograr </w:t>
            </w:r>
            <w:r>
              <w:rPr>
                <w:rFonts w:cs="Arial"/>
                <w:bCs/>
              </w:rPr>
              <w:t xml:space="preserve">proporcionar un espacio a cada </w:t>
            </w:r>
            <w:r w:rsidRPr="002962EA">
              <w:rPr>
                <w:rFonts w:cs="Arial"/>
                <w:bCs/>
              </w:rPr>
              <w:t>dependencia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43EEDA7" w14:textId="77777777" w:rsidR="00C103EF" w:rsidRPr="002962EA" w:rsidRDefault="00C103EF" w:rsidP="00C103EF">
            <w:pPr>
              <w:tabs>
                <w:tab w:val="left" w:pos="4665"/>
              </w:tabs>
              <w:jc w:val="center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>Número de espacios asignados, o re- ubicaciones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14:paraId="0D300799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06A02997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49683163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3D3B9143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1407934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1768CC5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0C0322FB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6F61C09C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1427212D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3C30829B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2C0F442F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9" w:type="dxa"/>
            <w:gridSpan w:val="2"/>
            <w:shd w:val="clear" w:color="auto" w:fill="D9D9D9" w:themeFill="background1" w:themeFillShade="D9"/>
            <w:vAlign w:val="center"/>
          </w:tcPr>
          <w:p w14:paraId="60B78AAD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03EF" w:rsidRPr="00967F7D" w14:paraId="4E014763" w14:textId="77777777" w:rsidTr="00C103EF">
        <w:trPr>
          <w:trHeight w:val="209"/>
        </w:trPr>
        <w:tc>
          <w:tcPr>
            <w:tcW w:w="959" w:type="dxa"/>
            <w:vMerge/>
          </w:tcPr>
          <w:p w14:paraId="2233C760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77481B8" w14:textId="77777777" w:rsidR="00C103EF" w:rsidRPr="002962EA" w:rsidRDefault="00C103EF" w:rsidP="00C103EF">
            <w:pPr>
              <w:tabs>
                <w:tab w:val="left" w:pos="4665"/>
              </w:tabs>
              <w:jc w:val="both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>Abastecer del equipo básico, mínimo e indispensable a cada una de las Dependencias, para poder ofrecer un mejor servicio a los ciudadanos del municipio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A15380" w14:textId="77777777" w:rsidR="00C103EF" w:rsidRPr="002962EA" w:rsidRDefault="00C103EF" w:rsidP="00C103EF">
            <w:pPr>
              <w:tabs>
                <w:tab w:val="left" w:pos="4665"/>
              </w:tabs>
              <w:jc w:val="both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>Brindar equipamiento para el buen funcionamiento competitivo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D1F4E" w14:textId="77777777" w:rsidR="00C103EF" w:rsidRPr="002962EA" w:rsidRDefault="00C103EF" w:rsidP="00C103EF">
            <w:pPr>
              <w:tabs>
                <w:tab w:val="left" w:pos="4665"/>
              </w:tabs>
              <w:jc w:val="center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>Lograr cubrir el total de las necesidades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D76C9F4" w14:textId="77777777" w:rsidR="00C103EF" w:rsidRPr="002962EA" w:rsidRDefault="00C103EF" w:rsidP="00C103EF">
            <w:pPr>
              <w:tabs>
                <w:tab w:val="left" w:pos="4665"/>
              </w:tabs>
              <w:jc w:val="center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>Dependencias atendidas en sus necesidades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14:paraId="312E6E95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14:paraId="5D5514E8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240FECC3" w14:textId="77777777" w:rsidR="00C103EF" w:rsidRDefault="00C103EF" w:rsidP="00C103EF">
            <w:pPr>
              <w:jc w:val="center"/>
              <w:rPr>
                <w:rFonts w:ascii="Arial" w:hAnsi="Arial" w:cs="Arial"/>
                <w:bCs/>
              </w:rPr>
            </w:pPr>
          </w:p>
          <w:p w14:paraId="11FABE93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5B6DB6B0" w14:textId="77777777" w:rsidR="00C103EF" w:rsidRDefault="00C103EF" w:rsidP="00C103EF">
            <w:pPr>
              <w:jc w:val="center"/>
              <w:rPr>
                <w:rFonts w:ascii="Arial" w:hAnsi="Arial" w:cs="Arial"/>
                <w:bCs/>
              </w:rPr>
            </w:pPr>
          </w:p>
          <w:p w14:paraId="1B065B00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5DDDD967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14:paraId="22EA2C6C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CB6E336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14:paraId="5F373607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4209936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14:paraId="51A29152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64ADD56C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14:paraId="7BE179E1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140DB14A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  <w:p w14:paraId="6C5723CB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660520A0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6DC179F5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3270920F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9" w:type="dxa"/>
            <w:gridSpan w:val="2"/>
            <w:shd w:val="clear" w:color="auto" w:fill="D9D9D9" w:themeFill="background1" w:themeFillShade="D9"/>
            <w:vAlign w:val="center"/>
          </w:tcPr>
          <w:p w14:paraId="23A00C36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03EF" w:rsidRPr="00967F7D" w14:paraId="23EEE368" w14:textId="77777777" w:rsidTr="00C103EF">
        <w:trPr>
          <w:trHeight w:val="209"/>
        </w:trPr>
        <w:tc>
          <w:tcPr>
            <w:tcW w:w="959" w:type="dxa"/>
            <w:vMerge/>
          </w:tcPr>
          <w:p w14:paraId="221C7DA7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0D3D98" w14:textId="77777777" w:rsidR="00C103EF" w:rsidRPr="002962EA" w:rsidRDefault="00C103EF" w:rsidP="00C103EF">
            <w:pPr>
              <w:tabs>
                <w:tab w:val="left" w:pos="4665"/>
              </w:tabs>
              <w:jc w:val="both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 xml:space="preserve">Gestionar en conjunto de las Jefaturas de Mantenimiento </w:t>
            </w:r>
            <w:r>
              <w:rPr>
                <w:rFonts w:cs="Arial"/>
                <w:bCs/>
              </w:rPr>
              <w:t>Urbano</w:t>
            </w:r>
            <w:r w:rsidRPr="002962EA">
              <w:rPr>
                <w:rFonts w:cs="Arial"/>
                <w:bCs/>
              </w:rPr>
              <w:t xml:space="preserve"> y Mantenimiento Interno, las mejoras para las oficinas y edificios públicos.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00C677" w14:textId="77777777" w:rsidR="00C103EF" w:rsidRPr="002962EA" w:rsidRDefault="00C103EF" w:rsidP="00C103EF">
            <w:pPr>
              <w:tabs>
                <w:tab w:val="left" w:pos="4665"/>
              </w:tabs>
              <w:jc w:val="both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>Contar con instalaciones dignas y optimas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CA7955" w14:textId="77777777" w:rsidR="00C103EF" w:rsidRPr="002962EA" w:rsidRDefault="00C103EF" w:rsidP="00C103EF">
            <w:pPr>
              <w:tabs>
                <w:tab w:val="left" w:pos="4665"/>
              </w:tabs>
              <w:jc w:val="center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>Atender el total de los edificios y oficinas que lo requieran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B9D6AE5" w14:textId="77777777" w:rsidR="00C103EF" w:rsidRPr="002962EA" w:rsidRDefault="00C103EF" w:rsidP="00C103EF">
            <w:pPr>
              <w:tabs>
                <w:tab w:val="left" w:pos="4665"/>
              </w:tabs>
              <w:jc w:val="center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>Número de oficinas y edificios atendidos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14:paraId="611ADC29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E7CEC3B" w14:textId="77777777" w:rsidR="00C103EF" w:rsidRDefault="00C103EF" w:rsidP="00C103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797F7D61" w14:textId="77777777" w:rsidR="00C103EF" w:rsidRDefault="00C103EF" w:rsidP="00C103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2AF9EC4C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0EAF567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0D5496E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716EF911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495607E6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0479CCD0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FB2FB43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205E1FEB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9" w:type="dxa"/>
            <w:gridSpan w:val="2"/>
            <w:shd w:val="clear" w:color="auto" w:fill="D9D9D9" w:themeFill="background1" w:themeFillShade="D9"/>
            <w:vAlign w:val="center"/>
          </w:tcPr>
          <w:p w14:paraId="55FB4765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03EF" w:rsidRPr="00967F7D" w14:paraId="07EC4904" w14:textId="77777777" w:rsidTr="00C103EF">
        <w:trPr>
          <w:trHeight w:val="209"/>
        </w:trPr>
        <w:tc>
          <w:tcPr>
            <w:tcW w:w="959" w:type="dxa"/>
            <w:vMerge/>
          </w:tcPr>
          <w:p w14:paraId="1E96CDF9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A687DFC" w14:textId="77777777" w:rsidR="00C103EF" w:rsidRPr="002962EA" w:rsidRDefault="00C103EF" w:rsidP="00C103EF">
            <w:pPr>
              <w:tabs>
                <w:tab w:val="left" w:pos="4665"/>
              </w:tabs>
              <w:jc w:val="both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 xml:space="preserve">Gestionar en conjunto de las Jefaturas de Mantenimiento </w:t>
            </w:r>
            <w:r>
              <w:rPr>
                <w:rFonts w:cs="Arial"/>
                <w:bCs/>
              </w:rPr>
              <w:t>Interno y Taller Municipal, cuestiones administrativas o necesidades que se presenten.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B5ECB0" w14:textId="77777777" w:rsidR="00C103EF" w:rsidRPr="002962EA" w:rsidRDefault="00C103EF" w:rsidP="00C103EF">
            <w:pPr>
              <w:tabs>
                <w:tab w:val="left" w:pos="4665"/>
              </w:tabs>
              <w:jc w:val="both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>Contar con instalaciones dignas y optimas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5E1FF" w14:textId="77777777" w:rsidR="00C103EF" w:rsidRPr="002962EA" w:rsidRDefault="00C103EF" w:rsidP="00C103EF">
            <w:pPr>
              <w:tabs>
                <w:tab w:val="left" w:pos="4665"/>
              </w:tabs>
              <w:jc w:val="center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>Atender el total de los edificios y oficinas que lo requieran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6FBC71B" w14:textId="77777777" w:rsidR="00C103EF" w:rsidRPr="002962EA" w:rsidRDefault="00C103EF" w:rsidP="00C103EF">
            <w:pPr>
              <w:tabs>
                <w:tab w:val="left" w:pos="4665"/>
              </w:tabs>
              <w:jc w:val="center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>Número de oficinas y edificios atendidos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14:paraId="14123DFD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AE0CAF6" w14:textId="77777777" w:rsidR="00C103EF" w:rsidRDefault="00C103EF" w:rsidP="00C103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3CD6EDC0" w14:textId="77777777" w:rsidR="00C103EF" w:rsidRDefault="00C103EF" w:rsidP="00C103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C6BA2F0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8568FE6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BDB6C08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0BCC43F4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3657A156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5AD534D6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058D25B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2A8AB404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9" w:type="dxa"/>
            <w:gridSpan w:val="2"/>
            <w:shd w:val="clear" w:color="auto" w:fill="D9D9D9" w:themeFill="background1" w:themeFillShade="D9"/>
            <w:vAlign w:val="center"/>
          </w:tcPr>
          <w:p w14:paraId="2628D7D2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03EF" w:rsidRPr="00967F7D" w14:paraId="2F438146" w14:textId="77777777" w:rsidTr="00C103EF">
        <w:trPr>
          <w:trHeight w:val="209"/>
        </w:trPr>
        <w:tc>
          <w:tcPr>
            <w:tcW w:w="959" w:type="dxa"/>
            <w:vMerge/>
          </w:tcPr>
          <w:p w14:paraId="0EB9DB00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B13397D" w14:textId="77777777" w:rsidR="00C103EF" w:rsidRPr="002962EA" w:rsidRDefault="00C103EF" w:rsidP="00C103EF">
            <w:pPr>
              <w:tabs>
                <w:tab w:val="left" w:pos="4665"/>
              </w:tabs>
              <w:jc w:val="both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>Coordinación con patrimonio para el control de equipamiento a resguardo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912382" w14:textId="77777777" w:rsidR="00C103EF" w:rsidRPr="002962EA" w:rsidRDefault="00C103EF" w:rsidP="00C103EF">
            <w:pPr>
              <w:tabs>
                <w:tab w:val="left" w:pos="4665"/>
              </w:tabs>
              <w:jc w:val="both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>Tener un control sobre la administración de los muebles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0C2DC9" w14:textId="77777777" w:rsidR="00C103EF" w:rsidRPr="002962EA" w:rsidRDefault="00C103EF" w:rsidP="00C103EF">
            <w:pPr>
              <w:tabs>
                <w:tab w:val="left" w:pos="4665"/>
              </w:tabs>
              <w:jc w:val="center"/>
              <w:rPr>
                <w:rFonts w:cs="Arial"/>
                <w:bCs/>
              </w:rPr>
            </w:pPr>
            <w:r w:rsidRPr="002962EA">
              <w:rPr>
                <w:rFonts w:cs="Arial"/>
                <w:bCs/>
              </w:rPr>
              <w:t>Contar con un registro actualizado del equipamiento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0453FBB" w14:textId="77777777" w:rsidR="00C103EF" w:rsidRPr="002962EA" w:rsidRDefault="00C103EF" w:rsidP="00C103EF">
            <w:pPr>
              <w:tabs>
                <w:tab w:val="left" w:pos="4665"/>
              </w:tabs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Porcentaje de avance en el registro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14:paraId="4BAA95E4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A452511" w14:textId="77777777" w:rsidR="00C103EF" w:rsidRDefault="00C103EF" w:rsidP="00C103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79ABE3D3" w14:textId="77777777" w:rsidR="00C103EF" w:rsidRDefault="00C103EF" w:rsidP="00C103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52501002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4830E64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2CC013A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3757BAF4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3BABF4EA" w14:textId="77777777" w:rsidR="00C103EF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4EDF796B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6E41D17D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E0E9D85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9" w:type="dxa"/>
            <w:gridSpan w:val="2"/>
            <w:shd w:val="clear" w:color="auto" w:fill="D9D9D9" w:themeFill="background1" w:themeFillShade="D9"/>
            <w:vAlign w:val="center"/>
          </w:tcPr>
          <w:p w14:paraId="41BDF3EC" w14:textId="77777777" w:rsidR="00C103EF" w:rsidRPr="00953071" w:rsidRDefault="00C103EF" w:rsidP="00C103EF">
            <w:pPr>
              <w:tabs>
                <w:tab w:val="left" w:pos="466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841D5E8" w14:textId="77777777" w:rsidR="00EC2F65" w:rsidRDefault="00EC2F65" w:rsidP="0012589E">
      <w:pPr>
        <w:rPr>
          <w:b/>
          <w:bCs/>
        </w:rPr>
      </w:pPr>
    </w:p>
    <w:p w14:paraId="60B7EA84" w14:textId="6DFEA097" w:rsidR="0039225E" w:rsidRDefault="0039225E" w:rsidP="0039225E">
      <w:pPr>
        <w:jc w:val="center"/>
      </w:pPr>
    </w:p>
    <w:p w14:paraId="5C63A93B" w14:textId="77777777" w:rsidR="00C103EF" w:rsidRPr="0039225E" w:rsidRDefault="00C103EF" w:rsidP="0039225E">
      <w:pPr>
        <w:jc w:val="center"/>
      </w:pPr>
    </w:p>
    <w:sectPr w:rsidR="00C103EF" w:rsidRPr="0039225E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4632"/>
    <w:rsid w:val="00121E8F"/>
    <w:rsid w:val="0012589E"/>
    <w:rsid w:val="001C0F72"/>
    <w:rsid w:val="001C258F"/>
    <w:rsid w:val="0025489F"/>
    <w:rsid w:val="0026345E"/>
    <w:rsid w:val="002962EA"/>
    <w:rsid w:val="002F4876"/>
    <w:rsid w:val="00357D11"/>
    <w:rsid w:val="00376B28"/>
    <w:rsid w:val="00377D64"/>
    <w:rsid w:val="00383611"/>
    <w:rsid w:val="0039225E"/>
    <w:rsid w:val="003E14B6"/>
    <w:rsid w:val="00460599"/>
    <w:rsid w:val="004A4A09"/>
    <w:rsid w:val="004E20B6"/>
    <w:rsid w:val="004F226D"/>
    <w:rsid w:val="00576527"/>
    <w:rsid w:val="00581163"/>
    <w:rsid w:val="005A277F"/>
    <w:rsid w:val="005B62D5"/>
    <w:rsid w:val="0068268E"/>
    <w:rsid w:val="006B68A8"/>
    <w:rsid w:val="006F2C5A"/>
    <w:rsid w:val="007B103B"/>
    <w:rsid w:val="007B1BEC"/>
    <w:rsid w:val="00836E10"/>
    <w:rsid w:val="0086504C"/>
    <w:rsid w:val="008719FE"/>
    <w:rsid w:val="00882FA5"/>
    <w:rsid w:val="008D027C"/>
    <w:rsid w:val="00953071"/>
    <w:rsid w:val="00991188"/>
    <w:rsid w:val="00A41FD6"/>
    <w:rsid w:val="00AA68CA"/>
    <w:rsid w:val="00B62DEF"/>
    <w:rsid w:val="00C103EF"/>
    <w:rsid w:val="00C27A3D"/>
    <w:rsid w:val="00C55E17"/>
    <w:rsid w:val="00C713BD"/>
    <w:rsid w:val="00CF264D"/>
    <w:rsid w:val="00CF3BE7"/>
    <w:rsid w:val="00D1054E"/>
    <w:rsid w:val="00DE5BB1"/>
    <w:rsid w:val="00EB76C5"/>
    <w:rsid w:val="00EC2F65"/>
    <w:rsid w:val="00EE0A14"/>
    <w:rsid w:val="00F0427C"/>
    <w:rsid w:val="00F453F6"/>
    <w:rsid w:val="00F612D7"/>
    <w:rsid w:val="00F81CFA"/>
    <w:rsid w:val="00FA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F20C"/>
  <w15:docId w15:val="{88B9A812-E727-441D-8F8B-BA24BDCB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EE0A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E0A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E0A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E0A14"/>
    <w:rPr>
      <w:rFonts w:eastAsiaTheme="minorEastAsia"/>
      <w:color w:val="5A5A5A" w:themeColor="text1" w:themeTint="A5"/>
      <w:spacing w:val="15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0A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0A14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E0A14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E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360D-7976-49FA-99D5-78826CD9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17</cp:revision>
  <cp:lastPrinted>2019-10-09T16:26:00Z</cp:lastPrinted>
  <dcterms:created xsi:type="dcterms:W3CDTF">2019-10-14T19:55:00Z</dcterms:created>
  <dcterms:modified xsi:type="dcterms:W3CDTF">2020-11-15T14:03:00Z</dcterms:modified>
</cp:coreProperties>
</file>