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6C4DB" w14:textId="640E1F73" w:rsidR="005909D6" w:rsidRDefault="005909D6" w:rsidP="005909D6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A139F3C" wp14:editId="29C8C335">
            <wp:simplePos x="0" y="0"/>
            <wp:positionH relativeFrom="margin">
              <wp:align>center</wp:align>
            </wp:positionH>
            <wp:positionV relativeFrom="paragraph">
              <wp:posOffset>-350237</wp:posOffset>
            </wp:positionV>
            <wp:extent cx="1555791" cy="5969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91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1832D" w14:textId="0CD97D1C" w:rsidR="005909D6" w:rsidRDefault="005909D6" w:rsidP="005909D6">
      <w:pPr>
        <w:jc w:val="center"/>
        <w:rPr>
          <w:b/>
          <w:bCs/>
          <w:sz w:val="32"/>
          <w:szCs w:val="32"/>
        </w:rPr>
      </w:pPr>
      <w:r w:rsidRPr="005909D6">
        <w:rPr>
          <w:b/>
          <w:bCs/>
          <w:sz w:val="32"/>
          <w:szCs w:val="32"/>
        </w:rPr>
        <w:t>PROGRAMA OPERATIVO ANUAL 2020-2021</w:t>
      </w:r>
    </w:p>
    <w:p w14:paraId="0EA15818" w14:textId="1F482E49" w:rsidR="005909D6" w:rsidRDefault="005909D6" w:rsidP="005909D6">
      <w:pPr>
        <w:spacing w:after="0" w:line="240" w:lineRule="auto"/>
        <w:jc w:val="both"/>
        <w:rPr>
          <w:b/>
          <w:bCs/>
          <w:sz w:val="24"/>
          <w:szCs w:val="24"/>
        </w:rPr>
      </w:pPr>
      <w:r w:rsidRPr="005909D6">
        <w:rPr>
          <w:b/>
          <w:bCs/>
          <w:sz w:val="24"/>
          <w:szCs w:val="24"/>
        </w:rPr>
        <w:t>DEPENDENCIA: DIRECCIÓN GENERAL DE OBRAS PÚBLICAS Y DESARROLLO URBANO</w:t>
      </w:r>
    </w:p>
    <w:p w14:paraId="2F2460E4" w14:textId="2C281988" w:rsidR="005909D6" w:rsidRDefault="005909D6" w:rsidP="005909D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RESPONSABLE: ING. JOSÉ RIGOBERTO PEÑA RUBIO</w:t>
      </w:r>
    </w:p>
    <w:p w14:paraId="196841C9" w14:textId="54CF36E2" w:rsidR="005909D6" w:rsidRDefault="005909D6" w:rsidP="005909D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EJE DE DESARROLLO: EL SALTO SUSTENTABLE</w:t>
      </w:r>
    </w:p>
    <w:p w14:paraId="2C7952CC" w14:textId="456A15A8" w:rsidR="005909D6" w:rsidRDefault="005909D6" w:rsidP="005909D6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168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8"/>
        <w:gridCol w:w="2047"/>
        <w:gridCol w:w="2496"/>
        <w:gridCol w:w="2102"/>
        <w:gridCol w:w="1444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5909D6" w:rsidRPr="00ED05EC" w14:paraId="7F7B6F3D" w14:textId="77777777" w:rsidTr="00776984">
        <w:trPr>
          <w:trHeight w:val="332"/>
        </w:trPr>
        <w:tc>
          <w:tcPr>
            <w:tcW w:w="838" w:type="dxa"/>
            <w:vMerge w:val="restart"/>
            <w:shd w:val="clear" w:color="auto" w:fill="D5DCE4" w:themeFill="text2" w:themeFillTint="33"/>
            <w:vAlign w:val="center"/>
          </w:tcPr>
          <w:p w14:paraId="6AF12550" w14:textId="77777777" w:rsidR="005909D6" w:rsidRPr="00ED05EC" w:rsidRDefault="005909D6" w:rsidP="00776984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CLAS</w:t>
            </w:r>
          </w:p>
        </w:tc>
        <w:tc>
          <w:tcPr>
            <w:tcW w:w="2047" w:type="dxa"/>
            <w:vMerge w:val="restart"/>
            <w:shd w:val="clear" w:color="auto" w:fill="D5DCE4" w:themeFill="text2" w:themeFillTint="33"/>
            <w:vAlign w:val="center"/>
          </w:tcPr>
          <w:p w14:paraId="40315B3C" w14:textId="77777777" w:rsidR="005909D6" w:rsidRPr="00ED05EC" w:rsidRDefault="005909D6" w:rsidP="00776984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ACCIÓN</w:t>
            </w:r>
          </w:p>
        </w:tc>
        <w:tc>
          <w:tcPr>
            <w:tcW w:w="2496" w:type="dxa"/>
            <w:vMerge w:val="restart"/>
            <w:shd w:val="clear" w:color="auto" w:fill="D5DCE4" w:themeFill="text2" w:themeFillTint="33"/>
            <w:vAlign w:val="center"/>
          </w:tcPr>
          <w:p w14:paraId="4085D94D" w14:textId="77777777" w:rsidR="005909D6" w:rsidRPr="00ED05EC" w:rsidRDefault="005909D6" w:rsidP="00776984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OBJETIVO</w:t>
            </w:r>
          </w:p>
        </w:tc>
        <w:tc>
          <w:tcPr>
            <w:tcW w:w="2102" w:type="dxa"/>
            <w:vMerge w:val="restart"/>
            <w:shd w:val="clear" w:color="auto" w:fill="D5DCE4" w:themeFill="text2" w:themeFillTint="33"/>
            <w:vAlign w:val="center"/>
          </w:tcPr>
          <w:p w14:paraId="69EE23E8" w14:textId="77777777" w:rsidR="005909D6" w:rsidRPr="00ED05EC" w:rsidRDefault="005909D6" w:rsidP="00776984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METAS ESTIMADAS</w:t>
            </w:r>
          </w:p>
        </w:tc>
        <w:tc>
          <w:tcPr>
            <w:tcW w:w="1444" w:type="dxa"/>
            <w:vMerge w:val="restart"/>
            <w:shd w:val="clear" w:color="auto" w:fill="D5DCE4" w:themeFill="text2" w:themeFillTint="33"/>
            <w:vAlign w:val="center"/>
          </w:tcPr>
          <w:p w14:paraId="6FE45950" w14:textId="77777777" w:rsidR="005909D6" w:rsidRPr="00ED05EC" w:rsidRDefault="005909D6" w:rsidP="00776984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INDICADOR</w:t>
            </w:r>
          </w:p>
        </w:tc>
        <w:tc>
          <w:tcPr>
            <w:tcW w:w="7884" w:type="dxa"/>
            <w:gridSpan w:val="12"/>
            <w:shd w:val="clear" w:color="auto" w:fill="D5DCE4" w:themeFill="text2" w:themeFillTint="33"/>
            <w:vAlign w:val="center"/>
          </w:tcPr>
          <w:p w14:paraId="264350B1" w14:textId="77777777" w:rsidR="005909D6" w:rsidRPr="00ED05EC" w:rsidRDefault="005909D6" w:rsidP="00776984">
            <w:pPr>
              <w:spacing w:line="25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PROGRAMACIÓN ANUAL</w:t>
            </w:r>
          </w:p>
        </w:tc>
      </w:tr>
      <w:tr w:rsidR="005909D6" w:rsidRPr="00ED05EC" w14:paraId="741F2678" w14:textId="77777777" w:rsidTr="00776984">
        <w:trPr>
          <w:trHeight w:val="280"/>
        </w:trPr>
        <w:tc>
          <w:tcPr>
            <w:tcW w:w="838" w:type="dxa"/>
            <w:vMerge/>
            <w:shd w:val="clear" w:color="auto" w:fill="FFF2CC" w:themeFill="accent4" w:themeFillTint="33"/>
          </w:tcPr>
          <w:p w14:paraId="3D67684D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2047" w:type="dxa"/>
            <w:vMerge/>
            <w:shd w:val="clear" w:color="auto" w:fill="FFF2CC" w:themeFill="accent4" w:themeFillTint="33"/>
          </w:tcPr>
          <w:p w14:paraId="4319369A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2496" w:type="dxa"/>
            <w:vMerge/>
            <w:shd w:val="clear" w:color="auto" w:fill="FFF2CC" w:themeFill="accent4" w:themeFillTint="33"/>
          </w:tcPr>
          <w:p w14:paraId="3950899D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2102" w:type="dxa"/>
            <w:vMerge/>
            <w:shd w:val="clear" w:color="auto" w:fill="FFF2CC" w:themeFill="accent4" w:themeFillTint="33"/>
          </w:tcPr>
          <w:p w14:paraId="61BC1371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444" w:type="dxa"/>
            <w:vMerge/>
            <w:shd w:val="clear" w:color="auto" w:fill="FFF2CC" w:themeFill="accent4" w:themeFillTint="33"/>
          </w:tcPr>
          <w:p w14:paraId="0742B3DD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657" w:type="dxa"/>
            <w:shd w:val="clear" w:color="auto" w:fill="FFF2CC" w:themeFill="accent4" w:themeFillTint="33"/>
          </w:tcPr>
          <w:p w14:paraId="24FAE8A6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OCT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48BBE718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NOV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6B9D65CC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DIC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10573A66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ENE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7D68151F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FEB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1CFF3DB3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MAR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06EEC430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ABR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10E915D8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MAY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58F7BFFB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JUN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338CE916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JUL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3FD6AFDB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AGO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2A254D9C" w14:textId="77777777" w:rsidR="005909D6" w:rsidRPr="00ED05EC" w:rsidRDefault="005909D6" w:rsidP="00776984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SEP</w:t>
            </w:r>
          </w:p>
        </w:tc>
      </w:tr>
      <w:tr w:rsidR="007415F7" w14:paraId="2DFFD66F" w14:textId="77777777" w:rsidTr="007415F7">
        <w:trPr>
          <w:trHeight w:val="41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3D0C3" w14:textId="6E055137" w:rsidR="007415F7" w:rsidRP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  <w:r w:rsidRPr="007415F7">
              <w:rPr>
                <w:rFonts w:cs="Arial"/>
                <w:bCs/>
              </w:rPr>
              <w:t>29.2.1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BCC2" w14:textId="466136E9" w:rsidR="007415F7" w:rsidRPr="00A32336" w:rsidRDefault="007415F7" w:rsidP="007415F7">
            <w:pPr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REALIZACIÓN DE OBRAS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Ú</w:t>
            </w: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BLICAS EN EL MUNICIPIO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11E0" w14:textId="447270B2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COORDINAR LAS OBRAS QUE SE EJECUTARÁN EN EL MUNICIPIO DURANTE EL AÑO 2020-2021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AF70" w14:textId="755A3A8C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PROGRAMAR Y COORDINAR UN ESTIMADO DE 60 OBRAS PÚBLICAS DURANTE EL AÑO EN LAS 05 DELEGACIONES DEL MUNICIPIO.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5F8F" w14:textId="2184FD8E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 xml:space="preserve">PORCENTAJE DE AVANCES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ADE529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D4B88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F8780FC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C6C48EC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1364580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A150915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40A2C57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553EAE8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F67B64D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8C970BB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2F677B9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45BBA1D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7415F7" w14:paraId="6E252975" w14:textId="77777777" w:rsidTr="007415F7">
        <w:trPr>
          <w:trHeight w:val="414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DCBA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7D9" w14:textId="45ED3E6C" w:rsidR="007415F7" w:rsidRPr="00A32336" w:rsidRDefault="007415F7" w:rsidP="007415F7">
            <w:pPr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 xml:space="preserve">LIMPIEZA Y DESAZOLVE ARROYOS Y CANALES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3639" w14:textId="39809A2A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 xml:space="preserve">LIMPIEZA Y DESAZOLVE DE ARROYOS Y CANALES DEL MUNICIPIO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31C" w14:textId="2964F23D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REALIZAR EL DESAZOLVE DE ARROYOS Y CANALES CON UNA LONGITUD ESTIMADA DE 18 KM,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C9F3" w14:textId="4448219C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 xml:space="preserve">PORCENTAJE DE AVANCE DE INTERVENCIONES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7B952A1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A3E526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AA39D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83C2CF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D553F2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22F1A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5B729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07B02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BD0C6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E4F59F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FCFB8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0A274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7415F7" w14:paraId="7FE84561" w14:textId="77777777" w:rsidTr="007415F7">
        <w:trPr>
          <w:trHeight w:val="414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CE852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7094" w14:textId="65BCE9F5" w:rsidR="007415F7" w:rsidRPr="00A32336" w:rsidRDefault="007415F7" w:rsidP="007415F7">
            <w:pPr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ELABORACIÓN Y/O REVISIÓN DE PROYECTOS DE OBRA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Ú</w:t>
            </w: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BLICA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9704" w14:textId="4CE316BA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GENERAR PROYECTOS Y GESTIONAR RECURSOS PARA REALIZAR OBRAS DE INFRAESTRUCTURA PÚBLICA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1F3D" w14:textId="3EEBAA4C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>CONTAR CON UN ESTIMADO DE 65 PROYECTOS DE OBRA PÚBLICA DURANTE EL AÑO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3623" w14:textId="085F2BB6" w:rsidR="007415F7" w:rsidRPr="00A32336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  <w:sz w:val="20"/>
                <w:szCs w:val="20"/>
              </w:rPr>
            </w:pP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Ú</w:t>
            </w:r>
            <w:r w:rsidRPr="00A32336">
              <w:rPr>
                <w:rFonts w:ascii="Calibri" w:hAnsi="Calibri"/>
                <w:color w:val="000000"/>
                <w:sz w:val="20"/>
                <w:szCs w:val="20"/>
              </w:rPr>
              <w:t xml:space="preserve">MERO DE PROYECTOS DE OBRA PÚBLICA VALIDADOS     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346A16C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AB9BBA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821332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76332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53CB9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C74A97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856457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71D25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5EF7A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10FC2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D669A8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A02641" w14:textId="77777777" w:rsidR="007415F7" w:rsidRDefault="007415F7" w:rsidP="00A32336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7415F7" w14:paraId="0E11043E" w14:textId="77777777" w:rsidTr="007415F7">
        <w:trPr>
          <w:trHeight w:val="414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D56EC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9BA" w14:textId="51E5FBC6" w:rsidR="007415F7" w:rsidRPr="007415F7" w:rsidRDefault="007415F7" w:rsidP="00741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t xml:space="preserve">REHABILITACIÓN DE CALLES MUNICIPALES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9749" w14:textId="7EF8AEEC" w:rsidR="007415F7" w:rsidRPr="007415F7" w:rsidRDefault="007415F7" w:rsidP="007415F7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t xml:space="preserve">MEJORAMIENTO DE CALLES Y CAMINOS MUNICIPALES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8F5" w14:textId="255B9C55" w:rsidR="007415F7" w:rsidRPr="007415F7" w:rsidRDefault="007415F7" w:rsidP="007415F7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t>REHABILITAR CALLES MUNICIPALES CON UNA LONGITUD DE 40 KMS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85E4" w14:textId="568BF24D" w:rsidR="007415F7" w:rsidRPr="007415F7" w:rsidRDefault="007415F7" w:rsidP="007415F7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NÚMERO DE CALLES REHABILITADAS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A728DC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D76021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FB486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0D26AF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91F5A4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898E44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237993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FC096B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022204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DFCC9E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B9A914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862BF" w14:textId="77777777" w:rsidR="007415F7" w:rsidRDefault="007415F7" w:rsidP="007415F7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BE13AE" w14:paraId="1B60C977" w14:textId="77777777" w:rsidTr="007415F7">
        <w:trPr>
          <w:trHeight w:val="414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35B6E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44BB" w14:textId="348243A3" w:rsidR="00BE13AE" w:rsidRPr="007415F7" w:rsidRDefault="00BE13AE" w:rsidP="00BE13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LICENCIAS DE CONSTRUCCIÓN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A0FF" w14:textId="4737759E" w:rsidR="00BE13AE" w:rsidRPr="007415F7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t xml:space="preserve">REVISAR, AUTORIZAR Y OTORGAR LICENCIAS DE </w:t>
            </w: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CONSTRUCCIÓN EN TIEMPO Y FORMA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3DBD" w14:textId="5B7AF001" w:rsidR="00BE13AE" w:rsidRPr="007415F7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REVISAR 54 PROYECTOS ARQUITECTÓNICOS </w:t>
            </w: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QUE SE ESTIMAN INGRESEN DURANTE EL EJERCICIO 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531B" w14:textId="5EA51203" w:rsidR="00BE13AE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5F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LICENCIAS DE CONSTRUCCIÓ</w:t>
            </w:r>
            <w:r w:rsidR="00283AB0">
              <w:rPr>
                <w:rFonts w:ascii="Calibri" w:hAnsi="Calibri"/>
                <w:color w:val="000000"/>
                <w:sz w:val="20"/>
                <w:szCs w:val="20"/>
              </w:rPr>
              <w:t xml:space="preserve"> OTORGADAS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572E550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D3F1DF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F2E09D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9FB065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3EBF80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455CCD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06135E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21D066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484F7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DBC23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1784B3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A95C6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BE13AE" w14:paraId="21D424FC" w14:textId="77777777" w:rsidTr="00A90A44">
        <w:trPr>
          <w:trHeight w:val="414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F8F5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822D" w14:textId="337FB38F" w:rsidR="00BE13AE" w:rsidRPr="00A90A44" w:rsidRDefault="00A90A44" w:rsidP="00BE1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90A44">
              <w:rPr>
                <w:rFonts w:ascii="Calibri" w:hAnsi="Calibri"/>
                <w:color w:val="000000"/>
                <w:sz w:val="20"/>
                <w:szCs w:val="20"/>
              </w:rPr>
              <w:t>LICENCIAS DE HABITABILIDAD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FAE0" w14:textId="03A69D36" w:rsidR="00BE13AE" w:rsidRPr="00BE13AE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3AE">
              <w:rPr>
                <w:rFonts w:ascii="Calibri" w:hAnsi="Calibri"/>
                <w:color w:val="000000"/>
                <w:sz w:val="18"/>
                <w:szCs w:val="18"/>
              </w:rPr>
              <w:t>REVISAR, AUTORIZAR Y OTORGAR LICENCIAS DE HABITABILIDAD EN TIEMPO Y FORMA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70A" w14:textId="29E9DF69" w:rsidR="00BE13AE" w:rsidRPr="00BE13AE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3AE">
              <w:rPr>
                <w:rFonts w:ascii="Calibri" w:hAnsi="Calibri"/>
                <w:color w:val="000000"/>
                <w:sz w:val="18"/>
                <w:szCs w:val="18"/>
              </w:rPr>
              <w:t>REVISAR 20 PROYECTOS QUE SE ESTIMAN INGRESEN DURANTE EL EJERCICIO 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EE" w14:textId="382B47BC" w:rsidR="00BE13AE" w:rsidRPr="00BE13AE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3AE">
              <w:rPr>
                <w:rFonts w:ascii="Calibri" w:hAnsi="Calibri"/>
                <w:color w:val="000000"/>
                <w:sz w:val="18"/>
                <w:szCs w:val="18"/>
              </w:rPr>
              <w:t xml:space="preserve">LICENCIAS DE HABITABILIDAD </w:t>
            </w:r>
            <w:r w:rsidR="00283AB0">
              <w:rPr>
                <w:rFonts w:ascii="Calibri" w:hAnsi="Calibri"/>
                <w:color w:val="000000"/>
                <w:sz w:val="18"/>
                <w:szCs w:val="18"/>
              </w:rPr>
              <w:t>OTORGADAS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1C86D" w14:textId="2BCA97EB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2C0A9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75DCAD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FA50E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8BB325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480F6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B43435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43C319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A07B03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9BEF44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6E0FD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622939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BE13AE" w14:paraId="52F4BBB2" w14:textId="77777777" w:rsidTr="00A90A44">
        <w:trPr>
          <w:trHeight w:val="414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D427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9231" w14:textId="53DE3CC3" w:rsidR="00BE13AE" w:rsidRPr="00A90A44" w:rsidRDefault="00A90A44" w:rsidP="00BE1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90A44">
              <w:rPr>
                <w:rFonts w:ascii="Calibri" w:hAnsi="Calibri"/>
                <w:color w:val="000000"/>
                <w:sz w:val="20"/>
                <w:szCs w:val="20"/>
              </w:rPr>
              <w:t>DICTAMENES DE US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A90A44">
              <w:rPr>
                <w:rFonts w:ascii="Calibri" w:hAnsi="Calibri"/>
                <w:color w:val="000000"/>
                <w:sz w:val="20"/>
                <w:szCs w:val="20"/>
              </w:rPr>
              <w:t xml:space="preserve"> DE DESTINOS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A38" w14:textId="32A0A129" w:rsidR="00BE13AE" w:rsidRPr="00BE13AE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3AE">
              <w:rPr>
                <w:rFonts w:ascii="Calibri" w:hAnsi="Calibri"/>
                <w:color w:val="000000"/>
                <w:sz w:val="20"/>
                <w:szCs w:val="20"/>
              </w:rPr>
              <w:t>REVISAR Y OTORGAR DICTAMEN DE USOS Y DESTINOS EN TIEMPO Y FORMA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36B6" w14:textId="575370F1" w:rsidR="00BE13AE" w:rsidRPr="00BE13AE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3AE">
              <w:rPr>
                <w:rFonts w:ascii="Calibri" w:hAnsi="Calibri"/>
                <w:color w:val="000000"/>
                <w:sz w:val="20"/>
                <w:szCs w:val="20"/>
              </w:rPr>
              <w:t>REVISAR 161 SOLICITUDES QUE SE ESTIMAN INGRESEN DURANTE EL EJERCICIO 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8B9" w14:textId="29B94C95" w:rsidR="00BE13AE" w:rsidRPr="00BE13AE" w:rsidRDefault="00BE13AE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3AE">
              <w:rPr>
                <w:rFonts w:ascii="Calibri" w:hAnsi="Calibri"/>
                <w:color w:val="000000"/>
                <w:sz w:val="20"/>
                <w:szCs w:val="20"/>
              </w:rPr>
              <w:t xml:space="preserve">DICTAMENES DE USOS Y DESTINOS EN </w:t>
            </w:r>
            <w:r w:rsidR="00283AB0">
              <w:rPr>
                <w:rFonts w:ascii="Calibri" w:hAnsi="Calibri"/>
                <w:color w:val="000000"/>
                <w:sz w:val="20"/>
                <w:szCs w:val="20"/>
              </w:rPr>
              <w:t>OTORGAADOS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91F4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7FF95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A4BB9D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E50A0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7D4C1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19C6A8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E6ED01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1F0E44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30471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7E56AB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CF9C16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A3DA26" w14:textId="77777777" w:rsidR="00BE13AE" w:rsidRDefault="00BE13AE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283AB0" w14:paraId="6888A213" w14:textId="77777777" w:rsidTr="00A90A44">
        <w:trPr>
          <w:trHeight w:val="414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7A14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2BB4" w14:textId="59B5517B" w:rsidR="00283AB0" w:rsidRDefault="00283AB0" w:rsidP="00BE1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OBRAS PARA </w:t>
            </w:r>
            <w:r w:rsidR="00036928">
              <w:rPr>
                <w:rFonts w:ascii="Calibri" w:hAnsi="Calibri"/>
                <w:color w:val="000000"/>
                <w:sz w:val="20"/>
                <w:szCs w:val="20"/>
              </w:rPr>
              <w:t>REAHBILITAR ESPACIOS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PÚBLICOS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B72" w14:textId="36062C3E" w:rsidR="00283AB0" w:rsidRDefault="00283AB0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MEJORAR LOS ESPACIOS PÚBLICOS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A333" w14:textId="5DEE07B2" w:rsidR="00283AB0" w:rsidRDefault="00A90A44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ETENDER ESPACIOS EMERGENTES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ACBF" w14:textId="4670CF85" w:rsidR="00283AB0" w:rsidRDefault="00A90A44" w:rsidP="00BE13AE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OBRAS REALIZADAS EN ESPACIOS PÚBLICOS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617B2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47C841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A2F1F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E7302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9ED6CB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A2CCAA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9261F5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C4E9CA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49D8E7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12ECB0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0EDC73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2C10AD" w14:textId="77777777" w:rsidR="00283AB0" w:rsidRDefault="00283AB0" w:rsidP="00BE13AE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</w:tbl>
    <w:p w14:paraId="11CD94B1" w14:textId="77777777" w:rsidR="005909D6" w:rsidRPr="005909D6" w:rsidRDefault="005909D6" w:rsidP="005909D6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5909D6" w:rsidRPr="005909D6" w:rsidSect="005909D6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B3"/>
    <w:rsid w:val="00036928"/>
    <w:rsid w:val="00283AB0"/>
    <w:rsid w:val="005909D6"/>
    <w:rsid w:val="007415F7"/>
    <w:rsid w:val="00A32336"/>
    <w:rsid w:val="00A90A44"/>
    <w:rsid w:val="00BE13AE"/>
    <w:rsid w:val="00E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22AC"/>
  <w15:chartTrackingRefBased/>
  <w15:docId w15:val="{355CC75A-5564-499A-891E-38885B1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2020-11-19T04:56:00Z</dcterms:created>
  <dcterms:modified xsi:type="dcterms:W3CDTF">2020-11-19T19:53:00Z</dcterms:modified>
</cp:coreProperties>
</file>