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509E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C51431F" wp14:editId="0488F56D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4D9BF4" w14:textId="77777777" w:rsidR="00004632" w:rsidRDefault="00004632" w:rsidP="00882FA5">
      <w:pPr>
        <w:jc w:val="center"/>
        <w:rPr>
          <w:b/>
          <w:sz w:val="32"/>
        </w:rPr>
      </w:pPr>
    </w:p>
    <w:p w14:paraId="1A3F63F5" w14:textId="77777777" w:rsidR="00121401" w:rsidRPr="00F81E62" w:rsidRDefault="00B62DEF" w:rsidP="00121401">
      <w:pPr>
        <w:jc w:val="center"/>
        <w:rPr>
          <w:b/>
          <w:sz w:val="32"/>
        </w:rPr>
      </w:pPr>
      <w:r w:rsidRPr="00F81E62">
        <w:rPr>
          <w:b/>
          <w:sz w:val="32"/>
        </w:rPr>
        <w:t>P</w:t>
      </w:r>
      <w:r w:rsidR="007B1BEC" w:rsidRPr="00F81E62">
        <w:rPr>
          <w:b/>
          <w:sz w:val="32"/>
        </w:rPr>
        <w:t>ROGRAMA</w:t>
      </w:r>
      <w:r w:rsidRPr="00F81E62">
        <w:rPr>
          <w:b/>
          <w:sz w:val="32"/>
        </w:rPr>
        <w:t xml:space="preserve"> OPERATIVO ANUAL 20</w:t>
      </w:r>
      <w:r w:rsidR="00AC19F2" w:rsidRPr="00F81E62">
        <w:rPr>
          <w:b/>
          <w:sz w:val="32"/>
        </w:rPr>
        <w:t>20</w:t>
      </w:r>
      <w:r w:rsidR="00882FA5" w:rsidRPr="00F81E62">
        <w:rPr>
          <w:b/>
          <w:sz w:val="32"/>
        </w:rPr>
        <w:t>-202</w:t>
      </w:r>
      <w:r w:rsidR="00AC19F2" w:rsidRPr="00F81E62">
        <w:rPr>
          <w:b/>
          <w:sz w:val="32"/>
        </w:rPr>
        <w:t>1</w:t>
      </w:r>
    </w:p>
    <w:p w14:paraId="0CEA7471" w14:textId="77777777" w:rsidR="00121401" w:rsidRDefault="00121401" w:rsidP="00121401">
      <w:pPr>
        <w:spacing w:after="0" w:line="240" w:lineRule="auto"/>
        <w:ind w:left="1418"/>
        <w:rPr>
          <w:b/>
          <w:sz w:val="24"/>
        </w:rPr>
      </w:pPr>
      <w:r>
        <w:rPr>
          <w:b/>
          <w:sz w:val="24"/>
        </w:rPr>
        <w:t xml:space="preserve">Nombre de la Dependencia: </w:t>
      </w:r>
      <w:r w:rsidRPr="00D1054E">
        <w:rPr>
          <w:bCs/>
          <w:sz w:val="24"/>
        </w:rPr>
        <w:t xml:space="preserve">Dirección de </w:t>
      </w:r>
      <w:r>
        <w:rPr>
          <w:bCs/>
          <w:sz w:val="24"/>
        </w:rPr>
        <w:t>Mantenimiento Urbano</w:t>
      </w:r>
    </w:p>
    <w:p w14:paraId="1981BCA3" w14:textId="77777777" w:rsidR="00121401" w:rsidRDefault="00121401" w:rsidP="00121401">
      <w:pPr>
        <w:spacing w:after="0" w:line="240" w:lineRule="auto"/>
        <w:ind w:left="1418"/>
        <w:rPr>
          <w:b/>
          <w:sz w:val="24"/>
        </w:rPr>
      </w:pPr>
      <w:r>
        <w:rPr>
          <w:b/>
          <w:sz w:val="24"/>
        </w:rPr>
        <w:t>Responsable de la Dependencia:</w:t>
      </w:r>
      <w:r>
        <w:rPr>
          <w:bCs/>
          <w:sz w:val="24"/>
        </w:rPr>
        <w:t xml:space="preserve"> Ing. Hugo Zaragoza Ibarra</w:t>
      </w:r>
    </w:p>
    <w:p w14:paraId="212E8BCA" w14:textId="77777777" w:rsidR="00004632" w:rsidRPr="00E43BBC" w:rsidRDefault="00121401" w:rsidP="00121401">
      <w:pPr>
        <w:spacing w:after="0" w:line="240" w:lineRule="auto"/>
        <w:ind w:left="1418"/>
        <w:rPr>
          <w:b/>
          <w:sz w:val="24"/>
        </w:rPr>
      </w:pPr>
      <w:r>
        <w:rPr>
          <w:b/>
          <w:sz w:val="24"/>
        </w:rPr>
        <w:t xml:space="preserve">Eje de Desarrollo:  </w:t>
      </w:r>
      <w:r w:rsidRPr="00D1054E">
        <w:rPr>
          <w:bCs/>
          <w:sz w:val="24"/>
        </w:rPr>
        <w:t xml:space="preserve">El Salto </w:t>
      </w:r>
      <w:r>
        <w:rPr>
          <w:bCs/>
          <w:sz w:val="24"/>
        </w:rPr>
        <w:t>Sustentable</w:t>
      </w:r>
    </w:p>
    <w:tbl>
      <w:tblPr>
        <w:tblStyle w:val="Tablaconcuadrcula"/>
        <w:tblpPr w:leftFromText="141" w:rightFromText="141" w:vertAnchor="text" w:horzAnchor="margin" w:tblpXSpec="center" w:tblpY="272"/>
        <w:tblW w:w="17019" w:type="dxa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220"/>
        <w:gridCol w:w="1608"/>
        <w:gridCol w:w="676"/>
        <w:gridCol w:w="617"/>
        <w:gridCol w:w="553"/>
        <w:gridCol w:w="756"/>
        <w:gridCol w:w="574"/>
        <w:gridCol w:w="630"/>
        <w:gridCol w:w="678"/>
        <w:gridCol w:w="721"/>
        <w:gridCol w:w="580"/>
        <w:gridCol w:w="550"/>
        <w:gridCol w:w="590"/>
        <w:gridCol w:w="623"/>
        <w:gridCol w:w="6"/>
      </w:tblGrid>
      <w:tr w:rsidR="00F81E62" w:rsidRPr="00967F7D" w14:paraId="37C5C41C" w14:textId="77777777" w:rsidTr="00F81E62">
        <w:trPr>
          <w:trHeight w:val="224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62DAF524" w14:textId="2BC6B7DF" w:rsidR="00F81E62" w:rsidRPr="00004632" w:rsidRDefault="00F81E62" w:rsidP="00F81E6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1B57E4E" w14:textId="1F322C51" w:rsidR="00F81E62" w:rsidRPr="00004632" w:rsidRDefault="00F81E62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ABB3978" w14:textId="77777777" w:rsidR="00F81E62" w:rsidRPr="00277080" w:rsidRDefault="00F81E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220" w:type="dxa"/>
            <w:vMerge w:val="restart"/>
            <w:shd w:val="clear" w:color="auto" w:fill="D9D9D9" w:themeFill="background1" w:themeFillShade="D9"/>
            <w:vAlign w:val="center"/>
          </w:tcPr>
          <w:p w14:paraId="7B98A734" w14:textId="39C4BDCD" w:rsidR="00F81E62" w:rsidRPr="00277080" w:rsidRDefault="00F81E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  <w:r>
              <w:rPr>
                <w:b/>
              </w:rPr>
              <w:t>S ESTIMADAS</w:t>
            </w:r>
          </w:p>
        </w:tc>
        <w:tc>
          <w:tcPr>
            <w:tcW w:w="1608" w:type="dxa"/>
            <w:vMerge w:val="restart"/>
            <w:shd w:val="clear" w:color="auto" w:fill="D9D9D9" w:themeFill="background1" w:themeFillShade="D9"/>
            <w:vAlign w:val="center"/>
          </w:tcPr>
          <w:p w14:paraId="2A536469" w14:textId="77777777" w:rsidR="00F81E62" w:rsidRPr="00277080" w:rsidRDefault="00F81E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54" w:type="dxa"/>
            <w:gridSpan w:val="13"/>
            <w:shd w:val="clear" w:color="auto" w:fill="D9D9D9" w:themeFill="background1" w:themeFillShade="D9"/>
            <w:vAlign w:val="center"/>
          </w:tcPr>
          <w:p w14:paraId="5C3FE6FC" w14:textId="77777777" w:rsidR="00F81E62" w:rsidRPr="00277080" w:rsidRDefault="00F81E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</w:tr>
      <w:tr w:rsidR="00F81E62" w:rsidRPr="00967F7D" w14:paraId="1C419903" w14:textId="77777777" w:rsidTr="00F81E62">
        <w:trPr>
          <w:gridAfter w:val="1"/>
          <w:wAfter w:w="6" w:type="dxa"/>
          <w:trHeight w:val="447"/>
        </w:trPr>
        <w:tc>
          <w:tcPr>
            <w:tcW w:w="1101" w:type="dxa"/>
            <w:vMerge/>
            <w:shd w:val="clear" w:color="auto" w:fill="FFF2CC" w:themeFill="accent4" w:themeFillTint="33"/>
          </w:tcPr>
          <w:p w14:paraId="3A64B747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14:paraId="39012569" w14:textId="04FB5E7E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7C0512AB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20" w:type="dxa"/>
            <w:vMerge/>
            <w:shd w:val="clear" w:color="auto" w:fill="FFF2CC" w:themeFill="accent4" w:themeFillTint="33"/>
          </w:tcPr>
          <w:p w14:paraId="69AA2F0B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08" w:type="dxa"/>
            <w:vMerge/>
            <w:shd w:val="clear" w:color="auto" w:fill="FFF2CC" w:themeFill="accent4" w:themeFillTint="33"/>
          </w:tcPr>
          <w:p w14:paraId="40DB9BD4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6" w:type="dxa"/>
            <w:shd w:val="clear" w:color="auto" w:fill="FFF2CC" w:themeFill="accent4" w:themeFillTint="33"/>
            <w:vAlign w:val="center"/>
          </w:tcPr>
          <w:p w14:paraId="43F5DDE5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7" w:type="dxa"/>
            <w:shd w:val="clear" w:color="auto" w:fill="FFF2CC" w:themeFill="accent4" w:themeFillTint="33"/>
            <w:vAlign w:val="center"/>
          </w:tcPr>
          <w:p w14:paraId="4A4E77C7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F55E21D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56" w:type="dxa"/>
            <w:shd w:val="clear" w:color="auto" w:fill="FFF2CC" w:themeFill="accent4" w:themeFillTint="33"/>
            <w:vAlign w:val="center"/>
          </w:tcPr>
          <w:p w14:paraId="5CD03DB0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74" w:type="dxa"/>
            <w:shd w:val="clear" w:color="auto" w:fill="FFF2CC" w:themeFill="accent4" w:themeFillTint="33"/>
            <w:vAlign w:val="center"/>
          </w:tcPr>
          <w:p w14:paraId="3BDB69E5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14:paraId="6B7A51AD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78" w:type="dxa"/>
            <w:shd w:val="clear" w:color="auto" w:fill="FFF2CC" w:themeFill="accent4" w:themeFillTint="33"/>
            <w:vAlign w:val="center"/>
          </w:tcPr>
          <w:p w14:paraId="4E9C51BB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721" w:type="dxa"/>
            <w:shd w:val="clear" w:color="auto" w:fill="FFF2CC" w:themeFill="accent4" w:themeFillTint="33"/>
            <w:vAlign w:val="center"/>
          </w:tcPr>
          <w:p w14:paraId="5DF864C0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D3DF038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50" w:type="dxa"/>
            <w:shd w:val="clear" w:color="auto" w:fill="FFF2CC" w:themeFill="accent4" w:themeFillTint="33"/>
            <w:vAlign w:val="center"/>
          </w:tcPr>
          <w:p w14:paraId="6C355F58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5697AC5A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23" w:type="dxa"/>
            <w:shd w:val="clear" w:color="auto" w:fill="FFF2CC" w:themeFill="accent4" w:themeFillTint="33"/>
            <w:vAlign w:val="center"/>
          </w:tcPr>
          <w:p w14:paraId="13BBDC6E" w14:textId="77777777" w:rsidR="00F81E62" w:rsidRPr="00967F7D" w:rsidRDefault="00F81E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F81E62" w:rsidRPr="00967F7D" w14:paraId="2BC54068" w14:textId="77777777" w:rsidTr="00F81E62">
        <w:trPr>
          <w:gridAfter w:val="1"/>
          <w:wAfter w:w="6" w:type="dxa"/>
          <w:trHeight w:val="986"/>
        </w:trPr>
        <w:tc>
          <w:tcPr>
            <w:tcW w:w="1101" w:type="dxa"/>
            <w:vAlign w:val="center"/>
          </w:tcPr>
          <w:p w14:paraId="2D55E5EC" w14:textId="17D3AAC6" w:rsidR="00F81E62" w:rsidRDefault="00F81E62" w:rsidP="00F81E62">
            <w:pPr>
              <w:jc w:val="center"/>
            </w:pPr>
            <w:r>
              <w:t>11.41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9AACB" w14:textId="44D7FEC7" w:rsidR="00F81E62" w:rsidRPr="0015182B" w:rsidRDefault="00F81E62" w:rsidP="003F7309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>MEJORAS URBANAS EN ESPACIOS PÚBLICOS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4A08A2" w14:textId="77777777" w:rsidR="00F81E62" w:rsidRPr="0015182B" w:rsidRDefault="00F81E62" w:rsidP="003F7309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>MANTENER LOS ESPACIÓS PÚBLICOS EN BUENAS CONDICIONES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F3A155A" w14:textId="77777777" w:rsidR="00F81E62" w:rsidRPr="0015182B" w:rsidRDefault="00F81E62" w:rsidP="003F7309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ABARCAR LAS DELEGACIONES MUNICIPALES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2520A1E" w14:textId="77777777" w:rsidR="00F81E62" w:rsidRPr="0015182B" w:rsidRDefault="00F81E62" w:rsidP="003F7309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ESPACIOS PÚBLICOS ATENDIDOS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05AF472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7C608131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1D493575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C947856" w14:textId="77777777" w:rsidR="00F81E62" w:rsidRPr="00836E10" w:rsidRDefault="00F81E62" w:rsidP="000E379B">
            <w:pPr>
              <w:jc w:val="center"/>
              <w:rPr>
                <w:bCs/>
                <w:sz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06D942E1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7E757BA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11D57EE" w14:textId="77777777" w:rsidR="00F81E62" w:rsidRPr="00E14792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3DC32BBD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371C92E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14:paraId="3F3FA32E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76401C4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14:paraId="22A47ED1" w14:textId="77777777" w:rsidR="00F81E62" w:rsidRPr="00836E10" w:rsidRDefault="00F81E62" w:rsidP="003F7309">
            <w:pPr>
              <w:rPr>
                <w:bCs/>
                <w:sz w:val="16"/>
              </w:rPr>
            </w:pPr>
          </w:p>
        </w:tc>
      </w:tr>
      <w:tr w:rsidR="00F81E62" w:rsidRPr="00967F7D" w14:paraId="126B2974" w14:textId="77777777" w:rsidTr="00F81E62">
        <w:trPr>
          <w:gridAfter w:val="1"/>
          <w:wAfter w:w="6" w:type="dxa"/>
          <w:trHeight w:val="986"/>
        </w:trPr>
        <w:tc>
          <w:tcPr>
            <w:tcW w:w="1101" w:type="dxa"/>
            <w:vAlign w:val="center"/>
          </w:tcPr>
          <w:p w14:paraId="04C18963" w14:textId="21EACCF0" w:rsidR="00F81E62" w:rsidRDefault="00F81E62" w:rsidP="00F81E62">
            <w:pPr>
              <w:jc w:val="center"/>
            </w:pPr>
            <w:r>
              <w:t>29.6.2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4276D" w14:textId="6E747536" w:rsidR="00F81E62" w:rsidRPr="0015182B" w:rsidRDefault="00F81E62" w:rsidP="00696EB4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>MEJORAMIENTO DE CAMELLONES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396215" w14:textId="77777777" w:rsidR="00F81E62" w:rsidRPr="0015182B" w:rsidRDefault="00F81E62" w:rsidP="00696EB4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MEJORAR LA IMAGEN URBANA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2747F2C" w14:textId="77777777" w:rsidR="00F81E62" w:rsidRPr="0015182B" w:rsidRDefault="00F81E62" w:rsidP="00696EB4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 xml:space="preserve">INTERVENIR EL MAYOR NÚMERO DE CAMELLONES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A3F6FA9" w14:textId="77777777" w:rsidR="00F81E62" w:rsidRPr="0015182B" w:rsidRDefault="00F81E62" w:rsidP="00696EB4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CAMELLONES INTERVENIDOS</w:t>
            </w:r>
          </w:p>
        </w:tc>
        <w:tc>
          <w:tcPr>
            <w:tcW w:w="676" w:type="dxa"/>
            <w:shd w:val="clear" w:color="auto" w:fill="auto"/>
          </w:tcPr>
          <w:p w14:paraId="7EAB7478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12A01AC7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23300F73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05CD6960" w14:textId="77777777" w:rsidR="00F81E62" w:rsidRPr="00836E10" w:rsidRDefault="00F81E62" w:rsidP="00696EB4">
            <w:pPr>
              <w:jc w:val="center"/>
              <w:rPr>
                <w:bCs/>
                <w:sz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4503D00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540FA87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8D7B222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75D998D1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37C87B4B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550" w:type="dxa"/>
            <w:shd w:val="clear" w:color="auto" w:fill="auto"/>
          </w:tcPr>
          <w:p w14:paraId="212EBF58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96F574E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  <w:tc>
          <w:tcPr>
            <w:tcW w:w="623" w:type="dxa"/>
            <w:shd w:val="clear" w:color="auto" w:fill="auto"/>
          </w:tcPr>
          <w:p w14:paraId="5F7517FC" w14:textId="77777777" w:rsidR="00F81E62" w:rsidRPr="00836E10" w:rsidRDefault="00F81E62" w:rsidP="00696EB4">
            <w:pPr>
              <w:rPr>
                <w:bCs/>
                <w:sz w:val="16"/>
              </w:rPr>
            </w:pPr>
          </w:p>
        </w:tc>
      </w:tr>
      <w:tr w:rsidR="0015182B" w:rsidRPr="0015182B" w14:paraId="24F3F8EB" w14:textId="77777777" w:rsidTr="00D14836">
        <w:trPr>
          <w:gridAfter w:val="1"/>
          <w:wAfter w:w="6" w:type="dxa"/>
          <w:trHeight w:val="986"/>
        </w:trPr>
        <w:tc>
          <w:tcPr>
            <w:tcW w:w="1101" w:type="dxa"/>
            <w:vMerge w:val="restart"/>
            <w:vAlign w:val="center"/>
          </w:tcPr>
          <w:p w14:paraId="50FC69A6" w14:textId="77777777" w:rsidR="0015182B" w:rsidRDefault="0015182B" w:rsidP="0015182B">
            <w:pPr>
              <w:jc w:val="center"/>
            </w:pPr>
          </w:p>
          <w:p w14:paraId="2042FB40" w14:textId="7FCC0583" w:rsidR="0015182B" w:rsidRPr="0015182B" w:rsidRDefault="0015182B" w:rsidP="0015182B">
            <w:pPr>
              <w:jc w:val="center"/>
            </w:pPr>
            <w:r w:rsidRPr="0015182B">
              <w:t>29.5.1</w:t>
            </w:r>
          </w:p>
          <w:p w14:paraId="44AD96DF" w14:textId="77777777" w:rsidR="0015182B" w:rsidRDefault="0015182B" w:rsidP="00D47F58"/>
          <w:p w14:paraId="5281D3EF" w14:textId="77777777" w:rsidR="0015182B" w:rsidRDefault="0015182B" w:rsidP="0015182B">
            <w:pPr>
              <w:jc w:val="center"/>
            </w:pPr>
          </w:p>
          <w:p w14:paraId="0E7F75A2" w14:textId="2494E96F" w:rsidR="0015182B" w:rsidRPr="0015182B" w:rsidRDefault="0015182B" w:rsidP="0015182B"/>
        </w:tc>
        <w:tc>
          <w:tcPr>
            <w:tcW w:w="2126" w:type="dxa"/>
            <w:shd w:val="clear" w:color="auto" w:fill="auto"/>
            <w:vAlign w:val="center"/>
          </w:tcPr>
          <w:p w14:paraId="4AD0734F" w14:textId="77777777" w:rsidR="0015182B" w:rsidRPr="0015182B" w:rsidRDefault="0015182B" w:rsidP="0015182B">
            <w:pPr>
              <w:jc w:val="center"/>
            </w:pPr>
            <w:r w:rsidRPr="0015182B">
              <w:t>SENDEROS SEGUROS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48507" w14:textId="77777777" w:rsidR="0015182B" w:rsidRPr="0015182B" w:rsidRDefault="0015182B" w:rsidP="0015182B">
            <w:pPr>
              <w:jc w:val="center"/>
              <w:rPr>
                <w:bCs/>
              </w:rPr>
            </w:pPr>
            <w:r w:rsidRPr="0015182B">
              <w:rPr>
                <w:bCs/>
              </w:rPr>
              <w:t>MANTENER ESPACIOS URBANOS SEGUROS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ED02388" w14:textId="77777777" w:rsidR="0015182B" w:rsidRPr="0015182B" w:rsidRDefault="0015182B" w:rsidP="0015182B">
            <w:pPr>
              <w:jc w:val="center"/>
              <w:rPr>
                <w:bCs/>
              </w:rPr>
            </w:pPr>
            <w:r w:rsidRPr="0015182B">
              <w:rPr>
                <w:bCs/>
              </w:rPr>
              <w:t>ATENDER ESPACIOS EMERGENTES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1EFBE8B" w14:textId="77777777" w:rsidR="0015182B" w:rsidRPr="0015182B" w:rsidRDefault="0015182B" w:rsidP="0015182B">
            <w:pPr>
              <w:jc w:val="center"/>
              <w:rPr>
                <w:bCs/>
              </w:rPr>
            </w:pPr>
            <w:r w:rsidRPr="0015182B">
              <w:rPr>
                <w:bCs/>
              </w:rPr>
              <w:t>NÚMERO DE ESPACIOS ATENDIDOS</w:t>
            </w:r>
          </w:p>
        </w:tc>
        <w:tc>
          <w:tcPr>
            <w:tcW w:w="676" w:type="dxa"/>
            <w:shd w:val="clear" w:color="auto" w:fill="auto"/>
          </w:tcPr>
          <w:p w14:paraId="456DC5CB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617" w:type="dxa"/>
            <w:shd w:val="clear" w:color="auto" w:fill="auto"/>
          </w:tcPr>
          <w:p w14:paraId="1F49DAC9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auto"/>
          </w:tcPr>
          <w:p w14:paraId="6F5B02EB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18BF087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14:paraId="409727F6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E4D5B3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</w:tcPr>
          <w:p w14:paraId="42E6D286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2C2735C0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</w:tcPr>
          <w:p w14:paraId="7745D3C6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550" w:type="dxa"/>
            <w:shd w:val="clear" w:color="auto" w:fill="auto"/>
          </w:tcPr>
          <w:p w14:paraId="4CDA48A4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D21A334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14:paraId="3E7EE3BF" w14:textId="77777777" w:rsidR="0015182B" w:rsidRPr="0015182B" w:rsidRDefault="0015182B" w:rsidP="0015182B">
            <w:pPr>
              <w:jc w:val="center"/>
              <w:rPr>
                <w:bCs/>
              </w:rPr>
            </w:pPr>
          </w:p>
        </w:tc>
      </w:tr>
      <w:tr w:rsidR="0015182B" w:rsidRPr="00967F7D" w14:paraId="2C4D891E" w14:textId="77777777" w:rsidTr="00F81E62">
        <w:trPr>
          <w:gridAfter w:val="1"/>
          <w:wAfter w:w="6" w:type="dxa"/>
          <w:trHeight w:val="986"/>
        </w:trPr>
        <w:tc>
          <w:tcPr>
            <w:tcW w:w="1101" w:type="dxa"/>
            <w:vMerge/>
          </w:tcPr>
          <w:p w14:paraId="61B03E26" w14:textId="33A3716C" w:rsidR="0015182B" w:rsidRDefault="0015182B" w:rsidP="001518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21F9CB" w14:textId="0FC05CAE" w:rsidR="0015182B" w:rsidRPr="0015182B" w:rsidRDefault="0015182B" w:rsidP="00D47F58">
            <w:pPr>
              <w:rPr>
                <w:sz w:val="20"/>
                <w:szCs w:val="20"/>
              </w:rPr>
            </w:pPr>
          </w:p>
          <w:p w14:paraId="1678B27F" w14:textId="77777777" w:rsidR="0015182B" w:rsidRPr="0015182B" w:rsidRDefault="0015182B" w:rsidP="00D47F58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>BACHEO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646C22" w14:textId="77777777" w:rsidR="0015182B" w:rsidRPr="0015182B" w:rsidRDefault="0015182B" w:rsidP="00D47F58">
            <w:pPr>
              <w:rPr>
                <w:bCs/>
                <w:sz w:val="20"/>
                <w:szCs w:val="20"/>
              </w:rPr>
            </w:pPr>
          </w:p>
          <w:p w14:paraId="3A951E75" w14:textId="77777777" w:rsidR="0015182B" w:rsidRPr="0015182B" w:rsidRDefault="0015182B" w:rsidP="00D47F58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 xml:space="preserve">MEJORAMIENTO </w:t>
            </w:r>
          </w:p>
          <w:p w14:paraId="05BE3AA3" w14:textId="77777777" w:rsidR="0015182B" w:rsidRPr="0015182B" w:rsidRDefault="0015182B" w:rsidP="00D47F58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DE CALLES ASFALTADAS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DDC214E" w14:textId="77777777" w:rsidR="0015182B" w:rsidRPr="0015182B" w:rsidRDefault="0015182B" w:rsidP="00D47F58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>REALIZAR PROGRAMA DE BACHEO EN ESPACIOS PRIORITARIOS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0F69FFA" w14:textId="77777777" w:rsidR="0015182B" w:rsidRPr="0015182B" w:rsidRDefault="0015182B" w:rsidP="00D47F58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BACHEOS REALIZADOS</w:t>
            </w:r>
          </w:p>
        </w:tc>
        <w:tc>
          <w:tcPr>
            <w:tcW w:w="676" w:type="dxa"/>
            <w:shd w:val="clear" w:color="auto" w:fill="auto"/>
          </w:tcPr>
          <w:p w14:paraId="0064105E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19D491C2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53" w:type="dxa"/>
            <w:shd w:val="clear" w:color="auto" w:fill="auto"/>
          </w:tcPr>
          <w:p w14:paraId="0AE88E62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16AAEB59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361385A3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FA951D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14:paraId="19374FDB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79FF419F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80" w:type="dxa"/>
            <w:shd w:val="clear" w:color="auto" w:fill="auto"/>
          </w:tcPr>
          <w:p w14:paraId="50857263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14:paraId="2A822319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5D893578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23" w:type="dxa"/>
            <w:shd w:val="clear" w:color="auto" w:fill="auto"/>
          </w:tcPr>
          <w:p w14:paraId="73D5300E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</w:tr>
      <w:tr w:rsidR="0015182B" w:rsidRPr="00967F7D" w14:paraId="57A995DF" w14:textId="77777777" w:rsidTr="00F81E62">
        <w:trPr>
          <w:gridAfter w:val="1"/>
          <w:wAfter w:w="6" w:type="dxa"/>
          <w:trHeight w:val="986"/>
        </w:trPr>
        <w:tc>
          <w:tcPr>
            <w:tcW w:w="1101" w:type="dxa"/>
            <w:vMerge/>
          </w:tcPr>
          <w:p w14:paraId="6DFC3740" w14:textId="77777777" w:rsidR="0015182B" w:rsidRDefault="0015182B" w:rsidP="00D47F58"/>
        </w:tc>
        <w:tc>
          <w:tcPr>
            <w:tcW w:w="2126" w:type="dxa"/>
            <w:shd w:val="clear" w:color="auto" w:fill="auto"/>
            <w:vAlign w:val="center"/>
          </w:tcPr>
          <w:p w14:paraId="7FE077A0" w14:textId="041FCB70" w:rsidR="0015182B" w:rsidRPr="0015182B" w:rsidRDefault="0015182B" w:rsidP="00D47F58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>ACCIONES DE PREVENCIÓN ANTE TIEMPOS PLUVIALES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5A2C2F" w14:textId="7845E1AC" w:rsidR="0015182B" w:rsidRPr="0015182B" w:rsidRDefault="0015182B" w:rsidP="00D47F58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EVITAR INUNDACIONES EN DISTINTAS CALLES DEL MUNICIPIO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B5DF90A" w14:textId="5C5C71C4" w:rsidR="0015182B" w:rsidRPr="0015182B" w:rsidRDefault="0015182B" w:rsidP="00D47F58">
            <w:pPr>
              <w:rPr>
                <w:sz w:val="20"/>
                <w:szCs w:val="20"/>
              </w:rPr>
            </w:pPr>
            <w:r w:rsidRPr="0015182B">
              <w:rPr>
                <w:sz w:val="20"/>
                <w:szCs w:val="20"/>
              </w:rPr>
              <w:t xml:space="preserve">ATENDER LOS ESPACIOS QUE LO NECECITEN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F27D909" w14:textId="78121FEC" w:rsidR="0015182B" w:rsidRPr="0015182B" w:rsidRDefault="0015182B" w:rsidP="00D47F58">
            <w:pPr>
              <w:rPr>
                <w:bCs/>
                <w:sz w:val="20"/>
                <w:szCs w:val="20"/>
              </w:rPr>
            </w:pPr>
            <w:r w:rsidRPr="0015182B">
              <w:rPr>
                <w:bCs/>
                <w:sz w:val="20"/>
                <w:szCs w:val="20"/>
              </w:rPr>
              <w:t>ACCIONES REALIZADAS</w:t>
            </w:r>
          </w:p>
        </w:tc>
        <w:tc>
          <w:tcPr>
            <w:tcW w:w="676" w:type="dxa"/>
            <w:shd w:val="clear" w:color="auto" w:fill="auto"/>
          </w:tcPr>
          <w:p w14:paraId="76BE1764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75945175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53" w:type="dxa"/>
            <w:shd w:val="clear" w:color="auto" w:fill="auto"/>
          </w:tcPr>
          <w:p w14:paraId="5605F8B4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3E22ED54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5CF7847C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A26224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14:paraId="569BB16E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2DF2A533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80" w:type="dxa"/>
            <w:shd w:val="clear" w:color="auto" w:fill="auto"/>
          </w:tcPr>
          <w:p w14:paraId="50B86001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14:paraId="4C47F555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7F9B9817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  <w:tc>
          <w:tcPr>
            <w:tcW w:w="623" w:type="dxa"/>
            <w:shd w:val="clear" w:color="auto" w:fill="auto"/>
          </w:tcPr>
          <w:p w14:paraId="0F269EDF" w14:textId="77777777" w:rsidR="0015182B" w:rsidRPr="00836E10" w:rsidRDefault="0015182B" w:rsidP="00D47F58">
            <w:pPr>
              <w:rPr>
                <w:bCs/>
                <w:sz w:val="16"/>
              </w:rPr>
            </w:pPr>
          </w:p>
        </w:tc>
      </w:tr>
    </w:tbl>
    <w:p w14:paraId="35920084" w14:textId="77777777" w:rsidR="00B62DEF" w:rsidRPr="007D13F9" w:rsidRDefault="00B62DEF" w:rsidP="003F7309">
      <w:pPr>
        <w:rPr>
          <w:b/>
        </w:rPr>
      </w:pPr>
    </w:p>
    <w:p w14:paraId="3D2A9FC5" w14:textId="77777777" w:rsidR="00B62DEF" w:rsidRDefault="00B62DEF" w:rsidP="003F7309">
      <w:pPr>
        <w:rPr>
          <w:b/>
        </w:rPr>
      </w:pPr>
    </w:p>
    <w:p w14:paraId="27401DE9" w14:textId="77777777" w:rsidR="00B62DEF" w:rsidRDefault="00B62DEF" w:rsidP="003F7309">
      <w:pPr>
        <w:rPr>
          <w:b/>
        </w:rPr>
      </w:pPr>
    </w:p>
    <w:p w14:paraId="61C84936" w14:textId="77777777" w:rsidR="00B62DEF" w:rsidRDefault="00B62DEF" w:rsidP="003F7309">
      <w:pPr>
        <w:rPr>
          <w:b/>
        </w:rPr>
      </w:pPr>
    </w:p>
    <w:p w14:paraId="5BAD8717" w14:textId="77777777" w:rsidR="00B62DEF" w:rsidRPr="007D13F9" w:rsidRDefault="00B62DEF" w:rsidP="003F7309">
      <w:pPr>
        <w:rPr>
          <w:b/>
        </w:rPr>
      </w:pPr>
    </w:p>
    <w:p w14:paraId="2B245B78" w14:textId="77777777" w:rsidR="005A277F" w:rsidRDefault="005A277F"/>
    <w:p w14:paraId="2CD5C377" w14:textId="77777777" w:rsidR="0039225E" w:rsidRPr="0039225E" w:rsidRDefault="0039225E" w:rsidP="0039225E"/>
    <w:p w14:paraId="1FB880E7" w14:textId="77777777" w:rsidR="0039225E" w:rsidRPr="0039225E" w:rsidRDefault="0039225E" w:rsidP="0039225E"/>
    <w:p w14:paraId="0435DB23" w14:textId="77777777" w:rsidR="0039225E" w:rsidRPr="0039225E" w:rsidRDefault="0039225E" w:rsidP="0039225E"/>
    <w:p w14:paraId="2124908E" w14:textId="77777777" w:rsidR="0039225E" w:rsidRDefault="0039225E" w:rsidP="0039225E"/>
    <w:p w14:paraId="12CA4BF7" w14:textId="77777777" w:rsidR="0039225E" w:rsidRDefault="0039225E" w:rsidP="0039225E">
      <w:pPr>
        <w:jc w:val="center"/>
      </w:pPr>
    </w:p>
    <w:p w14:paraId="75D0F4EE" w14:textId="77777777" w:rsidR="0039225E" w:rsidRPr="0039225E" w:rsidRDefault="0039225E" w:rsidP="0039225E">
      <w:pPr>
        <w:jc w:val="center"/>
      </w:pPr>
    </w:p>
    <w:sectPr w:rsidR="0039225E" w:rsidRPr="0039225E" w:rsidSect="004A0FEC">
      <w:pgSz w:w="20160" w:h="12240" w:orient="landscape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27297"/>
    <w:rsid w:val="000D39DC"/>
    <w:rsid w:val="000D3A6C"/>
    <w:rsid w:val="000E379B"/>
    <w:rsid w:val="00121401"/>
    <w:rsid w:val="0015182B"/>
    <w:rsid w:val="00155FCC"/>
    <w:rsid w:val="001A54BD"/>
    <w:rsid w:val="001C0D07"/>
    <w:rsid w:val="001C0F72"/>
    <w:rsid w:val="001C258F"/>
    <w:rsid w:val="001E62C8"/>
    <w:rsid w:val="0022145A"/>
    <w:rsid w:val="00232F5D"/>
    <w:rsid w:val="00263D08"/>
    <w:rsid w:val="002E3033"/>
    <w:rsid w:val="002F4876"/>
    <w:rsid w:val="00315369"/>
    <w:rsid w:val="00325F23"/>
    <w:rsid w:val="00345C98"/>
    <w:rsid w:val="00354BB9"/>
    <w:rsid w:val="00356126"/>
    <w:rsid w:val="0039225E"/>
    <w:rsid w:val="00392DC5"/>
    <w:rsid w:val="003A30A8"/>
    <w:rsid w:val="003F7309"/>
    <w:rsid w:val="00450B3B"/>
    <w:rsid w:val="00460599"/>
    <w:rsid w:val="00473C08"/>
    <w:rsid w:val="00477F9D"/>
    <w:rsid w:val="004A0FEC"/>
    <w:rsid w:val="004B26B9"/>
    <w:rsid w:val="004F226D"/>
    <w:rsid w:val="005300CC"/>
    <w:rsid w:val="005A277F"/>
    <w:rsid w:val="005A3775"/>
    <w:rsid w:val="005A6467"/>
    <w:rsid w:val="005B412E"/>
    <w:rsid w:val="00645BA1"/>
    <w:rsid w:val="00654D1C"/>
    <w:rsid w:val="00663861"/>
    <w:rsid w:val="0068268E"/>
    <w:rsid w:val="00696EB4"/>
    <w:rsid w:val="006B68A8"/>
    <w:rsid w:val="006D276A"/>
    <w:rsid w:val="006E54AE"/>
    <w:rsid w:val="006F19D5"/>
    <w:rsid w:val="006F2744"/>
    <w:rsid w:val="00797AF8"/>
    <w:rsid w:val="007B004E"/>
    <w:rsid w:val="007B1BEC"/>
    <w:rsid w:val="00836E10"/>
    <w:rsid w:val="0084207E"/>
    <w:rsid w:val="0084265D"/>
    <w:rsid w:val="0086504C"/>
    <w:rsid w:val="008719FE"/>
    <w:rsid w:val="00881F1D"/>
    <w:rsid w:val="00882FA5"/>
    <w:rsid w:val="008840C2"/>
    <w:rsid w:val="008D0D10"/>
    <w:rsid w:val="009C5031"/>
    <w:rsid w:val="00A036E9"/>
    <w:rsid w:val="00A41FD6"/>
    <w:rsid w:val="00A54130"/>
    <w:rsid w:val="00A54E05"/>
    <w:rsid w:val="00A91D26"/>
    <w:rsid w:val="00AC19F2"/>
    <w:rsid w:val="00AC2768"/>
    <w:rsid w:val="00B62DEF"/>
    <w:rsid w:val="00BF6861"/>
    <w:rsid w:val="00C27A3D"/>
    <w:rsid w:val="00C27D4A"/>
    <w:rsid w:val="00C31E1F"/>
    <w:rsid w:val="00C82A4A"/>
    <w:rsid w:val="00CE5221"/>
    <w:rsid w:val="00D1054E"/>
    <w:rsid w:val="00D21969"/>
    <w:rsid w:val="00D25AFD"/>
    <w:rsid w:val="00D3358B"/>
    <w:rsid w:val="00D47F58"/>
    <w:rsid w:val="00DD5D4A"/>
    <w:rsid w:val="00DE3A89"/>
    <w:rsid w:val="00E04F05"/>
    <w:rsid w:val="00E14792"/>
    <w:rsid w:val="00E53D0E"/>
    <w:rsid w:val="00E86727"/>
    <w:rsid w:val="00F44B84"/>
    <w:rsid w:val="00F6408F"/>
    <w:rsid w:val="00F81E62"/>
    <w:rsid w:val="00FA3C42"/>
    <w:rsid w:val="00FB41E0"/>
    <w:rsid w:val="00FD430B"/>
    <w:rsid w:val="00FD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9F75"/>
  <w15:docId w15:val="{3842E848-95DE-4C34-89EA-69AEAEC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7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3771-987B-4659-90EA-36B1758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90</cp:revision>
  <cp:lastPrinted>2020-03-02T21:17:00Z</cp:lastPrinted>
  <dcterms:created xsi:type="dcterms:W3CDTF">2020-07-06T14:46:00Z</dcterms:created>
  <dcterms:modified xsi:type="dcterms:W3CDTF">2020-11-19T02:25:00Z</dcterms:modified>
</cp:coreProperties>
</file>