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20CF" w14:textId="77777777" w:rsidR="00204B5F" w:rsidRDefault="00204B5F" w:rsidP="00204B5F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  <w:bookmarkStart w:id="0" w:name="_GoBack"/>
      <w:bookmarkEnd w:id="0"/>
      <w:r>
        <w:rPr>
          <w:b/>
          <w:bCs/>
          <w:sz w:val="24"/>
          <w:szCs w:val="28"/>
          <w:u w:val="single"/>
        </w:rPr>
        <w:t xml:space="preserve">COMISARIA DE SEGURIDAD PÚBLICA  </w:t>
      </w:r>
    </w:p>
    <w:p w14:paraId="19468E1E" w14:textId="77777777" w:rsidR="00204B5F" w:rsidRDefault="00204B5F" w:rsidP="00204B5F">
      <w:pPr>
        <w:jc w:val="center"/>
        <w:rPr>
          <w:b/>
          <w:bCs/>
          <w:sz w:val="24"/>
          <w:szCs w:val="28"/>
          <w:u w:val="single"/>
        </w:rPr>
      </w:pPr>
    </w:p>
    <w:p w14:paraId="42C6C899" w14:textId="77777777" w:rsidR="00526F71" w:rsidRDefault="00204B5F" w:rsidP="00204B5F">
      <w:pPr>
        <w:jc w:val="center"/>
        <w:rPr>
          <w:b/>
          <w:bCs/>
          <w:i/>
          <w:sz w:val="24"/>
          <w:szCs w:val="28"/>
        </w:rPr>
      </w:pPr>
      <w:r w:rsidRPr="00C65252">
        <w:rPr>
          <w:b/>
          <w:bCs/>
          <w:i/>
          <w:sz w:val="24"/>
          <w:szCs w:val="28"/>
        </w:rPr>
        <w:t xml:space="preserve">ESTADO DE FUERZA </w:t>
      </w:r>
    </w:p>
    <w:p w14:paraId="5F0A7C28" w14:textId="77777777" w:rsidR="00204B5F" w:rsidRPr="00204B5F" w:rsidRDefault="00204B5F" w:rsidP="00204B5F">
      <w:pPr>
        <w:jc w:val="center"/>
        <w:rPr>
          <w:b/>
        </w:rPr>
      </w:pPr>
    </w:p>
    <w:tbl>
      <w:tblPr>
        <w:tblpPr w:leftFromText="141" w:rightFromText="141" w:vertAnchor="text" w:horzAnchor="margin" w:tblpY="141"/>
        <w:tblW w:w="3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87"/>
        <w:gridCol w:w="1004"/>
        <w:gridCol w:w="997"/>
      </w:tblGrid>
      <w:tr w:rsidR="00C53D1B" w:rsidRPr="0069474D" w14:paraId="14FCBE9A" w14:textId="2A92C8AF" w:rsidTr="00C53D1B">
        <w:trPr>
          <w:trHeight w:val="3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FDEC" w14:textId="77777777" w:rsidR="00C53D1B" w:rsidRPr="0069474D" w:rsidRDefault="00C53D1B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1616" w14:textId="6BFCC00F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ENERO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F0B2D" w14:textId="33DBF1B4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FEBRERO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9BC63" w14:textId="31C7DAB8" w:rsidR="00C53D1B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MARZO </w:t>
            </w:r>
          </w:p>
        </w:tc>
      </w:tr>
      <w:tr w:rsidR="00C53D1B" w:rsidRPr="0069474D" w14:paraId="0326E12F" w14:textId="482D0180" w:rsidTr="00C53D1B">
        <w:trPr>
          <w:trHeight w:val="3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A29" w14:textId="77777777" w:rsidR="00C53D1B" w:rsidRPr="0069474D" w:rsidRDefault="00C53D1B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7C032" wp14:editId="6CD52CE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-202565</wp:posOffset>
                      </wp:positionV>
                      <wp:extent cx="619125" cy="18097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E661A6" id="Conector recto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15.95pt" to="46.7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23EC" w14:textId="4D77F15D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CE416" w14:textId="42965234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55AF" w14:textId="08F26755" w:rsidR="00C53D1B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185</w:t>
            </w:r>
          </w:p>
        </w:tc>
      </w:tr>
      <w:tr w:rsidR="00C53D1B" w:rsidRPr="0069474D" w14:paraId="7D884CA0" w14:textId="58A6C74E" w:rsidTr="00C53D1B">
        <w:trPr>
          <w:trHeight w:val="33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C9A" w14:textId="77777777" w:rsidR="00C53D1B" w:rsidRPr="0069474D" w:rsidRDefault="00C53D1B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mujeres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E015" w14:textId="0E4DCB37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A890C" w14:textId="779671FC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E60A" w14:textId="68134008" w:rsidR="00C53D1B" w:rsidRDefault="004F3290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68</w:t>
            </w:r>
          </w:p>
        </w:tc>
      </w:tr>
      <w:tr w:rsidR="00C53D1B" w:rsidRPr="0069474D" w14:paraId="64185FFA" w14:textId="4EDDBF62" w:rsidTr="00C53D1B">
        <w:trPr>
          <w:trHeight w:val="33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9F7" w14:textId="77777777" w:rsidR="00C53D1B" w:rsidRPr="0069474D" w:rsidRDefault="00C53D1B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 w:rsidRPr="0069474D">
              <w:rPr>
                <w:rFonts w:ascii="Calibri" w:eastAsia="Times New Roman" w:hAnsi="Calibri" w:cs="Calibri"/>
                <w:color w:val="C00000"/>
                <w:lang w:eastAsia="es-MX"/>
              </w:rPr>
              <w:t xml:space="preserve">total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B29A" w14:textId="5B57AECA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5B11C" w14:textId="0FD6F7CD" w:rsidR="00C53D1B" w:rsidRPr="0069474D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03D2" w14:textId="29EB1C06" w:rsidR="00C53D1B" w:rsidRDefault="00246636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253</w:t>
            </w:r>
          </w:p>
        </w:tc>
      </w:tr>
    </w:tbl>
    <w:p w14:paraId="1626EDBD" w14:textId="042879CB" w:rsidR="0069474D" w:rsidRDefault="00204B5F">
      <w:r>
        <w:t xml:space="preserve"> </w:t>
      </w:r>
    </w:p>
    <w:p w14:paraId="6E7B1F0F" w14:textId="1FD516B2" w:rsidR="00204B5F" w:rsidRDefault="00C53D1B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32D0836" wp14:editId="606D8B92">
            <wp:simplePos x="0" y="0"/>
            <wp:positionH relativeFrom="margin">
              <wp:posOffset>2692259</wp:posOffset>
            </wp:positionH>
            <wp:positionV relativeFrom="paragraph">
              <wp:posOffset>132649</wp:posOffset>
            </wp:positionV>
            <wp:extent cx="3705101" cy="2101933"/>
            <wp:effectExtent l="0" t="0" r="10160" b="1270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7385" w14:textId="3C1C516F" w:rsidR="002C673C" w:rsidRDefault="002C673C"/>
    <w:p w14:paraId="76536C89" w14:textId="227A4E91" w:rsidR="002C673C" w:rsidRDefault="002C673C"/>
    <w:p w14:paraId="7977BEF3" w14:textId="77777777" w:rsidR="002C673C" w:rsidRDefault="002C673C"/>
    <w:p w14:paraId="01E561CC" w14:textId="77777777" w:rsidR="002C673C" w:rsidRDefault="002C673C"/>
    <w:p w14:paraId="57E589C7" w14:textId="77777777" w:rsidR="002C673C" w:rsidRDefault="002C673C"/>
    <w:p w14:paraId="1BE379C1" w14:textId="77777777" w:rsidR="002C673C" w:rsidRDefault="002C673C"/>
    <w:p w14:paraId="00C29F28" w14:textId="77777777" w:rsidR="002C673C" w:rsidRDefault="002C673C"/>
    <w:p w14:paraId="4560844B" w14:textId="342A2E13" w:rsidR="002C673C" w:rsidRDefault="002C673C"/>
    <w:p w14:paraId="22C00505" w14:textId="37C77B2B" w:rsidR="002C673C" w:rsidRDefault="002C673C"/>
    <w:p w14:paraId="745EA684" w14:textId="7ACCFFDA" w:rsidR="002C673C" w:rsidRDefault="004C3884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8B17B52" wp14:editId="1FD66BD0">
            <wp:simplePos x="0" y="0"/>
            <wp:positionH relativeFrom="column">
              <wp:posOffset>842397</wp:posOffset>
            </wp:positionH>
            <wp:positionV relativeFrom="paragraph">
              <wp:posOffset>91901</wp:posOffset>
            </wp:positionV>
            <wp:extent cx="4144488" cy="2547257"/>
            <wp:effectExtent l="0" t="0" r="8890" b="571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E271A6D" w14:textId="16D79545" w:rsidR="002C673C" w:rsidRDefault="002C673C"/>
    <w:p w14:paraId="6D2DA6D4" w14:textId="77777777" w:rsidR="002C673C" w:rsidRDefault="002C673C"/>
    <w:p w14:paraId="0B660E20" w14:textId="77777777" w:rsidR="002C673C" w:rsidRDefault="002C673C"/>
    <w:p w14:paraId="6538A5E2" w14:textId="77777777" w:rsidR="002C673C" w:rsidRDefault="002C673C"/>
    <w:p w14:paraId="4940BB26" w14:textId="77777777" w:rsidR="002C673C" w:rsidRDefault="002C673C"/>
    <w:p w14:paraId="535877CC" w14:textId="77777777" w:rsidR="002C673C" w:rsidRDefault="002C673C"/>
    <w:p w14:paraId="03F8A288" w14:textId="77777777" w:rsidR="002C673C" w:rsidRDefault="002C673C"/>
    <w:p w14:paraId="747FF194" w14:textId="77777777" w:rsidR="002C673C" w:rsidRDefault="002C673C"/>
    <w:p w14:paraId="6B63A11E" w14:textId="77777777" w:rsidR="002C673C" w:rsidRDefault="002C673C"/>
    <w:tbl>
      <w:tblPr>
        <w:tblpPr w:leftFromText="141" w:rightFromText="141" w:vertAnchor="text" w:horzAnchor="margin" w:tblpXSpec="center" w:tblpY="6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40"/>
        <w:gridCol w:w="1000"/>
        <w:gridCol w:w="980"/>
      </w:tblGrid>
      <w:tr w:rsidR="004C3884" w:rsidRPr="002C673C" w14:paraId="33BA3FD3" w14:textId="77777777" w:rsidTr="004C388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58D273" w14:textId="77777777" w:rsidR="004C3884" w:rsidRPr="002C673C" w:rsidRDefault="004C3884" w:rsidP="004C3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Unidades: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8E3296" w14:textId="77777777" w:rsidR="004C3884" w:rsidRPr="002C673C" w:rsidRDefault="004C3884" w:rsidP="004C3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servicio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376FCB" w14:textId="77777777" w:rsidR="004C3884" w:rsidRPr="002C673C" w:rsidRDefault="004C3884" w:rsidP="004C3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taller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C8ADA4" w14:textId="77777777" w:rsidR="004C3884" w:rsidRPr="002C673C" w:rsidRDefault="004C3884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  <w:t>totales</w:t>
            </w:r>
          </w:p>
        </w:tc>
      </w:tr>
      <w:tr w:rsidR="00EB3034" w:rsidRPr="002C673C" w14:paraId="11A7B81A" w14:textId="77777777" w:rsidTr="00EB303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BEE0" w14:textId="550EA819" w:rsidR="00EB3034" w:rsidRPr="00EB3034" w:rsidRDefault="00C93CF4" w:rsidP="004C388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18"/>
                <w:lang w:eastAsia="es-MX"/>
              </w:rPr>
              <w:t xml:space="preserve">ENERO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7888A8B" w14:textId="20625841" w:rsidR="00EB3034" w:rsidRPr="002C673C" w:rsidRDefault="00F12242" w:rsidP="003B7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C37B103" w14:textId="5E710BE0" w:rsidR="00EB3034" w:rsidRPr="002C673C" w:rsidRDefault="00F12242" w:rsidP="003B7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F8EBAF9" w14:textId="1D1E89CB" w:rsidR="00EB3034" w:rsidRPr="003B733E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18"/>
                <w:lang w:eastAsia="es-MX"/>
              </w:rPr>
              <w:t>28</w:t>
            </w:r>
          </w:p>
        </w:tc>
      </w:tr>
      <w:tr w:rsidR="004C3884" w:rsidRPr="002C673C" w14:paraId="3118BA4C" w14:textId="77777777" w:rsidTr="004C388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53ED" w14:textId="47225D62" w:rsidR="004C3884" w:rsidRPr="002C673C" w:rsidRDefault="00C93CF4" w:rsidP="00EB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  <w:r w:rsidR="00EB303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6F82" w14:textId="53CA9E29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A1D9" w14:textId="67042D02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D096" w14:textId="008BDD49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</w:tr>
      <w:tr w:rsidR="004C3884" w:rsidRPr="002C673C" w14:paraId="37C3252F" w14:textId="77777777" w:rsidTr="004C388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B1B" w14:textId="6E9636BB" w:rsidR="004C3884" w:rsidRPr="002C673C" w:rsidRDefault="00C93CF4" w:rsidP="00EB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MARZO </w:t>
            </w:r>
            <w:r w:rsidR="00EB303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7F4" w14:textId="6651FA20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5782" w14:textId="08692895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F516" w14:textId="638A22D0" w:rsidR="004C3884" w:rsidRPr="002C673C" w:rsidRDefault="00F12242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</w:tbl>
    <w:p w14:paraId="6828DA88" w14:textId="19A71DC0" w:rsidR="002C673C" w:rsidRDefault="002C673C">
      <w:r>
        <w:br w:type="page"/>
      </w:r>
    </w:p>
    <w:p w14:paraId="3B2D16E8" w14:textId="77777777" w:rsidR="00EB3034" w:rsidRDefault="00EB3034"/>
    <w:p w14:paraId="34F3BC2F" w14:textId="0436F11F" w:rsidR="008040E5" w:rsidRDefault="002C673C" w:rsidP="000977D0">
      <w:pPr>
        <w:jc w:val="center"/>
        <w:rPr>
          <w:b/>
          <w:bCs/>
          <w:i/>
          <w:sz w:val="24"/>
          <w:szCs w:val="28"/>
        </w:rPr>
      </w:pPr>
      <w:r w:rsidRPr="00C65252">
        <w:rPr>
          <w:b/>
          <w:bCs/>
          <w:i/>
          <w:sz w:val="24"/>
          <w:szCs w:val="28"/>
        </w:rPr>
        <w:t xml:space="preserve">LLAMADAS RECIBIDAS </w:t>
      </w:r>
    </w:p>
    <w:p w14:paraId="4ACCE703" w14:textId="77777777" w:rsidR="000977D0" w:rsidRPr="000977D0" w:rsidRDefault="000977D0" w:rsidP="000977D0">
      <w:pPr>
        <w:jc w:val="center"/>
        <w:rPr>
          <w:b/>
          <w:bCs/>
          <w:i/>
          <w:sz w:val="24"/>
          <w:szCs w:val="28"/>
        </w:rPr>
      </w:pPr>
    </w:p>
    <w:p w14:paraId="078900F7" w14:textId="5D6350ED" w:rsidR="00C52366" w:rsidRPr="00C52366" w:rsidRDefault="00BA1A38" w:rsidP="00C52366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1DAC1B44" wp14:editId="6B408F8E">
            <wp:simplePos x="0" y="0"/>
            <wp:positionH relativeFrom="margin">
              <wp:align>right</wp:align>
            </wp:positionH>
            <wp:positionV relativeFrom="paragraph">
              <wp:posOffset>88092</wp:posOffset>
            </wp:positionV>
            <wp:extent cx="5023262" cy="3182587"/>
            <wp:effectExtent l="0" t="0" r="6350" b="18415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A6CC" w14:textId="528F13E1" w:rsidR="00C52366" w:rsidRDefault="00C52366"/>
    <w:p w14:paraId="6A69BA3F" w14:textId="77777777" w:rsidR="002C673C" w:rsidRDefault="00C52366" w:rsidP="00C52366">
      <w:pPr>
        <w:tabs>
          <w:tab w:val="center" w:pos="3373"/>
        </w:tabs>
      </w:pPr>
      <w:r>
        <w:tab/>
      </w:r>
      <w:r>
        <w:br w:type="textWrapping" w:clear="all"/>
      </w:r>
    </w:p>
    <w:p w14:paraId="751AF06E" w14:textId="77777777" w:rsidR="00C52366" w:rsidRDefault="00C52366" w:rsidP="00C52366">
      <w:pPr>
        <w:tabs>
          <w:tab w:val="center" w:pos="3373"/>
        </w:tabs>
      </w:pPr>
    </w:p>
    <w:p w14:paraId="25869B3B" w14:textId="77777777" w:rsidR="00C52366" w:rsidRDefault="00C52366" w:rsidP="00C52366">
      <w:pPr>
        <w:tabs>
          <w:tab w:val="center" w:pos="3373"/>
        </w:tabs>
      </w:pPr>
    </w:p>
    <w:p w14:paraId="37FDF63C" w14:textId="77777777" w:rsidR="00C52366" w:rsidRDefault="00C52366" w:rsidP="00C52366">
      <w:pPr>
        <w:tabs>
          <w:tab w:val="center" w:pos="3373"/>
        </w:tabs>
      </w:pPr>
    </w:p>
    <w:p w14:paraId="24DC206F" w14:textId="04B577A7" w:rsidR="00C52366" w:rsidRDefault="00C52366" w:rsidP="00C52366">
      <w:pPr>
        <w:tabs>
          <w:tab w:val="center" w:pos="3373"/>
        </w:tabs>
      </w:pPr>
    </w:p>
    <w:p w14:paraId="40BBE21D" w14:textId="02DE3EF7" w:rsidR="008040E5" w:rsidRDefault="008040E5" w:rsidP="00C52366">
      <w:pPr>
        <w:tabs>
          <w:tab w:val="center" w:pos="3373"/>
        </w:tabs>
      </w:pPr>
    </w:p>
    <w:p w14:paraId="232247B3" w14:textId="0EF2AEBD" w:rsidR="008040E5" w:rsidRDefault="008040E5" w:rsidP="00C52366">
      <w:pPr>
        <w:tabs>
          <w:tab w:val="center" w:pos="3373"/>
        </w:tabs>
      </w:pPr>
    </w:p>
    <w:p w14:paraId="0F2633AC" w14:textId="47990B00" w:rsidR="008040E5" w:rsidRDefault="008040E5" w:rsidP="00C52366">
      <w:pPr>
        <w:tabs>
          <w:tab w:val="center" w:pos="3373"/>
        </w:tabs>
      </w:pPr>
    </w:p>
    <w:p w14:paraId="5547DDB5" w14:textId="4111595F" w:rsidR="008040E5" w:rsidRDefault="008040E5" w:rsidP="00C52366">
      <w:pPr>
        <w:tabs>
          <w:tab w:val="center" w:pos="3373"/>
        </w:tabs>
      </w:pPr>
    </w:p>
    <w:p w14:paraId="519E6B93" w14:textId="4591CCFB" w:rsidR="008040E5" w:rsidRDefault="008040E5" w:rsidP="00C52366">
      <w:pPr>
        <w:tabs>
          <w:tab w:val="center" w:pos="3373"/>
        </w:tabs>
      </w:pPr>
    </w:p>
    <w:p w14:paraId="05718637" w14:textId="77777777" w:rsidR="008040E5" w:rsidRDefault="008040E5" w:rsidP="00C52366">
      <w:pPr>
        <w:tabs>
          <w:tab w:val="center" w:pos="3373"/>
        </w:tabs>
      </w:pPr>
    </w:p>
    <w:tbl>
      <w:tblPr>
        <w:tblW w:w="4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02"/>
        <w:gridCol w:w="903"/>
        <w:gridCol w:w="780"/>
        <w:gridCol w:w="699"/>
      </w:tblGrid>
      <w:tr w:rsidR="00BA1A38" w:rsidRPr="00C52366" w14:paraId="46B9B78A" w14:textId="77777777" w:rsidTr="00BA1A38">
        <w:trPr>
          <w:trHeight w:val="7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5047D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es-MX"/>
              </w:rPr>
              <w:t>Llamadas recibidas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19F1CC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Emergencia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DF667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 emergencia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C29859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falsas alarmas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A74973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s-MX"/>
              </w:rPr>
              <w:t>totales</w:t>
            </w:r>
          </w:p>
        </w:tc>
      </w:tr>
      <w:tr w:rsidR="00BA1A38" w:rsidRPr="00C52366" w14:paraId="433275BE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B0F5" w14:textId="2869E8F5" w:rsidR="00BA1A38" w:rsidRPr="00C52366" w:rsidRDefault="00F12242" w:rsidP="00C5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ENERO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5696" w14:textId="2ABB2149" w:rsidR="00BA1A38" w:rsidRPr="00C52366" w:rsidRDefault="00F12242" w:rsidP="00304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7915" w14:textId="7176180E" w:rsidR="00BA1A38" w:rsidRPr="00C52366" w:rsidRDefault="00F12242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E421" w14:textId="7D12C107" w:rsidR="00BA1A38" w:rsidRPr="00C52366" w:rsidRDefault="00F12242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AEE" w14:textId="240FEDA7" w:rsidR="00BA1A38" w:rsidRPr="00C52366" w:rsidRDefault="00F12242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441</w:t>
            </w:r>
          </w:p>
        </w:tc>
      </w:tr>
      <w:tr w:rsidR="00BA1A38" w:rsidRPr="00C52366" w14:paraId="1802DAF8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C63B" w14:textId="39E3C7EF" w:rsidR="00BA1A38" w:rsidRPr="00C52366" w:rsidRDefault="00F12242" w:rsidP="00C5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FEBRERO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6E7E" w14:textId="398B1544" w:rsidR="00BA1A38" w:rsidRPr="00C52366" w:rsidRDefault="00F12242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C64C" w14:textId="2A58EF72" w:rsidR="00BA1A38" w:rsidRPr="00C52366" w:rsidRDefault="00F12242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1904" w14:textId="2E8AE634" w:rsidR="00BA1A38" w:rsidRPr="00C52366" w:rsidRDefault="00F12242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010" w14:textId="4C15351B" w:rsidR="00BA1A38" w:rsidRPr="00C52366" w:rsidRDefault="00F12242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255</w:t>
            </w:r>
          </w:p>
        </w:tc>
      </w:tr>
      <w:tr w:rsidR="00BA1A38" w:rsidRPr="00C52366" w14:paraId="7A917895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17D0" w14:textId="73E287F1" w:rsidR="00BA1A38" w:rsidRPr="00C52366" w:rsidRDefault="00F12242" w:rsidP="00F1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MARZO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577B" w14:textId="3F381CFA" w:rsidR="00BA1A38" w:rsidRPr="00C52366" w:rsidRDefault="00F12242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107A" w14:textId="2716197A" w:rsidR="00BA1A38" w:rsidRPr="00C52366" w:rsidRDefault="00F12242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0FD5" w14:textId="3B4B7C6E" w:rsidR="00BA1A38" w:rsidRPr="00C52366" w:rsidRDefault="004F3290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0A3" w14:textId="2DAF217D" w:rsidR="00BA1A38" w:rsidRPr="00C52366" w:rsidRDefault="00F12242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405</w:t>
            </w:r>
          </w:p>
        </w:tc>
      </w:tr>
      <w:tr w:rsidR="00BA1A38" w:rsidRPr="00C52366" w14:paraId="49E488DF" w14:textId="77777777" w:rsidTr="00BA1A38">
        <w:trPr>
          <w:trHeight w:val="261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EB1E" w14:textId="77777777" w:rsidR="00BA1A38" w:rsidRPr="00C52366" w:rsidRDefault="00BA1A38" w:rsidP="00C5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194D3" w14:textId="71D1BF67" w:rsidR="00BA1A38" w:rsidRPr="00C52366" w:rsidRDefault="00F12242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71B9A" w14:textId="7C27D88A" w:rsidR="00BA1A38" w:rsidRPr="00C52366" w:rsidRDefault="00F12242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A9838" w14:textId="6295D114" w:rsidR="00BA1A38" w:rsidRPr="00C52366" w:rsidRDefault="00F12242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80D" w14:textId="3194BED4" w:rsidR="00BA1A38" w:rsidRPr="00BA1A38" w:rsidRDefault="00F12242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1,101</w:t>
            </w:r>
          </w:p>
        </w:tc>
      </w:tr>
    </w:tbl>
    <w:p w14:paraId="5F63BE28" w14:textId="77777777" w:rsidR="00C52366" w:rsidRDefault="00C52366" w:rsidP="00C52366">
      <w:pPr>
        <w:tabs>
          <w:tab w:val="center" w:pos="3373"/>
        </w:tabs>
      </w:pPr>
    </w:p>
    <w:p w14:paraId="1082FAFF" w14:textId="77777777" w:rsidR="00C52366" w:rsidRDefault="00C52366">
      <w:r>
        <w:br w:type="page"/>
      </w:r>
    </w:p>
    <w:p w14:paraId="0BE3C2C9" w14:textId="0A5CB9B8" w:rsidR="00C52366" w:rsidRPr="00C65252" w:rsidRDefault="00C52366" w:rsidP="00C52366">
      <w:pPr>
        <w:jc w:val="center"/>
        <w:rPr>
          <w:b/>
          <w:bCs/>
          <w:i/>
          <w:sz w:val="24"/>
          <w:szCs w:val="28"/>
        </w:rPr>
      </w:pPr>
      <w:r w:rsidRPr="00C65252">
        <w:rPr>
          <w:b/>
          <w:bCs/>
          <w:i/>
          <w:sz w:val="24"/>
          <w:szCs w:val="28"/>
        </w:rPr>
        <w:t xml:space="preserve"> DELITOS</w:t>
      </w:r>
      <w:r w:rsidR="00E01A60" w:rsidRPr="00C65252">
        <w:rPr>
          <w:b/>
          <w:bCs/>
          <w:i/>
          <w:sz w:val="24"/>
          <w:szCs w:val="28"/>
        </w:rPr>
        <w:t xml:space="preserve"> VARIOS</w:t>
      </w:r>
      <w:r w:rsidRPr="00C65252">
        <w:rPr>
          <w:b/>
          <w:bCs/>
          <w:i/>
          <w:sz w:val="24"/>
          <w:szCs w:val="28"/>
        </w:rPr>
        <w:t xml:space="preserve"> </w:t>
      </w:r>
    </w:p>
    <w:p w14:paraId="3BB44AB3" w14:textId="774ABE65" w:rsidR="00C52366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67C125D6" wp14:editId="64B604C9">
            <wp:extent cx="4838700" cy="32385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7714D1" w14:textId="38664D99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7BBBED9" w14:textId="089563A0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61BADF7" w14:textId="4EEDC973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3563020" w14:textId="6C80EBF4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8E8CF8D" w14:textId="066F1AE2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F670E97" w14:textId="5FA7A36D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D356E14" w14:textId="45CCDB2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F00DBA8" w14:textId="3EF7B078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F39CFC6" w14:textId="27E4B327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BB998F1" w14:textId="6A2D0ABF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D02403D" w14:textId="3A6751D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8BC1567" w14:textId="528DD7E6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6A07756" w14:textId="750EDD7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6539D36" w14:textId="60C2FF40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3C723E6" w14:textId="79B90CBD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B2A94DD" w14:textId="2CE6D64C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tbl>
      <w:tblPr>
        <w:tblpPr w:leftFromText="141" w:rightFromText="141" w:vertAnchor="text" w:horzAnchor="page" w:tblpX="736" w:tblpY="1131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80"/>
      </w:tblGrid>
      <w:tr w:rsidR="000F6C3B" w:rsidRPr="0070418D" w14:paraId="77840BCC" w14:textId="77777777" w:rsidTr="000F6C3B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A58" w14:textId="77777777" w:rsidR="000F6C3B" w:rsidRPr="0070418D" w:rsidRDefault="000F6C3B" w:rsidP="000F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7522" wp14:editId="151D5AD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617220" cy="177800"/>
                      <wp:effectExtent l="0" t="0" r="30480" b="317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17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E67E81" id="Conector recto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85pt" to="4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0418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164C90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Suma </w:t>
            </w: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trimestral</w:t>
            </w:r>
          </w:p>
        </w:tc>
      </w:tr>
      <w:tr w:rsidR="000F6C3B" w:rsidRPr="0070418D" w14:paraId="4E63CAD2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C588FF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sector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56A16" w14:textId="248D16EA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0F6C3B" w:rsidRPr="0070418D" w14:paraId="6A900D3B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68CBCE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F7ECC" w14:textId="5CBAEAF6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</w:tr>
      <w:tr w:rsidR="000F6C3B" w:rsidRPr="0070418D" w14:paraId="53637129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88852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8BA0" w14:textId="4380F904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</w:tr>
      <w:tr w:rsidR="000F6C3B" w:rsidRPr="0070418D" w14:paraId="36A61424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F90B49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2BDBE" w14:textId="55025314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</w:tr>
    </w:tbl>
    <w:p w14:paraId="24386851" w14:textId="530F9108" w:rsidR="00C52366" w:rsidRDefault="00C52366" w:rsidP="000977D0">
      <w:pPr>
        <w:tabs>
          <w:tab w:val="center" w:pos="4419"/>
        </w:tabs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  <w:highlight w:val="darkGray"/>
        </w:rPr>
        <w:t xml:space="preserve"> </w:t>
      </w:r>
      <w:r>
        <w:rPr>
          <w:b/>
          <w:bCs/>
          <w:i/>
          <w:sz w:val="24"/>
          <w:szCs w:val="28"/>
        </w:rPr>
        <w:t xml:space="preserve"> </w:t>
      </w:r>
      <w:r w:rsidR="000977D0">
        <w:rPr>
          <w:b/>
          <w:bCs/>
          <w:i/>
          <w:sz w:val="24"/>
          <w:szCs w:val="28"/>
        </w:rPr>
        <w:tab/>
      </w:r>
      <w:r w:rsidR="000F6C3B"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73BAEBC" wp14:editId="56BFC3B1">
            <wp:extent cx="4600575" cy="3009900"/>
            <wp:effectExtent l="0" t="0" r="9525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06AA25" w14:textId="45927DA8" w:rsidR="002A1C0D" w:rsidRDefault="002A1C0D" w:rsidP="00C52366">
      <w:pPr>
        <w:rPr>
          <w:b/>
          <w:bCs/>
          <w:i/>
          <w:sz w:val="24"/>
          <w:szCs w:val="28"/>
        </w:rPr>
      </w:pPr>
    </w:p>
    <w:p w14:paraId="51BA0231" w14:textId="79C200F5" w:rsidR="002A1C0D" w:rsidRDefault="002A1C0D" w:rsidP="00C52366">
      <w:pPr>
        <w:rPr>
          <w:b/>
          <w:bCs/>
          <w:i/>
          <w:sz w:val="24"/>
          <w:szCs w:val="28"/>
        </w:rPr>
      </w:pPr>
    </w:p>
    <w:p w14:paraId="67F2E6D8" w14:textId="2D36601B" w:rsidR="00C52366" w:rsidRPr="000F6C3B" w:rsidRDefault="00C52366" w:rsidP="00C52366">
      <w:pPr>
        <w:rPr>
          <w:b/>
          <w:bCs/>
          <w:sz w:val="24"/>
          <w:szCs w:val="28"/>
        </w:rPr>
      </w:pPr>
    </w:p>
    <w:p w14:paraId="238D286F" w14:textId="1A11AF52" w:rsidR="00C52366" w:rsidRDefault="00C52366" w:rsidP="00C52366">
      <w:pPr>
        <w:tabs>
          <w:tab w:val="center" w:pos="3373"/>
        </w:tabs>
      </w:pPr>
    </w:p>
    <w:p w14:paraId="337FA984" w14:textId="439706CB" w:rsidR="0070418D" w:rsidRDefault="0070418D" w:rsidP="00C52366">
      <w:pPr>
        <w:tabs>
          <w:tab w:val="center" w:pos="3373"/>
        </w:tabs>
      </w:pPr>
    </w:p>
    <w:p w14:paraId="37935B4C" w14:textId="6E10BB3F" w:rsidR="002A1C0D" w:rsidRDefault="002A1C0D"/>
    <w:p w14:paraId="12EC566D" w14:textId="77777777" w:rsidR="004435D0" w:rsidRDefault="004435D0"/>
    <w:p w14:paraId="2BE27956" w14:textId="2A55978F" w:rsidR="008D03F0" w:rsidRDefault="008D03F0"/>
    <w:p w14:paraId="30A40F15" w14:textId="3D5F52E2" w:rsidR="008D03F0" w:rsidRDefault="008D03F0"/>
    <w:p w14:paraId="0CFB73B5" w14:textId="2592A4CC" w:rsidR="000F6C3B" w:rsidRDefault="000F6C3B"/>
    <w:p w14:paraId="05C8E8E0" w14:textId="079A86C9" w:rsidR="000F6C3B" w:rsidRDefault="000F6C3B"/>
    <w:p w14:paraId="4E318358" w14:textId="5C8894E5" w:rsidR="000F6C3B" w:rsidRDefault="000F6C3B"/>
    <w:p w14:paraId="7EC4EB6E" w14:textId="77777777" w:rsidR="000F6C3B" w:rsidRDefault="000F6C3B"/>
    <w:p w14:paraId="50C2363B" w14:textId="34B51518" w:rsidR="008D03F0" w:rsidRDefault="008D03F0"/>
    <w:p w14:paraId="21F70DF1" w14:textId="77777777" w:rsidR="000F6C3B" w:rsidRDefault="000F6C3B"/>
    <w:p w14:paraId="2B223E10" w14:textId="77777777" w:rsidR="002A1C0D" w:rsidRPr="00C65252" w:rsidRDefault="002A1C0D" w:rsidP="002A1C0D">
      <w:pPr>
        <w:jc w:val="center"/>
        <w:rPr>
          <w:b/>
          <w:bCs/>
          <w:i/>
          <w:sz w:val="24"/>
          <w:szCs w:val="28"/>
        </w:rPr>
      </w:pPr>
      <w:r w:rsidRPr="00C65252">
        <w:rPr>
          <w:b/>
          <w:bCs/>
          <w:i/>
          <w:sz w:val="24"/>
          <w:szCs w:val="28"/>
        </w:rPr>
        <w:t>TIPOS DE ROBOS</w:t>
      </w:r>
    </w:p>
    <w:tbl>
      <w:tblPr>
        <w:tblpPr w:leftFromText="141" w:rightFromText="141" w:vertAnchor="text" w:horzAnchor="page" w:tblpX="961" w:tblpY="753"/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9"/>
      </w:tblGrid>
      <w:tr w:rsidR="004300D4" w:rsidRPr="00ED3331" w14:paraId="0D474435" w14:textId="77777777" w:rsidTr="004300D4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90D461A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Suma trimestral </w:t>
            </w:r>
          </w:p>
        </w:tc>
      </w:tr>
      <w:tr w:rsidR="004300D4" w:rsidRPr="00ED3331" w14:paraId="58D77C3B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057AF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casa habitación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16A" w14:textId="28538EE4" w:rsidR="004300D4" w:rsidRPr="00ED3331" w:rsidRDefault="00B6163C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</w:tr>
      <w:tr w:rsidR="004300D4" w:rsidRPr="00ED3331" w14:paraId="5A9AC1DE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5C36A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roba a persona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D80" w14:textId="1F39E3DF" w:rsidR="004300D4" w:rsidRPr="00ED3331" w:rsidRDefault="009F53E5" w:rsidP="009F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4300D4" w:rsidRPr="00ED3331" w14:paraId="00C10537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C4E97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negocios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B1B" w14:textId="6DD268F1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</w:tr>
      <w:tr w:rsidR="004300D4" w:rsidRPr="00ED3331" w14:paraId="577DD493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1D09F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repartidor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BBC" w14:textId="2912DD5C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4300D4" w:rsidRPr="00ED3331" w14:paraId="1A1F2ED2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0E253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de vehículo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23D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4300D4" w:rsidRPr="00ED3331" w14:paraId="5429860D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3EDE7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motocicleta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8EC" w14:textId="6817A5A0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4300D4" w:rsidRPr="00ED3331" w14:paraId="11BE3E4E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88546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en int. vehículo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57D" w14:textId="5AD58FC7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4300D4" w:rsidRPr="00ED3331" w14:paraId="66368BF0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8ED68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de autopartes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C07" w14:textId="4DF9B828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9F53E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1ABDB614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35665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camión de carga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338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26953A77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EE51E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transporte publico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785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6EF273DC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0B634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cuentahabiente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3F7" w14:textId="6EF68AFD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355AE51B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3A38C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institución publica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FF7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14A00F6E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4167F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banco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03C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099E4EE0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CBC6F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cajero automático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77B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11C5473B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49E26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gasolinera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92C" w14:textId="77777777" w:rsidR="004300D4" w:rsidRPr="00ED3331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00D4" w:rsidRPr="00ED3331" w14:paraId="1D9D529A" w14:textId="77777777" w:rsidTr="004300D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A5ADA" w14:textId="77777777" w:rsidR="004300D4" w:rsidRPr="00ED3331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escuelas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4C8" w14:textId="290E3109" w:rsidR="004300D4" w:rsidRPr="00ED3331" w:rsidRDefault="009F53E5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</w:tbl>
    <w:p w14:paraId="5BB3C247" w14:textId="2DFF9B81" w:rsidR="002A1C0D" w:rsidRDefault="004300D4">
      <w:r>
        <w:rPr>
          <w:noProof/>
          <w:lang w:eastAsia="es-MX"/>
        </w:rPr>
        <w:drawing>
          <wp:inline distT="0" distB="0" distL="0" distR="0" wp14:anchorId="4B2C2551" wp14:editId="5C6CC2C6">
            <wp:extent cx="4200525" cy="3409950"/>
            <wp:effectExtent l="0" t="0" r="9525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FD70AA" w14:textId="32D80A91" w:rsidR="004300D4" w:rsidRDefault="004300D4"/>
    <w:p w14:paraId="251A2A3B" w14:textId="77D2CCD5" w:rsidR="004300D4" w:rsidRDefault="004300D4"/>
    <w:p w14:paraId="6D08F871" w14:textId="0C300B01" w:rsidR="004300D4" w:rsidRDefault="004300D4"/>
    <w:p w14:paraId="2A22D3E5" w14:textId="1527CA51" w:rsidR="004300D4" w:rsidRDefault="004300D4"/>
    <w:p w14:paraId="32893BE6" w14:textId="55CBC26A" w:rsidR="004300D4" w:rsidRDefault="004300D4"/>
    <w:p w14:paraId="04EE50E0" w14:textId="45A15839" w:rsidR="004300D4" w:rsidRDefault="004300D4"/>
    <w:p w14:paraId="59C25B0C" w14:textId="102BBB1F" w:rsidR="004300D4" w:rsidRDefault="004300D4"/>
    <w:p w14:paraId="78B64CFB" w14:textId="04B42648" w:rsidR="004300D4" w:rsidRDefault="004300D4"/>
    <w:p w14:paraId="0E2D5D9E" w14:textId="7D6D387B" w:rsidR="004300D4" w:rsidRDefault="004300D4"/>
    <w:p w14:paraId="621CCED4" w14:textId="06377682" w:rsidR="004300D4" w:rsidRDefault="004300D4"/>
    <w:p w14:paraId="18CA0463" w14:textId="1917156C" w:rsidR="004300D4" w:rsidRDefault="004300D4"/>
    <w:p w14:paraId="259D8057" w14:textId="2651549C" w:rsidR="004300D4" w:rsidRDefault="004300D4"/>
    <w:p w14:paraId="1927B7B2" w14:textId="23BEE508" w:rsidR="004300D4" w:rsidRDefault="004300D4"/>
    <w:p w14:paraId="6D6534AD" w14:textId="5EA2C9B5" w:rsidR="004300D4" w:rsidRDefault="004300D4"/>
    <w:p w14:paraId="2620FE25" w14:textId="5AC29FAA" w:rsidR="004300D4" w:rsidRDefault="004300D4"/>
    <w:p w14:paraId="77742EDF" w14:textId="3F37135A" w:rsidR="004300D4" w:rsidRDefault="004300D4"/>
    <w:p w14:paraId="12EFB7F2" w14:textId="0C3E0C13" w:rsidR="004300D4" w:rsidRDefault="004300D4"/>
    <w:p w14:paraId="10193364" w14:textId="73D9E3AA" w:rsidR="002A1C0D" w:rsidRDefault="002A1C0D" w:rsidP="00C52366">
      <w:pPr>
        <w:tabs>
          <w:tab w:val="center" w:pos="3373"/>
        </w:tabs>
      </w:pPr>
    </w:p>
    <w:tbl>
      <w:tblPr>
        <w:tblpPr w:leftFromText="141" w:rightFromText="141" w:vertAnchor="text" w:horzAnchor="margin" w:tblpY="1559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80"/>
      </w:tblGrid>
      <w:tr w:rsidR="004300D4" w:rsidRPr="0070418D" w14:paraId="6EC2B717" w14:textId="77777777" w:rsidTr="004300D4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48F" w14:textId="77777777" w:rsidR="004300D4" w:rsidRPr="0070418D" w:rsidRDefault="004300D4" w:rsidP="0043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B74231" wp14:editId="0073208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617220" cy="177800"/>
                      <wp:effectExtent l="0" t="0" r="30480" b="317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17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7091AF" id="Conector recto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85pt" to="4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0418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C2DDC6" w14:textId="77777777" w:rsidR="004300D4" w:rsidRPr="0070418D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Suma </w:t>
            </w: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trimestral</w:t>
            </w:r>
          </w:p>
        </w:tc>
      </w:tr>
      <w:tr w:rsidR="004300D4" w:rsidRPr="0070418D" w14:paraId="47B6ED1D" w14:textId="77777777" w:rsidTr="004300D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F6D61B" w14:textId="77777777" w:rsidR="004300D4" w:rsidRPr="0070418D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sector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141" w14:textId="2CC18A02" w:rsidR="004300D4" w:rsidRPr="0070418D" w:rsidRDefault="00E46B36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291</w:t>
            </w:r>
          </w:p>
        </w:tc>
      </w:tr>
      <w:tr w:rsidR="004300D4" w:rsidRPr="0070418D" w14:paraId="4CD6C76A" w14:textId="77777777" w:rsidTr="004300D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B35BB5" w14:textId="77777777" w:rsidR="004300D4" w:rsidRPr="0070418D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175B" w14:textId="01B96235" w:rsidR="004300D4" w:rsidRPr="0070418D" w:rsidRDefault="00E46B36" w:rsidP="00E4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94</w:t>
            </w:r>
          </w:p>
        </w:tc>
      </w:tr>
      <w:tr w:rsidR="004300D4" w:rsidRPr="0070418D" w14:paraId="1408367D" w14:textId="77777777" w:rsidTr="004300D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AD00AD" w14:textId="77777777" w:rsidR="004300D4" w:rsidRPr="0070418D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DE84" w14:textId="5DE007E0" w:rsidR="004300D4" w:rsidRPr="0070418D" w:rsidRDefault="00E46B36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110</w:t>
            </w:r>
          </w:p>
        </w:tc>
      </w:tr>
      <w:tr w:rsidR="004300D4" w:rsidRPr="0070418D" w14:paraId="68E1DBB9" w14:textId="77777777" w:rsidTr="004300D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1F064B" w14:textId="77777777" w:rsidR="004300D4" w:rsidRPr="0070418D" w:rsidRDefault="004300D4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3D85" w14:textId="239365E8" w:rsidR="004300D4" w:rsidRPr="0070418D" w:rsidRDefault="00E46B36" w:rsidP="00430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135</w:t>
            </w:r>
          </w:p>
        </w:tc>
      </w:tr>
    </w:tbl>
    <w:p w14:paraId="08FFD46B" w14:textId="474BE359" w:rsidR="00ED3331" w:rsidRDefault="004300D4" w:rsidP="00C52366">
      <w:pPr>
        <w:tabs>
          <w:tab w:val="center" w:pos="3373"/>
        </w:tabs>
      </w:pPr>
      <w:r>
        <w:rPr>
          <w:noProof/>
          <w:lang w:eastAsia="es-MX"/>
        </w:rPr>
        <w:drawing>
          <wp:inline distT="0" distB="0" distL="0" distR="0" wp14:anchorId="455D9E2E" wp14:editId="65ACB8C8">
            <wp:extent cx="4171950" cy="26384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276FC3" w14:textId="4CBF16AB" w:rsidR="00ED3331" w:rsidRDefault="00ED3331" w:rsidP="00C52366">
      <w:pPr>
        <w:tabs>
          <w:tab w:val="center" w:pos="3373"/>
        </w:tabs>
      </w:pPr>
    </w:p>
    <w:p w14:paraId="3B82B92C" w14:textId="64E92578" w:rsidR="00ED3331" w:rsidRDefault="00ED3331" w:rsidP="00C52366">
      <w:pPr>
        <w:tabs>
          <w:tab w:val="center" w:pos="3373"/>
        </w:tabs>
      </w:pPr>
    </w:p>
    <w:p w14:paraId="1809B504" w14:textId="5DBAFD72" w:rsidR="00ED3331" w:rsidRDefault="00ED3331" w:rsidP="00C52366">
      <w:pPr>
        <w:tabs>
          <w:tab w:val="center" w:pos="3373"/>
        </w:tabs>
      </w:pPr>
    </w:p>
    <w:p w14:paraId="7F02E451" w14:textId="2CFDF887" w:rsidR="00ED3331" w:rsidRDefault="00ED3331" w:rsidP="00C52366">
      <w:pPr>
        <w:tabs>
          <w:tab w:val="center" w:pos="3373"/>
        </w:tabs>
      </w:pPr>
    </w:p>
    <w:p w14:paraId="26342BAF" w14:textId="3A7CADD8" w:rsidR="00ED3331" w:rsidRDefault="00ED3331" w:rsidP="00C52366">
      <w:pPr>
        <w:tabs>
          <w:tab w:val="center" w:pos="3373"/>
        </w:tabs>
      </w:pPr>
    </w:p>
    <w:p w14:paraId="2EBEFCD3" w14:textId="2AF3C000" w:rsidR="002A1C0D" w:rsidRDefault="002A1C0D" w:rsidP="002A1C0D">
      <w:pPr>
        <w:tabs>
          <w:tab w:val="left" w:pos="2985"/>
        </w:tabs>
      </w:pPr>
    </w:p>
    <w:p w14:paraId="21194083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5E0E36F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2D6D7EA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F77D9FC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57A4464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0A66223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1318918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A0B7AE1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7D368FE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A34DB8E" w14:textId="525D328A" w:rsidR="004300D4" w:rsidRDefault="004300D4" w:rsidP="00796276">
      <w:pPr>
        <w:rPr>
          <w:b/>
          <w:bCs/>
          <w:i/>
          <w:sz w:val="24"/>
          <w:szCs w:val="28"/>
          <w:highlight w:val="darkGray"/>
        </w:rPr>
      </w:pPr>
    </w:p>
    <w:p w14:paraId="01E661D2" w14:textId="77777777" w:rsidR="004300D4" w:rsidRDefault="004300D4" w:rsidP="00BF22A5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FF5F08F" w14:textId="78D797C5" w:rsidR="00BF22A5" w:rsidRPr="00C65252" w:rsidRDefault="00BF22A5" w:rsidP="00BF22A5">
      <w:pPr>
        <w:jc w:val="center"/>
        <w:rPr>
          <w:b/>
          <w:bCs/>
          <w:i/>
          <w:sz w:val="24"/>
          <w:szCs w:val="28"/>
        </w:rPr>
      </w:pPr>
      <w:r w:rsidRPr="00C65252">
        <w:rPr>
          <w:b/>
          <w:bCs/>
          <w:i/>
          <w:sz w:val="24"/>
          <w:szCs w:val="28"/>
        </w:rPr>
        <w:t xml:space="preserve">AUTOMOTORES </w:t>
      </w:r>
    </w:p>
    <w:tbl>
      <w:tblPr>
        <w:tblpPr w:leftFromText="141" w:rightFromText="141" w:vertAnchor="text" w:horzAnchor="page" w:tblpX="1141" w:tblpY="386"/>
        <w:tblW w:w="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40"/>
      </w:tblGrid>
      <w:tr w:rsidR="00346D4B" w:rsidRPr="0072151E" w14:paraId="6E724E5B" w14:textId="77777777" w:rsidTr="007113D8">
        <w:trPr>
          <w:trHeight w:val="34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56A12F" w14:textId="67F349F6" w:rsidR="00346D4B" w:rsidRPr="0072151E" w:rsidRDefault="00346D4B" w:rsidP="0074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Vehículos robados </w:t>
            </w:r>
          </w:p>
        </w:tc>
      </w:tr>
      <w:tr w:rsidR="00744490" w:rsidRPr="0072151E" w14:paraId="5E75230A" w14:textId="77777777" w:rsidTr="00346D4B">
        <w:trPr>
          <w:trHeight w:val="34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D11" w14:textId="77777777" w:rsidR="00744490" w:rsidRPr="0072151E" w:rsidRDefault="00744490" w:rsidP="0074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vehículo repartidor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C2B" w14:textId="246A32DC" w:rsidR="00744490" w:rsidRPr="0072151E" w:rsidRDefault="00643C40" w:rsidP="0074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4490" w:rsidRPr="0072151E" w14:paraId="00F6B4F2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132B" w14:textId="77777777" w:rsidR="00744490" w:rsidRPr="0072151E" w:rsidRDefault="00744490" w:rsidP="0074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de vehículo particulares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EF9" w14:textId="0BEA3EF4" w:rsidR="00744490" w:rsidRPr="0072151E" w:rsidRDefault="00643C40" w:rsidP="0074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744490" w:rsidRPr="0072151E" w14:paraId="3FD98528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D44" w14:textId="77777777" w:rsidR="00744490" w:rsidRPr="0072151E" w:rsidRDefault="00744490" w:rsidP="0074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motocicleta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9C4" w14:textId="2496A47F" w:rsidR="00744490" w:rsidRPr="0072151E" w:rsidRDefault="00643C40" w:rsidP="0074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346D4B" w:rsidRPr="0072151E" w14:paraId="79A1AD55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F5D0" w14:textId="673DB03F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vehículo de carga pesada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9F6" w14:textId="0929002E" w:rsidR="00346D4B" w:rsidRPr="0072151E" w:rsidRDefault="00643C40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44490" w:rsidRPr="0072151E" w14:paraId="1B0FD551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35D0" w14:textId="66A90892" w:rsidR="00744490" w:rsidRPr="0072151E" w:rsidRDefault="00346D4B" w:rsidP="0074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DB7" w14:textId="7F4A88E1" w:rsidR="00744490" w:rsidRPr="0072151E" w:rsidRDefault="00643C40" w:rsidP="0074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lang w:eastAsia="es-MX"/>
              </w:rPr>
              <w:t>99</w:t>
            </w:r>
          </w:p>
        </w:tc>
      </w:tr>
    </w:tbl>
    <w:p w14:paraId="491A89D9" w14:textId="60492838" w:rsidR="00BF22A5" w:rsidRDefault="00744490" w:rsidP="002A1C0D">
      <w:pPr>
        <w:tabs>
          <w:tab w:val="left" w:pos="2985"/>
        </w:tabs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1EAE82D1" wp14:editId="12A1EAB7">
            <wp:simplePos x="0" y="0"/>
            <wp:positionH relativeFrom="column">
              <wp:posOffset>1663337</wp:posOffset>
            </wp:positionH>
            <wp:positionV relativeFrom="paragraph">
              <wp:posOffset>214498</wp:posOffset>
            </wp:positionV>
            <wp:extent cx="4203864" cy="2612571"/>
            <wp:effectExtent l="0" t="0" r="6350" b="1651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1A2712E4" w14:textId="134BDC25" w:rsidR="0072151E" w:rsidRDefault="0072151E" w:rsidP="0072151E">
      <w:pPr>
        <w:tabs>
          <w:tab w:val="left" w:pos="2985"/>
        </w:tabs>
      </w:pPr>
    </w:p>
    <w:p w14:paraId="4DD1E636" w14:textId="77777777" w:rsidR="0072151E" w:rsidRPr="0072151E" w:rsidRDefault="0072151E" w:rsidP="0072151E"/>
    <w:p w14:paraId="6FC9F129" w14:textId="08797904" w:rsidR="0072151E" w:rsidRDefault="0072151E" w:rsidP="0072151E">
      <w:pPr>
        <w:tabs>
          <w:tab w:val="left" w:pos="2985"/>
        </w:tabs>
      </w:pPr>
    </w:p>
    <w:p w14:paraId="3724484C" w14:textId="77777777" w:rsidR="00BF22A5" w:rsidRDefault="0072151E" w:rsidP="0072151E">
      <w:pPr>
        <w:tabs>
          <w:tab w:val="left" w:pos="2985"/>
        </w:tabs>
      </w:pPr>
      <w:r>
        <w:br w:type="textWrapping" w:clear="all"/>
      </w:r>
    </w:p>
    <w:p w14:paraId="680C6C20" w14:textId="77777777" w:rsidR="00BF22A5" w:rsidRDefault="00BF22A5" w:rsidP="002A1C0D">
      <w:pPr>
        <w:tabs>
          <w:tab w:val="left" w:pos="2985"/>
        </w:tabs>
      </w:pPr>
    </w:p>
    <w:p w14:paraId="3F9CE36A" w14:textId="0551D271" w:rsidR="00BF22A5" w:rsidRDefault="00BF22A5" w:rsidP="002A1C0D">
      <w:pPr>
        <w:tabs>
          <w:tab w:val="left" w:pos="2985"/>
        </w:tabs>
      </w:pPr>
    </w:p>
    <w:tbl>
      <w:tblPr>
        <w:tblpPr w:leftFromText="141" w:rightFromText="141" w:vertAnchor="text" w:horzAnchor="page" w:tblpX="1216" w:tblpY="244"/>
        <w:tblW w:w="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40"/>
      </w:tblGrid>
      <w:tr w:rsidR="00346D4B" w:rsidRPr="0072151E" w14:paraId="4F9C650F" w14:textId="77777777" w:rsidTr="00346D4B">
        <w:trPr>
          <w:trHeight w:val="34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30CFB0" w14:textId="64A38863" w:rsidR="00346D4B" w:rsidRPr="0072151E" w:rsidRDefault="00346D4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Vehículos recuperados </w:t>
            </w:r>
          </w:p>
        </w:tc>
      </w:tr>
      <w:tr w:rsidR="00346D4B" w:rsidRPr="0072151E" w14:paraId="1E3CD3FC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729" w14:textId="1B338E7F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 particulares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ED56" w14:textId="1FA87E66" w:rsidR="00346D4B" w:rsidRPr="0072151E" w:rsidRDefault="0035586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346D4B" w:rsidRPr="0072151E" w14:paraId="07940C56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8ED" w14:textId="23EE5ECD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motocicleta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8F6D" w14:textId="3865E22B" w:rsidR="00346D4B" w:rsidRPr="0072151E" w:rsidRDefault="0035586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346D4B" w:rsidRPr="0072151E" w14:paraId="3C3FE50A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6B97" w14:textId="0AB7AEF3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vehículo de carga pesada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7485" w14:textId="20E9DDC5" w:rsidR="00346D4B" w:rsidRPr="0072151E" w:rsidRDefault="0035586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346D4B" w:rsidRPr="0072151E" w14:paraId="0C58FBFA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FA82" w14:textId="7C46A090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4110" w14:textId="74061E68" w:rsidR="00346D4B" w:rsidRPr="0072151E" w:rsidRDefault="0035586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lang w:eastAsia="es-MX"/>
              </w:rPr>
              <w:t>113</w:t>
            </w:r>
          </w:p>
        </w:tc>
      </w:tr>
    </w:tbl>
    <w:p w14:paraId="2F02FC30" w14:textId="62C9780C" w:rsidR="00744490" w:rsidRDefault="00744490" w:rsidP="002A1C0D">
      <w:pPr>
        <w:tabs>
          <w:tab w:val="left" w:pos="2985"/>
        </w:tabs>
      </w:pPr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0C708134" wp14:editId="48658F2B">
            <wp:simplePos x="0" y="0"/>
            <wp:positionH relativeFrom="column">
              <wp:posOffset>1722441</wp:posOffset>
            </wp:positionH>
            <wp:positionV relativeFrom="paragraph">
              <wp:posOffset>118918</wp:posOffset>
            </wp:positionV>
            <wp:extent cx="4156363" cy="2850078"/>
            <wp:effectExtent l="0" t="0" r="15875" b="762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56106" w14:textId="0297CC9E" w:rsidR="00744490" w:rsidRDefault="00744490" w:rsidP="002A1C0D">
      <w:pPr>
        <w:tabs>
          <w:tab w:val="left" w:pos="2985"/>
        </w:tabs>
      </w:pPr>
    </w:p>
    <w:p w14:paraId="14918E09" w14:textId="2F02B16F" w:rsidR="00744490" w:rsidRDefault="00744490" w:rsidP="002A1C0D">
      <w:pPr>
        <w:tabs>
          <w:tab w:val="left" w:pos="2985"/>
        </w:tabs>
      </w:pPr>
    </w:p>
    <w:p w14:paraId="155DC8B7" w14:textId="29A4D58F" w:rsidR="00744490" w:rsidRDefault="00744490" w:rsidP="002A1C0D">
      <w:pPr>
        <w:tabs>
          <w:tab w:val="left" w:pos="2985"/>
        </w:tabs>
      </w:pPr>
    </w:p>
    <w:p w14:paraId="33A197B5" w14:textId="5938917B" w:rsidR="00744490" w:rsidRDefault="00744490" w:rsidP="002A1C0D">
      <w:pPr>
        <w:tabs>
          <w:tab w:val="left" w:pos="2985"/>
        </w:tabs>
      </w:pPr>
    </w:p>
    <w:p w14:paraId="6A31F957" w14:textId="1A3780C2" w:rsidR="00744490" w:rsidRDefault="00744490" w:rsidP="002A1C0D">
      <w:pPr>
        <w:tabs>
          <w:tab w:val="left" w:pos="2985"/>
        </w:tabs>
      </w:pPr>
    </w:p>
    <w:p w14:paraId="5E535982" w14:textId="3E9DB18F" w:rsidR="00744490" w:rsidRDefault="00744490" w:rsidP="002A1C0D">
      <w:pPr>
        <w:tabs>
          <w:tab w:val="left" w:pos="2985"/>
        </w:tabs>
      </w:pPr>
    </w:p>
    <w:p w14:paraId="42B192EA" w14:textId="315DFE4A" w:rsidR="00744490" w:rsidRDefault="00744490" w:rsidP="002A1C0D">
      <w:pPr>
        <w:tabs>
          <w:tab w:val="left" w:pos="2985"/>
        </w:tabs>
      </w:pPr>
    </w:p>
    <w:p w14:paraId="7DF12A35" w14:textId="27ED1E7A" w:rsidR="00744490" w:rsidRDefault="00744490" w:rsidP="002A1C0D">
      <w:pPr>
        <w:tabs>
          <w:tab w:val="left" w:pos="2985"/>
        </w:tabs>
      </w:pPr>
    </w:p>
    <w:p w14:paraId="4EB70576" w14:textId="5E596338" w:rsidR="00744490" w:rsidRDefault="00744490" w:rsidP="002A1C0D">
      <w:pPr>
        <w:tabs>
          <w:tab w:val="left" w:pos="2985"/>
        </w:tabs>
      </w:pPr>
    </w:p>
    <w:p w14:paraId="26405601" w14:textId="0D30251B" w:rsidR="00744490" w:rsidRDefault="00744490" w:rsidP="002A1C0D">
      <w:pPr>
        <w:tabs>
          <w:tab w:val="left" w:pos="2985"/>
        </w:tabs>
      </w:pPr>
    </w:p>
    <w:p w14:paraId="0B0C2DE4" w14:textId="77777777" w:rsidR="00744490" w:rsidRDefault="00744490" w:rsidP="002A1C0D">
      <w:pPr>
        <w:tabs>
          <w:tab w:val="left" w:pos="2985"/>
        </w:tabs>
      </w:pPr>
    </w:p>
    <w:p w14:paraId="00CD208B" w14:textId="42C290B4" w:rsidR="00BF22A5" w:rsidRDefault="00BF22A5" w:rsidP="002A1C0D">
      <w:pPr>
        <w:tabs>
          <w:tab w:val="left" w:pos="2985"/>
        </w:tabs>
      </w:pPr>
    </w:p>
    <w:p w14:paraId="42017F69" w14:textId="2112A17A" w:rsidR="000977D0" w:rsidRDefault="000977D0" w:rsidP="000977D0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</w:p>
    <w:p w14:paraId="46C514D3" w14:textId="3A556721" w:rsidR="000977D0" w:rsidRDefault="000977D0" w:rsidP="00D446BF">
      <w:pPr>
        <w:spacing w:after="0" w:line="240" w:lineRule="auto"/>
        <w:jc w:val="right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>DI</w:t>
      </w:r>
      <w:r w:rsidR="0026397C">
        <w:rPr>
          <w:b/>
          <w:bCs/>
          <w:sz w:val="24"/>
          <w:szCs w:val="28"/>
          <w:u w:val="single"/>
        </w:rPr>
        <w:t xml:space="preserve">RECCIÓN DE PREVENCIÓN SOCIAL CONTRA LA VIOLENCIA Y LA DELINCUENCIA </w:t>
      </w:r>
      <w:r>
        <w:rPr>
          <w:b/>
          <w:bCs/>
          <w:sz w:val="24"/>
          <w:szCs w:val="28"/>
          <w:u w:val="single"/>
        </w:rPr>
        <w:t xml:space="preserve"> </w:t>
      </w:r>
    </w:p>
    <w:p w14:paraId="61F31C61" w14:textId="3C73EFD8" w:rsidR="000977D0" w:rsidRDefault="000977D0" w:rsidP="000977D0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 </w:t>
      </w:r>
    </w:p>
    <w:p w14:paraId="6ABF3812" w14:textId="252C796C" w:rsidR="000977D0" w:rsidRPr="000977D0" w:rsidRDefault="000977D0" w:rsidP="000977D0"/>
    <w:p w14:paraId="04FB3848" w14:textId="388F10E5" w:rsidR="000977D0" w:rsidRPr="000977D0" w:rsidRDefault="000977D0" w:rsidP="000977D0"/>
    <w:tbl>
      <w:tblPr>
        <w:tblpPr w:leftFromText="141" w:rightFromText="141" w:vertAnchor="text" w:horzAnchor="page" w:tblpX="711" w:tblpY="-26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5"/>
      </w:tblGrid>
      <w:tr w:rsidR="00082530" w:rsidRPr="0072151E" w14:paraId="7F33B888" w14:textId="77777777" w:rsidTr="00082530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13F3E" w14:textId="77777777" w:rsidR="00082530" w:rsidRPr="0072151E" w:rsidRDefault="00082530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Beneficiados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0CAE1" w14:textId="2F84AC2A" w:rsidR="00082530" w:rsidRPr="0072151E" w:rsidRDefault="00082530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</w:tr>
      <w:tr w:rsidR="00346D4B" w:rsidRPr="0072151E" w14:paraId="764C69DE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2C58" w14:textId="284D3A25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VEA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9C6" w14:textId="2895B04D" w:rsidR="00346D4B" w:rsidRPr="0072151E" w:rsidRDefault="00EB4C57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</w:tr>
      <w:tr w:rsidR="00346D4B" w:rsidRPr="0072151E" w14:paraId="6DE636D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5ACA" w14:textId="6F341978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Aprendiendo a Cuidarte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DC02" w14:textId="175B0025" w:rsidR="00346D4B" w:rsidRPr="0072151E" w:rsidRDefault="00B03124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46D4B" w:rsidRPr="0072151E" w14:paraId="7E40CC5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57D4" w14:textId="6A9D14F5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Jóvenes en Prevención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40C0" w14:textId="2B71CF4E" w:rsidR="00346D4B" w:rsidRPr="0072151E" w:rsidRDefault="00B03124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46D4B" w:rsidRPr="0072151E" w14:paraId="09FAED50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B6C4" w14:textId="77777777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479B" w14:textId="7B42ECB6" w:rsidR="00346D4B" w:rsidRPr="00082530" w:rsidRDefault="00EB4C57" w:rsidP="00B03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60</w:t>
            </w:r>
          </w:p>
        </w:tc>
      </w:tr>
    </w:tbl>
    <w:p w14:paraId="19E94CFB" w14:textId="6387F70F" w:rsidR="000977D0" w:rsidRDefault="00346D4B" w:rsidP="000977D0"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0E306A0C" wp14:editId="6587B69F">
            <wp:simplePos x="0" y="0"/>
            <wp:positionH relativeFrom="column">
              <wp:posOffset>1710566</wp:posOffset>
            </wp:positionH>
            <wp:positionV relativeFrom="paragraph">
              <wp:posOffset>7001</wp:posOffset>
            </wp:positionV>
            <wp:extent cx="4560125" cy="3004120"/>
            <wp:effectExtent l="0" t="0" r="12065" b="635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B4929" w14:textId="20D28A1B" w:rsidR="00346D4B" w:rsidRDefault="00346D4B" w:rsidP="000977D0"/>
    <w:p w14:paraId="4808E9FA" w14:textId="1904F031" w:rsidR="00346D4B" w:rsidRDefault="00346D4B" w:rsidP="000977D0"/>
    <w:p w14:paraId="6D7F4F81" w14:textId="481A018C" w:rsidR="00346D4B" w:rsidRDefault="00346D4B" w:rsidP="000977D0"/>
    <w:p w14:paraId="28BA311A" w14:textId="09FA72BD" w:rsidR="00346D4B" w:rsidRDefault="00346D4B" w:rsidP="000977D0"/>
    <w:p w14:paraId="68106A4A" w14:textId="58CA8A79" w:rsidR="00346D4B" w:rsidRDefault="00346D4B" w:rsidP="000977D0"/>
    <w:p w14:paraId="6D2F2BE1" w14:textId="45B35478" w:rsidR="00346D4B" w:rsidRDefault="00346D4B" w:rsidP="000977D0"/>
    <w:p w14:paraId="0BBC51A5" w14:textId="5294D672" w:rsidR="00346D4B" w:rsidRDefault="00346D4B" w:rsidP="000977D0"/>
    <w:p w14:paraId="32F3B366" w14:textId="4A361DAE" w:rsidR="00346D4B" w:rsidRDefault="00346D4B" w:rsidP="000977D0"/>
    <w:p w14:paraId="191D7CF2" w14:textId="1B4F1680" w:rsidR="00346D4B" w:rsidRDefault="00346D4B" w:rsidP="000977D0"/>
    <w:p w14:paraId="441EE406" w14:textId="701E8482" w:rsidR="00346D4B" w:rsidRDefault="00346D4B" w:rsidP="000977D0"/>
    <w:p w14:paraId="5DCE5042" w14:textId="77777777" w:rsidR="00346D4B" w:rsidRPr="000977D0" w:rsidRDefault="00346D4B" w:rsidP="000977D0"/>
    <w:tbl>
      <w:tblPr>
        <w:tblpPr w:leftFromText="141" w:rightFromText="141" w:vertAnchor="text" w:horzAnchor="page" w:tblpX="768" w:tblpY="280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5"/>
      </w:tblGrid>
      <w:tr w:rsidR="00082530" w:rsidRPr="0072151E" w14:paraId="66F33483" w14:textId="77777777" w:rsidTr="00082530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137ECC" w14:textId="77777777" w:rsidR="00082530" w:rsidRPr="0072151E" w:rsidRDefault="00082530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Beneficiados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43DC9" w14:textId="77777777" w:rsidR="00082530" w:rsidRPr="0072151E" w:rsidRDefault="00082530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</w:tr>
      <w:tr w:rsidR="00082530" w:rsidRPr="0072151E" w14:paraId="38EEC763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8665" w14:textId="25AEBE47" w:rsidR="00082530" w:rsidRPr="0072151E" w:rsidRDefault="00082530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Sendero Seguro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8D61" w14:textId="53BD99EE" w:rsidR="00082530" w:rsidRPr="0072151E" w:rsidRDefault="00B03124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51D5671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243" w14:textId="6D02D4CF" w:rsidR="00082530" w:rsidRPr="0072151E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Padres en prevención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D141" w14:textId="1AA5925D" w:rsidR="00082530" w:rsidRPr="0072151E" w:rsidRDefault="00EB4C57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4D94A262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5A83" w14:textId="7CB4D80C" w:rsidR="00082530" w:rsidRPr="0072151E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0ACF" w14:textId="1764EE09" w:rsidR="00082530" w:rsidRPr="0072151E" w:rsidRDefault="00EB4C57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</w:tr>
      <w:tr w:rsidR="0091546C" w:rsidRPr="0072151E" w14:paraId="0FCFFEB0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4F12" w14:textId="253502AD" w:rsidR="0091546C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Sentido de la libertad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3EEE" w14:textId="5D376B05" w:rsidR="0091546C" w:rsidRPr="0072151E" w:rsidRDefault="0060161D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1A80615A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6BD5" w14:textId="77777777" w:rsidR="00082530" w:rsidRPr="0072151E" w:rsidRDefault="00082530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A93E" w14:textId="5FD30210" w:rsidR="00082530" w:rsidRPr="00082530" w:rsidRDefault="00EB4C57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70</w:t>
            </w:r>
          </w:p>
        </w:tc>
      </w:tr>
    </w:tbl>
    <w:p w14:paraId="40DA5B6F" w14:textId="154C5E4E" w:rsidR="000977D0" w:rsidRPr="000977D0" w:rsidRDefault="00373CE3" w:rsidP="000977D0"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246E7ED8" wp14:editId="15823CCE">
            <wp:simplePos x="0" y="0"/>
            <wp:positionH relativeFrom="column">
              <wp:posOffset>1746192</wp:posOffset>
            </wp:positionH>
            <wp:positionV relativeFrom="paragraph">
              <wp:posOffset>177495</wp:posOffset>
            </wp:positionV>
            <wp:extent cx="4511857" cy="3075239"/>
            <wp:effectExtent l="0" t="0" r="3175" b="1143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5CC5" w14:textId="1719D500" w:rsidR="00082530" w:rsidRDefault="00082530" w:rsidP="000977D0"/>
    <w:p w14:paraId="550D15E6" w14:textId="720DFB88" w:rsidR="00082530" w:rsidRDefault="00082530" w:rsidP="000977D0"/>
    <w:p w14:paraId="1D778E97" w14:textId="0EA5E5D7" w:rsidR="00082530" w:rsidRDefault="00082530" w:rsidP="000977D0"/>
    <w:p w14:paraId="0D6F1850" w14:textId="7A04792B" w:rsidR="00082530" w:rsidRDefault="00082530" w:rsidP="000977D0"/>
    <w:p w14:paraId="18A96B19" w14:textId="367E56F4" w:rsidR="00082530" w:rsidRDefault="00082530" w:rsidP="000977D0"/>
    <w:p w14:paraId="27DAA350" w14:textId="09B7F148" w:rsidR="00082530" w:rsidRDefault="00082530" w:rsidP="000977D0"/>
    <w:p w14:paraId="70B019FD" w14:textId="2EE20003" w:rsidR="00082530" w:rsidRDefault="00082530" w:rsidP="000977D0"/>
    <w:p w14:paraId="2F274BBB" w14:textId="11911A35" w:rsidR="00082530" w:rsidRDefault="00082530" w:rsidP="000977D0"/>
    <w:p w14:paraId="06A70B7F" w14:textId="5170A901" w:rsidR="00082530" w:rsidRDefault="00082530" w:rsidP="000977D0"/>
    <w:p w14:paraId="6A106919" w14:textId="2E88B5BB" w:rsidR="00082530" w:rsidRDefault="00082530" w:rsidP="000977D0"/>
    <w:p w14:paraId="4DB0887F" w14:textId="77777777" w:rsidR="00082530" w:rsidRPr="000977D0" w:rsidRDefault="00082530" w:rsidP="000977D0"/>
    <w:p w14:paraId="4833455B" w14:textId="0549734D" w:rsidR="000977D0" w:rsidRDefault="000977D0"/>
    <w:p w14:paraId="71F89BAF" w14:textId="436C4083" w:rsidR="000977D0" w:rsidRDefault="000977D0" w:rsidP="000977D0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JEFATURA DE ASUNTOS INTERNOS  </w:t>
      </w:r>
    </w:p>
    <w:p w14:paraId="5ADCFB1E" w14:textId="6DD90A5E" w:rsidR="00BF22A5" w:rsidRDefault="00BF22A5" w:rsidP="000977D0">
      <w:pPr>
        <w:jc w:val="center"/>
      </w:pPr>
    </w:p>
    <w:p w14:paraId="3A6F973C" w14:textId="61CAC206" w:rsidR="00373CE3" w:rsidRPr="000977D0" w:rsidRDefault="0072151E" w:rsidP="000977D0">
      <w:pPr>
        <w:jc w:val="center"/>
      </w:pPr>
      <w:r>
        <w:rPr>
          <w:noProof/>
          <w:lang w:eastAsia="es-MX"/>
        </w:rPr>
        <w:drawing>
          <wp:inline distT="0" distB="0" distL="0" distR="0" wp14:anchorId="3A823BBE" wp14:editId="75CB5B80">
            <wp:extent cx="5486400" cy="3200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73CE3" w:rsidRPr="000977D0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FFBC" w14:textId="77777777" w:rsidR="00531C34" w:rsidRDefault="00531C34" w:rsidP="00204B5F">
      <w:pPr>
        <w:spacing w:after="0" w:line="240" w:lineRule="auto"/>
      </w:pPr>
      <w:r>
        <w:separator/>
      </w:r>
    </w:p>
  </w:endnote>
  <w:endnote w:type="continuationSeparator" w:id="0">
    <w:p w14:paraId="2613748F" w14:textId="77777777" w:rsidR="00531C34" w:rsidRDefault="00531C34" w:rsidP="002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E9D9" w14:textId="77777777" w:rsidR="002C673C" w:rsidRDefault="002C673C" w:rsidP="002C673C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9580" w14:textId="77777777" w:rsidR="00531C34" w:rsidRDefault="00531C34" w:rsidP="00204B5F">
      <w:pPr>
        <w:spacing w:after="0" w:line="240" w:lineRule="auto"/>
      </w:pPr>
      <w:r>
        <w:separator/>
      </w:r>
    </w:p>
  </w:footnote>
  <w:footnote w:type="continuationSeparator" w:id="0">
    <w:p w14:paraId="689BA958" w14:textId="77777777" w:rsidR="00531C34" w:rsidRDefault="00531C34" w:rsidP="0020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F471" w14:textId="77777777" w:rsidR="00204B5F" w:rsidRPr="00B108C1" w:rsidRDefault="00204B5F" w:rsidP="00204B5F">
    <w:pPr>
      <w:pStyle w:val="Encabezado"/>
      <w:jc w:val="center"/>
      <w:rPr>
        <w:b/>
        <w:bCs/>
        <w:szCs w:val="28"/>
      </w:rPr>
    </w:pPr>
    <w:r w:rsidRPr="00B108C1"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BC5B4" wp14:editId="20AC4177">
              <wp:simplePos x="0" y="0"/>
              <wp:positionH relativeFrom="margin">
                <wp:posOffset>4950336</wp:posOffset>
              </wp:positionH>
              <wp:positionV relativeFrom="paragraph">
                <wp:posOffset>16072</wp:posOffset>
              </wp:positionV>
              <wp:extent cx="1828800" cy="3238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0CF0A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6F237A56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0BC5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9.8pt;margin-top:1.25pt;width:2in;height:25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" filled="f" stroked="f">
              <v:textbox>
                <w:txbxContent>
                  <w:p w14:paraId="1850CF0A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6F237A56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B0829E" w14:textId="77777777" w:rsidR="00204B5F" w:rsidRPr="00B108C1" w:rsidRDefault="00204B5F" w:rsidP="00204B5F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B58391E" wp14:editId="5293E0EE">
          <wp:simplePos x="0" y="0"/>
          <wp:positionH relativeFrom="margin">
            <wp:posOffset>-676893</wp:posOffset>
          </wp:positionH>
          <wp:positionV relativeFrom="topMargin">
            <wp:posOffset>247064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8C1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8EAAC" wp14:editId="52BF84A7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A1356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1D34B0E5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28EAAC" id="Cuadro de texto 7" o:spid="_x0000_s1027" type="#_x0000_t202" style="position:absolute;left:0;text-align:left;margin-left:600.75pt;margin-top:.6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" filled="f" stroked="f">
              <v:textbox>
                <w:txbxContent>
                  <w:p w14:paraId="442A1356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1D34B0E5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8C1">
      <w:rPr>
        <w:b/>
        <w:bCs/>
        <w:szCs w:val="28"/>
      </w:rPr>
      <w:t>GOBIERNO MUNICIPAL DE EL SALTO 2018-2021</w:t>
    </w:r>
  </w:p>
  <w:p w14:paraId="128FD300" w14:textId="7B89B2F9" w:rsidR="00204B5F" w:rsidRPr="000B4509" w:rsidRDefault="00C53D1B" w:rsidP="00204B5F">
    <w:pPr>
      <w:spacing w:after="0" w:line="240" w:lineRule="auto"/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GRAFICAS TRIMESTRALES </w:t>
    </w:r>
    <w:r w:rsidR="00246636">
      <w:rPr>
        <w:b/>
        <w:bCs/>
        <w:sz w:val="20"/>
        <w:szCs w:val="24"/>
      </w:rPr>
      <w:t>ENERO-MARZO 2021</w:t>
    </w:r>
  </w:p>
  <w:p w14:paraId="329E542F" w14:textId="77777777" w:rsidR="00204B5F" w:rsidRDefault="00204B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F"/>
    <w:rsid w:val="0000090F"/>
    <w:rsid w:val="0001122D"/>
    <w:rsid w:val="000462FA"/>
    <w:rsid w:val="00082530"/>
    <w:rsid w:val="000977D0"/>
    <w:rsid w:val="000A2108"/>
    <w:rsid w:val="000F6C3B"/>
    <w:rsid w:val="00191B76"/>
    <w:rsid w:val="001C53B8"/>
    <w:rsid w:val="00204B5F"/>
    <w:rsid w:val="00246636"/>
    <w:rsid w:val="0026397C"/>
    <w:rsid w:val="00263F35"/>
    <w:rsid w:val="002A1C0D"/>
    <w:rsid w:val="002C673C"/>
    <w:rsid w:val="002E3A9E"/>
    <w:rsid w:val="003043F8"/>
    <w:rsid w:val="00311CDA"/>
    <w:rsid w:val="00346D4B"/>
    <w:rsid w:val="0035586B"/>
    <w:rsid w:val="00373CE3"/>
    <w:rsid w:val="00384FFE"/>
    <w:rsid w:val="003B733E"/>
    <w:rsid w:val="004300D4"/>
    <w:rsid w:val="004435D0"/>
    <w:rsid w:val="00452E82"/>
    <w:rsid w:val="004C3884"/>
    <w:rsid w:val="004F3290"/>
    <w:rsid w:val="00524914"/>
    <w:rsid w:val="00531C34"/>
    <w:rsid w:val="00582F5D"/>
    <w:rsid w:val="0060161D"/>
    <w:rsid w:val="00643C40"/>
    <w:rsid w:val="0069474D"/>
    <w:rsid w:val="006C199E"/>
    <w:rsid w:val="006F7B96"/>
    <w:rsid w:val="0070418D"/>
    <w:rsid w:val="0072151E"/>
    <w:rsid w:val="00744490"/>
    <w:rsid w:val="00796276"/>
    <w:rsid w:val="008040E5"/>
    <w:rsid w:val="00842E48"/>
    <w:rsid w:val="008D03F0"/>
    <w:rsid w:val="0091546C"/>
    <w:rsid w:val="009F53E5"/>
    <w:rsid w:val="00A76FD0"/>
    <w:rsid w:val="00AA0B4E"/>
    <w:rsid w:val="00AA6E12"/>
    <w:rsid w:val="00B03124"/>
    <w:rsid w:val="00B6163C"/>
    <w:rsid w:val="00BA1A38"/>
    <w:rsid w:val="00BF22A5"/>
    <w:rsid w:val="00C057C1"/>
    <w:rsid w:val="00C52366"/>
    <w:rsid w:val="00C53D1B"/>
    <w:rsid w:val="00C65252"/>
    <w:rsid w:val="00C93CF4"/>
    <w:rsid w:val="00CA2E86"/>
    <w:rsid w:val="00CC703B"/>
    <w:rsid w:val="00D446BF"/>
    <w:rsid w:val="00E01A60"/>
    <w:rsid w:val="00E46B36"/>
    <w:rsid w:val="00E56F98"/>
    <w:rsid w:val="00EB3034"/>
    <w:rsid w:val="00EB4C57"/>
    <w:rsid w:val="00EC79A7"/>
    <w:rsid w:val="00ED3331"/>
    <w:rsid w:val="00F1062A"/>
    <w:rsid w:val="00F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E4D1"/>
  <w15:chartTrackingRefBased/>
  <w15:docId w15:val="{A823B168-4256-4A95-B316-21D113A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5F"/>
  </w:style>
  <w:style w:type="paragraph" w:styleId="Piedepgina">
    <w:name w:val="footer"/>
    <w:basedOn w:val="Normal"/>
    <w:link w:val="Piedepgina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5F"/>
  </w:style>
  <w:style w:type="paragraph" w:styleId="Textodeglobo">
    <w:name w:val="Balloon Text"/>
    <w:basedOn w:val="Normal"/>
    <w:link w:val="TextodegloboCar"/>
    <w:uiPriority w:val="99"/>
    <w:semiHidden/>
    <w:unhideWhenUsed/>
    <w:rsid w:val="00C5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D1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personal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252</c:v>
                </c:pt>
                <c:pt idx="1">
                  <c:v>255</c:v>
                </c:pt>
                <c:pt idx="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8-43AA-8E3D-8F4950709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027216"/>
        <c:axId val="302025552"/>
        <c:axId val="0"/>
      </c:bar3DChart>
      <c:catAx>
        <c:axId val="30202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025552"/>
        <c:crosses val="autoZero"/>
        <c:auto val="1"/>
        <c:lblAlgn val="ctr"/>
        <c:lblOffset val="100"/>
        <c:noMultiLvlLbl val="0"/>
      </c:catAx>
      <c:valAx>
        <c:axId val="30202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02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Saltenses</a:t>
            </a:r>
            <a:r>
              <a:rPr lang="es-MX" baseline="0"/>
              <a:t> beneficiados por programas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VEA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8-4EC8-BB8C-21E4F96F78D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Aprendiendo a cuidarte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8-4EC8-BB8C-21E4F96F78D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Jovenes en prevención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C8-4EC8-BB8C-21E4F96F78D6}"/>
                </c:ext>
              </c:extLst>
            </c:dLbl>
            <c:dLbl>
              <c:idx val="2"/>
              <c:layout>
                <c:manualLayout>
                  <c:x val="9.2592592592590887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C8-4EC8-BB8C-21E4F96F78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C8-4EC8-BB8C-21E4F96F7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933888"/>
        <c:axId val="353935968"/>
        <c:axId val="0"/>
      </c:bar3DChart>
      <c:catAx>
        <c:axId val="3539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935968"/>
        <c:crosses val="autoZero"/>
        <c:auto val="1"/>
        <c:lblAlgn val="ctr"/>
        <c:lblOffset val="100"/>
        <c:noMultiLvlLbl val="0"/>
      </c:catAx>
      <c:valAx>
        <c:axId val="35393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93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Saltenses beneficiados por programas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Sendero Seguro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E-4568-94A1-479A9F0846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Padres en prevención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E-4568-94A1-479A9F0846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24/7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CE-4568-94A1-479A9F0846B7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Sentido de la libertad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CE-4568-94A1-479A9F084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2172320"/>
        <c:axId val="442176064"/>
        <c:axId val="0"/>
      </c:bar3DChart>
      <c:catAx>
        <c:axId val="44217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2176064"/>
        <c:crosses val="autoZero"/>
        <c:auto val="1"/>
        <c:lblAlgn val="ctr"/>
        <c:lblOffset val="100"/>
        <c:noMultiLvlLbl val="0"/>
      </c:catAx>
      <c:valAx>
        <c:axId val="44217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217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Datos</a:t>
            </a:r>
            <a:r>
              <a:rPr lang="es-MX" baseline="0"/>
              <a:t> registrados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Investigaciones resueltas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D0-402D-8E1B-79FC73CF6BF7}"/>
                </c:ext>
              </c:extLst>
            </c:dLbl>
            <c:dLbl>
              <c:idx val="1"/>
              <c:layout>
                <c:manualLayout>
                  <c:x val="4.6296296296296294E-3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D0-402D-8E1B-79FC73CF6BF7}"/>
                </c:ext>
              </c:extLst>
            </c:dLbl>
            <c:dLbl>
              <c:idx val="2"/>
              <c:layout>
                <c:manualLayout>
                  <c:x val="4.6296296296295444E-3"/>
                  <c:y val="-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D0-402D-8E1B-79FC73CF6B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0-402D-8E1B-79FC73CF6BF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procedimiento administrativo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D0-402D-8E1B-79FC73CF6BF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procedimiento de separación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D0-402D-8E1B-79FC73CF6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368736"/>
        <c:axId val="435369568"/>
        <c:axId val="0"/>
      </c:bar3DChart>
      <c:catAx>
        <c:axId val="4353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5369568"/>
        <c:crosses val="autoZero"/>
        <c:auto val="1"/>
        <c:lblAlgn val="ctr"/>
        <c:lblOffset val="100"/>
        <c:noMultiLvlLbl val="0"/>
      </c:catAx>
      <c:valAx>
        <c:axId val="43536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53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Cantidad</a:t>
            </a:r>
            <a:r>
              <a:rPr lang="es-MX" baseline="0"/>
              <a:t> de Unidades 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47146363063799E-2"/>
          <c:y val="0.17995512341062081"/>
          <c:w val="0.90680620944447532"/>
          <c:h val="0.5853234314297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servicio 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C-4E5D-A197-DF4A8BE97A8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taller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7C-4E5D-A197-DF4A8BE97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024720"/>
        <c:axId val="302025136"/>
        <c:axId val="0"/>
      </c:bar3DChart>
      <c:catAx>
        <c:axId val="30202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025136"/>
        <c:crosses val="autoZero"/>
        <c:auto val="1"/>
        <c:lblAlgn val="ctr"/>
        <c:lblOffset val="100"/>
        <c:noMultiLvlLbl val="0"/>
      </c:catAx>
      <c:valAx>
        <c:axId val="30202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02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Llamadas</a:t>
            </a:r>
            <a:r>
              <a:rPr lang="es-MX" baseline="0"/>
              <a:t> recibidas</a:t>
            </a:r>
            <a:endParaRPr lang="es-MX"/>
          </a:p>
        </c:rich>
      </c:tx>
      <c:layout>
        <c:manualLayout>
          <c:xMode val="edge"/>
          <c:yMode val="edge"/>
          <c:x val="0.34900793740632907"/>
          <c:y val="3.0557677616501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425</c:v>
                </c:pt>
                <c:pt idx="1">
                  <c:v>209</c:v>
                </c:pt>
                <c:pt idx="2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emergencia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FE5-430E-A2B4-B885691CEB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</c:v>
                </c:pt>
                <c:pt idx="1">
                  <c:v>144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Falsas alarmas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FE5-430E-A2B4-B885691CEB51}"/>
                </c:ext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FE5-430E-A2B4-B885691CEB51}"/>
                </c:ext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FE5-430E-A2B4-B885691CEB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170448"/>
        <c:axId val="275171280"/>
        <c:axId val="0"/>
      </c:bar3DChart>
      <c:catAx>
        <c:axId val="27517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5171280"/>
        <c:crosses val="autoZero"/>
        <c:auto val="1"/>
        <c:lblAlgn val="ctr"/>
        <c:lblOffset val="100"/>
        <c:noMultiLvlLbl val="0"/>
      </c:catAx>
      <c:valAx>
        <c:axId val="27517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517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</a:t>
            </a:r>
            <a:r>
              <a:rPr lang="es-MX" baseline="0"/>
              <a:t> 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violacion sexual </c:v>
                </c:pt>
                <c:pt idx="5">
                  <c:v>lesión por arma de fuego </c:v>
                </c:pt>
                <c:pt idx="6">
                  <c:v>lesión por arma blanca </c:v>
                </c:pt>
                <c:pt idx="7">
                  <c:v>portacion arma de fuego </c:v>
                </c:pt>
                <c:pt idx="8">
                  <c:v>agresión a elem </c:v>
                </c:pt>
                <c:pt idx="9">
                  <c:v>narcomenudeo </c:v>
                </c:pt>
                <c:pt idx="10">
                  <c:v>daño propiedad 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4-4B4F-BA03-EB63C490864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violacion sexual </c:v>
                </c:pt>
                <c:pt idx="5">
                  <c:v>lesión por arma de fuego </c:v>
                </c:pt>
                <c:pt idx="6">
                  <c:v>lesión por arma blanca </c:v>
                </c:pt>
                <c:pt idx="7">
                  <c:v>portacion arma de fuego </c:v>
                </c:pt>
                <c:pt idx="8">
                  <c:v>agresión a elem </c:v>
                </c:pt>
                <c:pt idx="9">
                  <c:v>narcomenudeo </c:v>
                </c:pt>
                <c:pt idx="10">
                  <c:v>daño propiedad 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B4-4B4F-BA03-EB63C490864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violacion sexual </c:v>
                </c:pt>
                <c:pt idx="5">
                  <c:v>lesión por arma de fuego </c:v>
                </c:pt>
                <c:pt idx="6">
                  <c:v>lesión por arma blanca </c:v>
                </c:pt>
                <c:pt idx="7">
                  <c:v>portacion arma de fuego </c:v>
                </c:pt>
                <c:pt idx="8">
                  <c:v>agresión a elem </c:v>
                </c:pt>
                <c:pt idx="9">
                  <c:v>narcomenudeo </c:v>
                </c:pt>
                <c:pt idx="10">
                  <c:v>daño propiedad 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45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B4-4B4F-BA03-EB63C49086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76671"/>
        <c:axId val="2100885039"/>
      </c:barChart>
      <c:catAx>
        <c:axId val="194976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00885039"/>
        <c:crosses val="autoZero"/>
        <c:auto val="1"/>
        <c:lblAlgn val="ctr"/>
        <c:lblOffset val="100"/>
        <c:noMultiLvlLbl val="0"/>
      </c:catAx>
      <c:valAx>
        <c:axId val="210088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4976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</a:t>
            </a:r>
            <a:r>
              <a:rPr lang="es-MX" baseline="0"/>
              <a:t> por sector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0-43AC-8E91-040B5FDAF7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F0-43AC-8E91-040B5FDAF7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23</c:v>
                </c:pt>
                <c:pt idx="1">
                  <c:v>7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F0-43AC-8E91-040B5FDAF7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4293455"/>
        <c:axId val="234303439"/>
      </c:barChart>
      <c:catAx>
        <c:axId val="23429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303439"/>
        <c:crosses val="autoZero"/>
        <c:auto val="1"/>
        <c:lblAlgn val="ctr"/>
        <c:lblOffset val="100"/>
        <c:noMultiLvlLbl val="0"/>
      </c:catAx>
      <c:valAx>
        <c:axId val="234303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29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Tipo</a:t>
            </a:r>
            <a:r>
              <a:rPr lang="es-MX" baseline="0"/>
              <a:t> de robos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15</c:v>
                </c:pt>
                <c:pt idx="1">
                  <c:v>4</c:v>
                </c:pt>
                <c:pt idx="2">
                  <c:v>22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D-4147-B259-EE7B5010DB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FERBRERO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  <c:pt idx="0">
                  <c:v>19</c:v>
                </c:pt>
                <c:pt idx="1">
                  <c:v>12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D-4147-B259-EE7B5010DB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12</c:v>
                </c:pt>
                <c:pt idx="1">
                  <c:v>5</c:v>
                </c:pt>
                <c:pt idx="2">
                  <c:v>21</c:v>
                </c:pt>
                <c:pt idx="3">
                  <c:v>2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9D-4147-B259-EE7B5010D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307599"/>
        <c:axId val="234311759"/>
      </c:barChart>
      <c:catAx>
        <c:axId val="234307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311759"/>
        <c:crosses val="autoZero"/>
        <c:auto val="1"/>
        <c:lblAlgn val="ctr"/>
        <c:lblOffset val="100"/>
        <c:noMultiLvlLbl val="0"/>
      </c:catAx>
      <c:valAx>
        <c:axId val="234311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30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Faltas</a:t>
            </a:r>
            <a:r>
              <a:rPr lang="es-MX" baseline="0"/>
              <a:t> administrativas por sector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130</c:v>
                </c:pt>
                <c:pt idx="1">
                  <c:v>34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C-49C1-B2F4-53EA2B68FF5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81</c:v>
                </c:pt>
                <c:pt idx="1">
                  <c:v>35</c:v>
                </c:pt>
                <c:pt idx="2">
                  <c:v>34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4C-49C1-B2F4-53EA2B68FF5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80</c:v>
                </c:pt>
                <c:pt idx="1">
                  <c:v>25</c:v>
                </c:pt>
                <c:pt idx="2">
                  <c:v>30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4C-49C1-B2F4-53EA2B68FF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4305519"/>
        <c:axId val="234306767"/>
      </c:barChart>
      <c:catAx>
        <c:axId val="234305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306767"/>
        <c:crosses val="autoZero"/>
        <c:auto val="1"/>
        <c:lblAlgn val="ctr"/>
        <c:lblOffset val="100"/>
        <c:noMultiLvlLbl val="0"/>
      </c:catAx>
      <c:valAx>
        <c:axId val="234306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305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ROBADOS</a:t>
            </a:r>
            <a:r>
              <a:rPr lang="es-MX" b="1" baseline="0">
                <a:solidFill>
                  <a:sysClr val="windowText" lastClr="000000"/>
                </a:solidFill>
              </a:rPr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Motocicletas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7-4242-94C4-342DD54578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Vehiculos particulares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29</c:v>
                </c:pt>
                <c:pt idx="1">
                  <c:v>17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7-4242-94C4-342DD54578B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Vehiculos de carga pesada 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7-4242-94C4-342DD54578B4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vehiculos repartidores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B7-4242-94C4-342DD5457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3104847"/>
        <c:axId val="573099855"/>
        <c:axId val="0"/>
      </c:bar3DChart>
      <c:catAx>
        <c:axId val="57310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3099855"/>
        <c:crosses val="autoZero"/>
        <c:auto val="1"/>
        <c:lblAlgn val="ctr"/>
        <c:lblOffset val="100"/>
        <c:noMultiLvlLbl val="0"/>
      </c:catAx>
      <c:valAx>
        <c:axId val="573099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3104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 baseline="0">
                <a:solidFill>
                  <a:sysClr val="windowText" lastClr="000000"/>
                </a:solidFill>
              </a:rPr>
              <a:t>RECUPERADOS</a:t>
            </a:r>
            <a:r>
              <a:rPr lang="es-MX" b="1" baseline="0">
                <a:solidFill>
                  <a:sysClr val="windowText" lastClr="000000"/>
                </a:solidFill>
              </a:rPr>
              <a:t> </a:t>
            </a:r>
            <a:endParaRPr lang="es-MX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Motocicletas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C-4915-9E82-9841A77E050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vehiculos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29</c:v>
                </c:pt>
                <c:pt idx="1">
                  <c:v>17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FC-4915-9E82-9841A77E050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vehiculos de carga pesada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FC-4915-9E82-9841A77E0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8928976"/>
        <c:axId val="1198929392"/>
        <c:axId val="0"/>
      </c:bar3DChart>
      <c:catAx>
        <c:axId val="119892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8929392"/>
        <c:crosses val="autoZero"/>
        <c:auto val="1"/>
        <c:lblAlgn val="ctr"/>
        <c:lblOffset val="100"/>
        <c:noMultiLvlLbl val="0"/>
      </c:catAx>
      <c:valAx>
        <c:axId val="119892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892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23</cp:revision>
  <cp:lastPrinted>2021-01-07T18:10:00Z</cp:lastPrinted>
  <dcterms:created xsi:type="dcterms:W3CDTF">2020-07-01T17:45:00Z</dcterms:created>
  <dcterms:modified xsi:type="dcterms:W3CDTF">2021-04-23T17:20:00Z</dcterms:modified>
</cp:coreProperties>
</file>