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0A8A" w14:textId="77777777" w:rsidR="00526F71" w:rsidRPr="002C7A9F" w:rsidRDefault="00700C15" w:rsidP="002C7A9F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</w:t>
      </w:r>
      <w:r w:rsidR="002C7A9F">
        <w:rPr>
          <w:b/>
          <w:bCs/>
          <w:sz w:val="24"/>
          <w:szCs w:val="24"/>
        </w:rPr>
        <w:t xml:space="preserve">Dependencias </w:t>
      </w:r>
      <w:r w:rsidR="00FB46DF">
        <w:rPr>
          <w:b/>
          <w:bCs/>
          <w:sz w:val="24"/>
          <w:szCs w:val="24"/>
        </w:rPr>
        <w:t xml:space="preserve">de la </w:t>
      </w:r>
      <w:r w:rsidR="002C7A9F">
        <w:rPr>
          <w:b/>
          <w:bCs/>
          <w:sz w:val="24"/>
          <w:szCs w:val="24"/>
        </w:rPr>
        <w:t xml:space="preserve">Coordinación </w:t>
      </w:r>
      <w:r w:rsidR="00FB46DF">
        <w:rPr>
          <w:b/>
          <w:bCs/>
          <w:sz w:val="24"/>
          <w:szCs w:val="24"/>
        </w:rPr>
        <w:t xml:space="preserve">de </w:t>
      </w:r>
      <w:r w:rsidR="00FB46DF">
        <w:rPr>
          <w:b/>
          <w:bCs/>
          <w:sz w:val="24"/>
          <w:szCs w:val="28"/>
        </w:rPr>
        <w:t>Comisaría de l</w:t>
      </w:r>
      <w:r w:rsidR="00FB46DF" w:rsidRPr="005B2235">
        <w:rPr>
          <w:b/>
          <w:bCs/>
          <w:sz w:val="24"/>
          <w:szCs w:val="28"/>
        </w:rPr>
        <w:t>a Policía Preventiva Municipal</w:t>
      </w:r>
    </w:p>
    <w:p w14:paraId="4FB20D80" w14:textId="77777777" w:rsidR="002C7A9F" w:rsidRDefault="002C7A9F" w:rsidP="002C7A9F">
      <w:pPr>
        <w:jc w:val="center"/>
        <w:rPr>
          <w:rFonts w:cstheme="minorHAnsi"/>
          <w:b/>
          <w:bCs/>
          <w:sz w:val="24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41"/>
        <w:tblW w:w="12328" w:type="dxa"/>
        <w:tblLook w:val="04A0" w:firstRow="1" w:lastRow="0" w:firstColumn="1" w:lastColumn="0" w:noHBand="0" w:noVBand="1"/>
      </w:tblPr>
      <w:tblGrid>
        <w:gridCol w:w="4106"/>
        <w:gridCol w:w="4111"/>
        <w:gridCol w:w="4111"/>
      </w:tblGrid>
      <w:tr w:rsidR="002C7A9F" w14:paraId="6EF627EC" w14:textId="77777777" w:rsidTr="002C7A9F">
        <w:trPr>
          <w:trHeight w:val="416"/>
        </w:trPr>
        <w:tc>
          <w:tcPr>
            <w:tcW w:w="12328" w:type="dxa"/>
            <w:gridSpan w:val="3"/>
            <w:shd w:val="clear" w:color="auto" w:fill="ED7D31" w:themeFill="accent2"/>
          </w:tcPr>
          <w:p w14:paraId="7CBCB845" w14:textId="77777777" w:rsidR="002C7A9F" w:rsidRDefault="002C7A9F" w:rsidP="002C7A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DIRECCIÓN DE</w:t>
            </w:r>
            <w:r w:rsidRPr="002C7A9F">
              <w:rPr>
                <w:rFonts w:cstheme="minorHAnsi"/>
                <w:b/>
                <w:bCs/>
                <w:sz w:val="24"/>
                <w:szCs w:val="28"/>
              </w:rPr>
              <w:t xml:space="preserve"> </w:t>
            </w:r>
            <w:r w:rsidRPr="002C7A9F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COMISARÍA DE SEGURIDAD PÚBLICA</w:t>
            </w:r>
          </w:p>
        </w:tc>
      </w:tr>
      <w:tr w:rsidR="00611B4E" w14:paraId="2F78D0D5" w14:textId="77777777" w:rsidTr="002C7A9F">
        <w:trPr>
          <w:trHeight w:val="274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66887C" w14:textId="77777777" w:rsidR="00611B4E" w:rsidRDefault="0087227D" w:rsidP="00611B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ENERO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8EF1B6" w14:textId="77777777" w:rsidR="00611B4E" w:rsidRDefault="0087227D" w:rsidP="00611B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FEBRERO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DBA5EA" w14:textId="77777777" w:rsidR="00611B4E" w:rsidRDefault="0087227D" w:rsidP="008722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MARZO </w:t>
            </w:r>
          </w:p>
        </w:tc>
      </w:tr>
      <w:tr w:rsidR="00C35976" w:rsidRPr="00ED5C75" w14:paraId="0080D0CF" w14:textId="77777777" w:rsidTr="00833421">
        <w:trPr>
          <w:trHeight w:val="705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05884" w14:textId="77777777" w:rsidR="00C35976" w:rsidRDefault="005B2235" w:rsidP="00C35976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Lla</w:t>
            </w:r>
            <w:r w:rsidR="0087227D">
              <w:rPr>
                <w:rFonts w:cstheme="minorHAnsi"/>
                <w:bCs/>
                <w:sz w:val="24"/>
                <w:szCs w:val="28"/>
              </w:rPr>
              <w:t>madas de auxilio atendidas: 474</w:t>
            </w:r>
          </w:p>
          <w:p w14:paraId="47809153" w14:textId="77777777" w:rsidR="005B2235" w:rsidRDefault="0087227D" w:rsidP="005B2235">
            <w:pPr>
              <w:pStyle w:val="Prrafodelista"/>
              <w:numPr>
                <w:ilvl w:val="0"/>
                <w:numId w:val="18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Emergencia: 425</w:t>
            </w:r>
          </w:p>
          <w:p w14:paraId="2A540109" w14:textId="77777777" w:rsidR="005B2235" w:rsidRDefault="0087227D" w:rsidP="005B2235">
            <w:pPr>
              <w:pStyle w:val="Prrafodelista"/>
              <w:numPr>
                <w:ilvl w:val="0"/>
                <w:numId w:val="18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No emergencia: 8</w:t>
            </w:r>
          </w:p>
          <w:p w14:paraId="73B86E9D" w14:textId="77777777" w:rsidR="005B2235" w:rsidRDefault="0087227D" w:rsidP="005B2235">
            <w:pPr>
              <w:pStyle w:val="Prrafodelista"/>
              <w:numPr>
                <w:ilvl w:val="0"/>
                <w:numId w:val="18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Canalizadas: 41</w:t>
            </w:r>
          </w:p>
          <w:p w14:paraId="05786DA8" w14:textId="77777777" w:rsidR="005B2235" w:rsidRDefault="005B2235" w:rsidP="005B2235">
            <w:pPr>
              <w:pStyle w:val="Prrafodelista"/>
              <w:rPr>
                <w:rFonts w:cstheme="minorHAnsi"/>
                <w:bCs/>
                <w:sz w:val="24"/>
                <w:szCs w:val="28"/>
              </w:rPr>
            </w:pPr>
          </w:p>
          <w:p w14:paraId="781379CE" w14:textId="77777777" w:rsidR="005B2235" w:rsidRDefault="0087227D" w:rsidP="005B2235">
            <w:pPr>
              <w:jc w:val="both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Vehículos recuperados: 37</w:t>
            </w:r>
          </w:p>
          <w:p w14:paraId="1E34C162" w14:textId="77777777" w:rsidR="005B2235" w:rsidRPr="00D561DE" w:rsidRDefault="0087227D" w:rsidP="005B2235">
            <w:pPr>
              <w:pStyle w:val="Sinespaciado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B2235" w:rsidRPr="00D561DE">
              <w:rPr>
                <w:sz w:val="24"/>
                <w:szCs w:val="24"/>
              </w:rPr>
              <w:t xml:space="preserve"> motocicletas                   </w:t>
            </w:r>
          </w:p>
          <w:p w14:paraId="68EB95A8" w14:textId="77777777" w:rsidR="005B2235" w:rsidRPr="00D561DE" w:rsidRDefault="0087227D" w:rsidP="005B2235">
            <w:pPr>
              <w:pStyle w:val="Sinespaciado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2235" w:rsidRPr="00D561DE">
              <w:rPr>
                <w:sz w:val="24"/>
                <w:szCs w:val="24"/>
              </w:rPr>
              <w:t xml:space="preserve"> vehículos de carga        </w:t>
            </w:r>
          </w:p>
          <w:p w14:paraId="30D92BB1" w14:textId="77777777" w:rsidR="005B2235" w:rsidRPr="005B2235" w:rsidRDefault="0087227D" w:rsidP="005B2235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>29</w:t>
            </w:r>
            <w:r w:rsidR="005B2235" w:rsidRPr="005B2235">
              <w:rPr>
                <w:sz w:val="24"/>
                <w:szCs w:val="24"/>
              </w:rPr>
              <w:t xml:space="preserve"> vehículos Particulares   </w:t>
            </w:r>
          </w:p>
          <w:p w14:paraId="166E0117" w14:textId="77777777" w:rsidR="005B2235" w:rsidRDefault="005B2235" w:rsidP="005B2235">
            <w:pPr>
              <w:jc w:val="both"/>
              <w:rPr>
                <w:rFonts w:cstheme="minorHAnsi"/>
                <w:bCs/>
                <w:sz w:val="24"/>
                <w:szCs w:val="28"/>
              </w:rPr>
            </w:pPr>
          </w:p>
          <w:p w14:paraId="152C9664" w14:textId="77777777" w:rsidR="005B2235" w:rsidRPr="005B2235" w:rsidRDefault="005B2235" w:rsidP="005B2235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theme="minorHAnsi"/>
                <w:bCs/>
                <w:sz w:val="24"/>
                <w:szCs w:val="28"/>
              </w:rPr>
            </w:pPr>
            <w:r w:rsidRPr="005B2235">
              <w:rPr>
                <w:rFonts w:cstheme="minorHAnsi"/>
                <w:bCs/>
                <w:sz w:val="24"/>
                <w:szCs w:val="28"/>
              </w:rPr>
              <w:t>De</w:t>
            </w:r>
            <w:r w:rsidR="0087227D">
              <w:rPr>
                <w:rFonts w:cstheme="minorHAnsi"/>
                <w:bCs/>
                <w:sz w:val="24"/>
                <w:szCs w:val="28"/>
              </w:rPr>
              <w:t>tenciones por faltas administrativas: 256</w:t>
            </w:r>
          </w:p>
          <w:p w14:paraId="6A92354B" w14:textId="77777777" w:rsidR="005B2235" w:rsidRPr="005B2235" w:rsidRDefault="005B2235" w:rsidP="005B2235">
            <w:pPr>
              <w:pStyle w:val="Prrafodelista"/>
              <w:rPr>
                <w:rFonts w:cstheme="minorHAnsi"/>
                <w:bCs/>
                <w:sz w:val="24"/>
                <w:szCs w:val="28"/>
              </w:rPr>
            </w:pPr>
          </w:p>
          <w:p w14:paraId="06137C94" w14:textId="77777777" w:rsidR="005B2235" w:rsidRPr="005B2235" w:rsidRDefault="0087227D" w:rsidP="005B2235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Detenciones por delito: 29 </w:t>
            </w:r>
          </w:p>
          <w:p w14:paraId="349EF6AF" w14:textId="77777777" w:rsidR="005B2235" w:rsidRDefault="005B2235" w:rsidP="005B2235">
            <w:pPr>
              <w:jc w:val="both"/>
              <w:rPr>
                <w:rFonts w:cstheme="minorHAnsi"/>
                <w:bCs/>
                <w:sz w:val="24"/>
                <w:szCs w:val="28"/>
              </w:rPr>
            </w:pPr>
          </w:p>
          <w:p w14:paraId="516A64E6" w14:textId="77777777" w:rsidR="005B2235" w:rsidRDefault="005B2235" w:rsidP="005B2235">
            <w:p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 xml:space="preserve">Profesionalización policial: </w:t>
            </w:r>
          </w:p>
          <w:p w14:paraId="79ADB6C6" w14:textId="77777777" w:rsidR="005B2235" w:rsidRDefault="0087227D" w:rsidP="0087227D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Protección ejecutiva avanzada nivel 03 (04 policías capacitados) </w:t>
            </w:r>
          </w:p>
          <w:p w14:paraId="1849C75D" w14:textId="77777777" w:rsidR="0087227D" w:rsidRPr="005A19B1" w:rsidRDefault="0087227D" w:rsidP="005A19B1">
            <w:pPr>
              <w:ind w:left="360"/>
              <w:jc w:val="both"/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1F0F5" w14:textId="77777777" w:rsidR="00C35976" w:rsidRDefault="00D34E69" w:rsidP="00C35976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Lla</w:t>
            </w:r>
            <w:r w:rsidR="0087227D">
              <w:rPr>
                <w:rFonts w:cstheme="minorHAnsi"/>
                <w:bCs/>
                <w:sz w:val="24"/>
                <w:szCs w:val="28"/>
              </w:rPr>
              <w:t>madas de auxilio atendidas: 381</w:t>
            </w:r>
          </w:p>
          <w:p w14:paraId="6B35CD5B" w14:textId="77777777" w:rsidR="00D34E69" w:rsidRDefault="0087227D" w:rsidP="00D34E69">
            <w:pPr>
              <w:pStyle w:val="Prrafodelista"/>
              <w:numPr>
                <w:ilvl w:val="0"/>
                <w:numId w:val="18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Emergencia: 209</w:t>
            </w:r>
          </w:p>
          <w:p w14:paraId="0A13FA8C" w14:textId="77777777" w:rsidR="00D34E69" w:rsidRDefault="0087227D" w:rsidP="00D34E69">
            <w:pPr>
              <w:pStyle w:val="Prrafodelista"/>
              <w:numPr>
                <w:ilvl w:val="0"/>
                <w:numId w:val="18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No emergencia: 144</w:t>
            </w:r>
          </w:p>
          <w:p w14:paraId="3B7F8249" w14:textId="77777777" w:rsidR="00D34E69" w:rsidRDefault="0087227D" w:rsidP="00D34E69">
            <w:pPr>
              <w:pStyle w:val="Prrafodelista"/>
              <w:numPr>
                <w:ilvl w:val="0"/>
                <w:numId w:val="18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Canalizadas: 26</w:t>
            </w:r>
          </w:p>
          <w:p w14:paraId="25B5F18E" w14:textId="77777777" w:rsidR="00D34E69" w:rsidRDefault="00D34E69" w:rsidP="00D34E69">
            <w:pPr>
              <w:pStyle w:val="Prrafodelista"/>
              <w:rPr>
                <w:rFonts w:cstheme="minorHAnsi"/>
                <w:bCs/>
                <w:sz w:val="24"/>
                <w:szCs w:val="28"/>
              </w:rPr>
            </w:pPr>
          </w:p>
          <w:p w14:paraId="50008F8E" w14:textId="77777777" w:rsidR="00D34E69" w:rsidRDefault="0087227D" w:rsidP="00D34E69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Vehículos recuperados: 25</w:t>
            </w:r>
          </w:p>
          <w:p w14:paraId="4090128D" w14:textId="77777777" w:rsidR="00D34E69" w:rsidRDefault="0087227D" w:rsidP="00D34E69">
            <w:pPr>
              <w:pStyle w:val="Prrafodelista"/>
              <w:numPr>
                <w:ilvl w:val="0"/>
                <w:numId w:val="18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</w:t>
            </w:r>
            <w:r w:rsidR="00D34E69">
              <w:rPr>
                <w:rFonts w:cstheme="minorHAnsi"/>
                <w:bCs/>
                <w:sz w:val="24"/>
                <w:szCs w:val="28"/>
              </w:rPr>
              <w:t xml:space="preserve"> motocicletas </w:t>
            </w:r>
          </w:p>
          <w:p w14:paraId="72248E80" w14:textId="77777777" w:rsidR="00D34E69" w:rsidRDefault="0087227D" w:rsidP="00D34E69">
            <w:pPr>
              <w:pStyle w:val="Prrafodelista"/>
              <w:numPr>
                <w:ilvl w:val="0"/>
                <w:numId w:val="18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3 </w:t>
            </w:r>
            <w:r w:rsidR="00D34E69">
              <w:rPr>
                <w:rFonts w:cstheme="minorHAnsi"/>
                <w:bCs/>
                <w:sz w:val="24"/>
                <w:szCs w:val="28"/>
              </w:rPr>
              <w:t xml:space="preserve">vehículo de carga </w:t>
            </w:r>
          </w:p>
          <w:p w14:paraId="7F7BB830" w14:textId="77777777" w:rsidR="00D34E69" w:rsidRDefault="0087227D" w:rsidP="00D34E69">
            <w:pPr>
              <w:pStyle w:val="Prrafodelista"/>
              <w:numPr>
                <w:ilvl w:val="0"/>
                <w:numId w:val="18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17</w:t>
            </w:r>
            <w:r w:rsidR="00D34E69">
              <w:rPr>
                <w:rFonts w:cstheme="minorHAnsi"/>
                <w:bCs/>
                <w:sz w:val="24"/>
                <w:szCs w:val="28"/>
              </w:rPr>
              <w:t xml:space="preserve"> vehículos particulares </w:t>
            </w:r>
          </w:p>
          <w:p w14:paraId="4855F4A9" w14:textId="77777777" w:rsidR="00D34E69" w:rsidRDefault="00D34E69" w:rsidP="00D34E69">
            <w:pPr>
              <w:pStyle w:val="Prrafodelista"/>
              <w:rPr>
                <w:rFonts w:cstheme="minorHAnsi"/>
                <w:bCs/>
                <w:sz w:val="24"/>
                <w:szCs w:val="28"/>
              </w:rPr>
            </w:pPr>
          </w:p>
          <w:p w14:paraId="2497CE8A" w14:textId="77777777" w:rsidR="00D34E69" w:rsidRDefault="00D34E69" w:rsidP="00D34E69">
            <w:pPr>
              <w:pStyle w:val="Prrafodelista"/>
              <w:numPr>
                <w:ilvl w:val="0"/>
                <w:numId w:val="18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Detención</w:t>
            </w:r>
            <w:r w:rsidR="005A19B1">
              <w:rPr>
                <w:rFonts w:cstheme="minorHAnsi"/>
                <w:bCs/>
                <w:sz w:val="24"/>
                <w:szCs w:val="28"/>
              </w:rPr>
              <w:t xml:space="preserve"> por faltas administrativas: 196</w:t>
            </w:r>
          </w:p>
          <w:p w14:paraId="6EDB411F" w14:textId="77777777" w:rsidR="00D34E69" w:rsidRPr="00D34E69" w:rsidRDefault="00D34E69" w:rsidP="00D34E69">
            <w:pPr>
              <w:pStyle w:val="Prrafodelista"/>
              <w:rPr>
                <w:rFonts w:cstheme="minorHAnsi"/>
                <w:bCs/>
                <w:sz w:val="24"/>
                <w:szCs w:val="28"/>
              </w:rPr>
            </w:pPr>
          </w:p>
          <w:p w14:paraId="6C5E3CEB" w14:textId="77777777" w:rsidR="00D34E69" w:rsidRDefault="005A19B1" w:rsidP="00D34E69">
            <w:pPr>
              <w:pStyle w:val="Prrafodelista"/>
              <w:numPr>
                <w:ilvl w:val="0"/>
                <w:numId w:val="18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Detención por delitos: 23</w:t>
            </w:r>
          </w:p>
          <w:p w14:paraId="7653EA8B" w14:textId="77777777" w:rsidR="00D34E69" w:rsidRPr="00D34E69" w:rsidRDefault="00D34E69" w:rsidP="00D34E69">
            <w:pPr>
              <w:pStyle w:val="Prrafodelista"/>
              <w:rPr>
                <w:rFonts w:cstheme="minorHAnsi"/>
                <w:bCs/>
                <w:sz w:val="24"/>
                <w:szCs w:val="28"/>
              </w:rPr>
            </w:pPr>
          </w:p>
          <w:p w14:paraId="0C59DB59" w14:textId="77777777" w:rsidR="00D34E69" w:rsidRDefault="00D34E69" w:rsidP="00D34E69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D34E69">
              <w:rPr>
                <w:rFonts w:cstheme="minorHAnsi"/>
                <w:b/>
                <w:bCs/>
                <w:sz w:val="24"/>
                <w:szCs w:val="28"/>
              </w:rPr>
              <w:t xml:space="preserve">Profesionalización policial: </w:t>
            </w:r>
          </w:p>
          <w:p w14:paraId="6E409AC1" w14:textId="77777777" w:rsidR="00D34E69" w:rsidRDefault="00D34E69" w:rsidP="005A19B1">
            <w:pPr>
              <w:pStyle w:val="Prrafodelista"/>
              <w:rPr>
                <w:rFonts w:cstheme="minorHAnsi"/>
                <w:bCs/>
                <w:sz w:val="24"/>
                <w:szCs w:val="28"/>
              </w:rPr>
            </w:pPr>
          </w:p>
          <w:p w14:paraId="3F7DCB82" w14:textId="77777777" w:rsidR="00D34E69" w:rsidRPr="00D34E69" w:rsidRDefault="005A19B1" w:rsidP="00D34E69">
            <w:pPr>
              <w:pStyle w:val="Prrafodelista"/>
              <w:numPr>
                <w:ilvl w:val="0"/>
                <w:numId w:val="18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En el mes de febrero no se realizaron cursos de profesionalización a elementos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51B8F" w14:textId="77777777" w:rsidR="00C35976" w:rsidRDefault="001026D7" w:rsidP="001026D7">
            <w:pPr>
              <w:jc w:val="both"/>
              <w:rPr>
                <w:rFonts w:cstheme="minorHAnsi"/>
                <w:bCs/>
                <w:sz w:val="24"/>
                <w:szCs w:val="28"/>
              </w:rPr>
            </w:pPr>
            <w:r w:rsidRPr="001026D7">
              <w:rPr>
                <w:rFonts w:cstheme="minorHAnsi"/>
                <w:bCs/>
                <w:sz w:val="24"/>
                <w:szCs w:val="28"/>
              </w:rPr>
              <w:t>Ll</w:t>
            </w:r>
            <w:r w:rsidR="005A19B1">
              <w:rPr>
                <w:rFonts w:cstheme="minorHAnsi"/>
                <w:bCs/>
                <w:sz w:val="24"/>
                <w:szCs w:val="28"/>
              </w:rPr>
              <w:t>amadas de auxilio atendidas: 441</w:t>
            </w:r>
          </w:p>
          <w:p w14:paraId="712F14EA" w14:textId="77777777" w:rsidR="001026D7" w:rsidRDefault="005A19B1" w:rsidP="001026D7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Emergencia: 405</w:t>
            </w:r>
          </w:p>
          <w:p w14:paraId="3642384A" w14:textId="77777777" w:rsidR="001026D7" w:rsidRDefault="005A19B1" w:rsidP="001026D7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No emergencia: 0</w:t>
            </w:r>
          </w:p>
          <w:p w14:paraId="25763C49" w14:textId="77777777" w:rsidR="001026D7" w:rsidRDefault="005A19B1" w:rsidP="001026D7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Canalizadas: 36 </w:t>
            </w:r>
          </w:p>
          <w:p w14:paraId="43F38859" w14:textId="77777777" w:rsidR="001026D7" w:rsidRDefault="001026D7" w:rsidP="001026D7">
            <w:pPr>
              <w:jc w:val="both"/>
              <w:rPr>
                <w:rFonts w:cstheme="minorHAnsi"/>
                <w:bCs/>
                <w:sz w:val="24"/>
                <w:szCs w:val="28"/>
              </w:rPr>
            </w:pPr>
          </w:p>
          <w:p w14:paraId="70C29146" w14:textId="77777777" w:rsidR="001026D7" w:rsidRDefault="005A19B1" w:rsidP="001026D7">
            <w:pPr>
              <w:jc w:val="both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Vehículos recuperados :41</w:t>
            </w:r>
          </w:p>
          <w:p w14:paraId="734C2D8D" w14:textId="77777777" w:rsidR="001026D7" w:rsidRDefault="005A19B1" w:rsidP="001026D7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12 </w:t>
            </w:r>
            <w:r w:rsidR="001026D7">
              <w:rPr>
                <w:rFonts w:cstheme="minorHAnsi"/>
                <w:bCs/>
                <w:sz w:val="24"/>
                <w:szCs w:val="28"/>
              </w:rPr>
              <w:t>motocicletas</w:t>
            </w:r>
          </w:p>
          <w:p w14:paraId="4C7C75A1" w14:textId="77777777" w:rsidR="001026D7" w:rsidRDefault="001026D7" w:rsidP="001026D7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2 vehículos de carga </w:t>
            </w:r>
          </w:p>
          <w:p w14:paraId="5DB9819F" w14:textId="77777777" w:rsidR="001026D7" w:rsidRDefault="005A19B1" w:rsidP="001026D7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26 vehículos</w:t>
            </w:r>
            <w:r w:rsidR="001026D7">
              <w:rPr>
                <w:rFonts w:cstheme="minorHAnsi"/>
                <w:bCs/>
                <w:sz w:val="24"/>
                <w:szCs w:val="28"/>
              </w:rPr>
              <w:t xml:space="preserve"> particulares </w:t>
            </w:r>
          </w:p>
          <w:p w14:paraId="30AE8C53" w14:textId="77777777" w:rsidR="001026D7" w:rsidRDefault="005A19B1" w:rsidP="001026D7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</w:t>
            </w:r>
            <w:r w:rsidR="001026D7">
              <w:rPr>
                <w:rFonts w:cstheme="minorHAnsi"/>
                <w:bCs/>
                <w:sz w:val="24"/>
                <w:szCs w:val="28"/>
              </w:rPr>
              <w:t xml:space="preserve"> caja seca </w:t>
            </w:r>
          </w:p>
          <w:p w14:paraId="334A24A5" w14:textId="77777777" w:rsidR="001026D7" w:rsidRDefault="001026D7" w:rsidP="001026D7">
            <w:pPr>
              <w:pStyle w:val="Prrafodelista"/>
              <w:jc w:val="both"/>
              <w:rPr>
                <w:rFonts w:cstheme="minorHAnsi"/>
                <w:bCs/>
                <w:sz w:val="24"/>
                <w:szCs w:val="28"/>
              </w:rPr>
            </w:pPr>
          </w:p>
          <w:p w14:paraId="3E6C9546" w14:textId="77777777" w:rsidR="001026D7" w:rsidRDefault="001026D7" w:rsidP="001026D7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theme="minorHAnsi"/>
                <w:bCs/>
                <w:sz w:val="24"/>
                <w:szCs w:val="28"/>
              </w:rPr>
            </w:pPr>
            <w:r w:rsidRPr="001026D7">
              <w:rPr>
                <w:rFonts w:cstheme="minorHAnsi"/>
                <w:bCs/>
                <w:sz w:val="24"/>
                <w:szCs w:val="28"/>
              </w:rPr>
              <w:t xml:space="preserve">Detenidos por faltas administrativas </w:t>
            </w:r>
            <w:r w:rsidR="005A19B1">
              <w:rPr>
                <w:rFonts w:cstheme="minorHAnsi"/>
                <w:bCs/>
                <w:sz w:val="24"/>
                <w:szCs w:val="28"/>
              </w:rPr>
              <w:t>:178</w:t>
            </w:r>
          </w:p>
          <w:p w14:paraId="66A77545" w14:textId="77777777" w:rsidR="001026D7" w:rsidRPr="001026D7" w:rsidRDefault="001026D7" w:rsidP="001026D7">
            <w:pPr>
              <w:pStyle w:val="Prrafodelista"/>
              <w:rPr>
                <w:rFonts w:cstheme="minorHAnsi"/>
                <w:bCs/>
                <w:sz w:val="24"/>
                <w:szCs w:val="28"/>
              </w:rPr>
            </w:pPr>
          </w:p>
          <w:p w14:paraId="414AC5E9" w14:textId="77777777" w:rsidR="001026D7" w:rsidRDefault="005A19B1" w:rsidP="001026D7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Detención por delitos :50</w:t>
            </w:r>
          </w:p>
          <w:p w14:paraId="6C97606C" w14:textId="77777777" w:rsidR="001026D7" w:rsidRPr="001026D7" w:rsidRDefault="001026D7" w:rsidP="001026D7">
            <w:pPr>
              <w:pStyle w:val="Prrafodelista"/>
              <w:rPr>
                <w:rFonts w:cstheme="minorHAnsi"/>
                <w:bCs/>
                <w:sz w:val="24"/>
                <w:szCs w:val="28"/>
              </w:rPr>
            </w:pPr>
          </w:p>
          <w:p w14:paraId="065AF4D7" w14:textId="77777777" w:rsidR="001026D7" w:rsidRDefault="001026D7" w:rsidP="001026D7">
            <w:pPr>
              <w:pStyle w:val="Prrafodelista"/>
              <w:jc w:val="both"/>
              <w:rPr>
                <w:rFonts w:cstheme="minorHAnsi"/>
                <w:b/>
                <w:bCs/>
                <w:sz w:val="24"/>
                <w:szCs w:val="28"/>
              </w:rPr>
            </w:pPr>
            <w:r w:rsidRPr="001026D7">
              <w:rPr>
                <w:rFonts w:cstheme="minorHAnsi"/>
                <w:b/>
                <w:bCs/>
                <w:sz w:val="24"/>
                <w:szCs w:val="28"/>
              </w:rPr>
              <w:t>Profesionalización policial:</w:t>
            </w:r>
          </w:p>
          <w:p w14:paraId="6A6F9B45" w14:textId="77777777" w:rsidR="001026D7" w:rsidRDefault="001026D7" w:rsidP="001026D7">
            <w:pPr>
              <w:ind w:left="360"/>
              <w:jc w:val="both"/>
              <w:rPr>
                <w:rFonts w:cstheme="minorHAnsi"/>
                <w:bCs/>
                <w:sz w:val="24"/>
                <w:szCs w:val="28"/>
              </w:rPr>
            </w:pPr>
          </w:p>
          <w:p w14:paraId="56A484A0" w14:textId="77777777" w:rsidR="001026D7" w:rsidRPr="005A19B1" w:rsidRDefault="005A19B1" w:rsidP="005A19B1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En el mes de marzo no se realizaron cursos de profesionalización a elementos </w:t>
            </w:r>
          </w:p>
        </w:tc>
      </w:tr>
    </w:tbl>
    <w:p w14:paraId="68D75124" w14:textId="77777777" w:rsidR="002C7A9F" w:rsidRDefault="002C7A9F"/>
    <w:tbl>
      <w:tblPr>
        <w:tblStyle w:val="Tablaconcuadrcula"/>
        <w:tblpPr w:leftFromText="141" w:rightFromText="141" w:vertAnchor="text" w:horzAnchor="margin" w:tblpXSpec="center" w:tblpY="41"/>
        <w:tblW w:w="11761" w:type="dxa"/>
        <w:tblLook w:val="04A0" w:firstRow="1" w:lastRow="0" w:firstColumn="1" w:lastColumn="0" w:noHBand="0" w:noVBand="1"/>
      </w:tblPr>
      <w:tblGrid>
        <w:gridCol w:w="3823"/>
        <w:gridCol w:w="4110"/>
        <w:gridCol w:w="3828"/>
      </w:tblGrid>
      <w:tr w:rsidR="002C7A9F" w14:paraId="5EAC1ED0" w14:textId="77777777" w:rsidTr="006D44DA">
        <w:trPr>
          <w:trHeight w:val="416"/>
        </w:trPr>
        <w:tc>
          <w:tcPr>
            <w:tcW w:w="11761" w:type="dxa"/>
            <w:gridSpan w:val="3"/>
            <w:shd w:val="clear" w:color="auto" w:fill="ED7D31" w:themeFill="accent2"/>
          </w:tcPr>
          <w:p w14:paraId="2750B7E9" w14:textId="77777777" w:rsidR="002C7A9F" w:rsidRDefault="00AB6631" w:rsidP="002C7A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JEFATURA DE ASUNTOS INTERNOS </w:t>
            </w:r>
          </w:p>
        </w:tc>
      </w:tr>
      <w:tr w:rsidR="00611B4E" w14:paraId="3C103A0D" w14:textId="77777777" w:rsidTr="006D44DA">
        <w:trPr>
          <w:trHeight w:val="274"/>
        </w:trPr>
        <w:tc>
          <w:tcPr>
            <w:tcW w:w="3823" w:type="dxa"/>
            <w:shd w:val="clear" w:color="auto" w:fill="D9D9D9" w:themeFill="background1" w:themeFillShade="D9"/>
          </w:tcPr>
          <w:p w14:paraId="0C27021C" w14:textId="77777777" w:rsidR="00611B4E" w:rsidRDefault="005A19B1" w:rsidP="00611B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ENERO 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4F8898E7" w14:textId="77777777" w:rsidR="00611B4E" w:rsidRDefault="005A19B1" w:rsidP="005A19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FEBRERO 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465EC09E" w14:textId="77777777" w:rsidR="00611B4E" w:rsidRDefault="005A19B1" w:rsidP="005A19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MARZO </w:t>
            </w:r>
          </w:p>
        </w:tc>
      </w:tr>
      <w:tr w:rsidR="00A978EE" w:rsidRPr="00ED5C75" w14:paraId="65D3F18E" w14:textId="77777777" w:rsidTr="006D44DA">
        <w:trPr>
          <w:trHeight w:val="612"/>
        </w:trPr>
        <w:tc>
          <w:tcPr>
            <w:tcW w:w="3823" w:type="dxa"/>
            <w:shd w:val="clear" w:color="auto" w:fill="auto"/>
          </w:tcPr>
          <w:p w14:paraId="558FD798" w14:textId="77777777" w:rsidR="002C0E17" w:rsidRPr="009A3AEE" w:rsidRDefault="002C0E17" w:rsidP="002C0E17">
            <w:pPr>
              <w:pStyle w:val="Prrafodelista"/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0A4EB804" w14:textId="77777777" w:rsidR="007D1541" w:rsidRPr="007D1541" w:rsidRDefault="007D1541" w:rsidP="005A19B1">
            <w:pPr>
              <w:pStyle w:val="Prrafodelista"/>
              <w:rPr>
                <w:sz w:val="24"/>
              </w:rPr>
            </w:pPr>
            <w:r w:rsidRPr="007D1541">
              <w:rPr>
                <w:sz w:val="24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14:paraId="08F6241C" w14:textId="77777777" w:rsidR="00A978EE" w:rsidRDefault="00A978EE" w:rsidP="00A978EE">
            <w:pPr>
              <w:rPr>
                <w:rFonts w:cstheme="minorHAnsi"/>
                <w:b/>
                <w:bCs/>
                <w:sz w:val="24"/>
                <w:szCs w:val="28"/>
              </w:rPr>
            </w:pPr>
          </w:p>
        </w:tc>
      </w:tr>
    </w:tbl>
    <w:p w14:paraId="0EE6B4F2" w14:textId="77777777" w:rsidR="002C7A9F" w:rsidRDefault="002C7A9F" w:rsidP="002C7A9F">
      <w:pPr>
        <w:jc w:val="center"/>
      </w:pPr>
    </w:p>
    <w:p w14:paraId="43B87205" w14:textId="77777777" w:rsidR="00AB6631" w:rsidRDefault="00AB6631" w:rsidP="002C7A9F">
      <w:pPr>
        <w:jc w:val="center"/>
      </w:pPr>
    </w:p>
    <w:p w14:paraId="15FAF5F2" w14:textId="77777777" w:rsidR="00AB6631" w:rsidRPr="00AB6631" w:rsidRDefault="00AB6631" w:rsidP="00AB6631"/>
    <w:p w14:paraId="57BA0D5E" w14:textId="77777777" w:rsidR="00AB6631" w:rsidRPr="00AB6631" w:rsidRDefault="00AB6631" w:rsidP="00AB6631"/>
    <w:p w14:paraId="179FC1CB" w14:textId="77777777" w:rsidR="00AB6631" w:rsidRPr="00AB6631" w:rsidRDefault="00AB6631" w:rsidP="00AB6631"/>
    <w:p w14:paraId="66DA38C6" w14:textId="77777777" w:rsidR="00AB6631" w:rsidRDefault="005C6483" w:rsidP="00AB6631">
      <w:r>
        <w:t xml:space="preserve"> </w:t>
      </w:r>
    </w:p>
    <w:p w14:paraId="5CC0EE54" w14:textId="77777777" w:rsidR="00E948F8" w:rsidRDefault="00E948F8" w:rsidP="00AB6631"/>
    <w:p w14:paraId="7083E3A8" w14:textId="77777777" w:rsidR="00E948F8" w:rsidRPr="00AB6631" w:rsidRDefault="00E948F8" w:rsidP="00AB6631"/>
    <w:p w14:paraId="0EC18764" w14:textId="77777777" w:rsidR="00AB6631" w:rsidRPr="00AB6631" w:rsidRDefault="00AB6631" w:rsidP="00AB6631"/>
    <w:p w14:paraId="3173B569" w14:textId="77777777" w:rsidR="00AB6631" w:rsidRPr="00AB6631" w:rsidRDefault="00AB6631" w:rsidP="00AB6631"/>
    <w:p w14:paraId="3F034BD2" w14:textId="77777777" w:rsidR="00AB6631" w:rsidRPr="00AB6631" w:rsidRDefault="00AB6631" w:rsidP="00AB6631"/>
    <w:p w14:paraId="7C80867C" w14:textId="77777777" w:rsidR="00AB6631" w:rsidRPr="00AB6631" w:rsidRDefault="00AB6631" w:rsidP="00AB6631"/>
    <w:p w14:paraId="69B44306" w14:textId="77777777" w:rsidR="00AB6631" w:rsidRPr="00AB6631" w:rsidRDefault="00AB6631" w:rsidP="00AB6631"/>
    <w:p w14:paraId="437C204F" w14:textId="77777777" w:rsidR="00AB6631" w:rsidRPr="00AB6631" w:rsidRDefault="00AB6631" w:rsidP="00AB6631"/>
    <w:p w14:paraId="0BF05C75" w14:textId="77777777" w:rsidR="00AB6631" w:rsidRPr="00AB6631" w:rsidRDefault="00AB6631" w:rsidP="00AB6631"/>
    <w:p w14:paraId="1F179B3F" w14:textId="77777777" w:rsidR="00AB6631" w:rsidRPr="00AB6631" w:rsidRDefault="00AB6631" w:rsidP="00AB6631"/>
    <w:p w14:paraId="67AB6FD7" w14:textId="77777777" w:rsidR="00AB6631" w:rsidRDefault="00AB6631" w:rsidP="00AB6631"/>
    <w:p w14:paraId="36EE6E89" w14:textId="77777777" w:rsidR="00AB6631" w:rsidRDefault="00AB6631" w:rsidP="00AB6631">
      <w:pPr>
        <w:jc w:val="center"/>
      </w:pPr>
    </w:p>
    <w:p w14:paraId="74135908" w14:textId="77777777" w:rsidR="00AB6631" w:rsidRDefault="00AB6631">
      <w:r>
        <w:br w:type="page"/>
      </w:r>
    </w:p>
    <w:tbl>
      <w:tblPr>
        <w:tblStyle w:val="Tablaconcuadrcula"/>
        <w:tblpPr w:leftFromText="141" w:rightFromText="141" w:vertAnchor="text" w:horzAnchor="margin" w:tblpXSpec="center" w:tblpY="41"/>
        <w:tblW w:w="11902" w:type="dxa"/>
        <w:tblLook w:val="04A0" w:firstRow="1" w:lastRow="0" w:firstColumn="1" w:lastColumn="0" w:noHBand="0" w:noVBand="1"/>
      </w:tblPr>
      <w:tblGrid>
        <w:gridCol w:w="4106"/>
        <w:gridCol w:w="4111"/>
        <w:gridCol w:w="3685"/>
      </w:tblGrid>
      <w:tr w:rsidR="00AB6631" w14:paraId="59505E5B" w14:textId="77777777" w:rsidTr="006D44DA">
        <w:trPr>
          <w:trHeight w:val="416"/>
        </w:trPr>
        <w:tc>
          <w:tcPr>
            <w:tcW w:w="11902" w:type="dxa"/>
            <w:gridSpan w:val="3"/>
            <w:shd w:val="clear" w:color="auto" w:fill="ED7D31" w:themeFill="accent2"/>
          </w:tcPr>
          <w:p w14:paraId="254B6AE3" w14:textId="77777777" w:rsidR="00AB6631" w:rsidRDefault="00AB6631" w:rsidP="00AB66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DIR</w:t>
            </w:r>
            <w:r w:rsidR="004871CD">
              <w:rPr>
                <w:b/>
                <w:bCs/>
                <w:color w:val="FFFFFF" w:themeColor="background1"/>
                <w:sz w:val="28"/>
                <w:szCs w:val="28"/>
              </w:rPr>
              <w:t xml:space="preserve">ECCIÓN DE PREVENCIÓN SOCIAL CONTRA LA VIOLENCIA Y LA DELINCUENCIA </w:t>
            </w:r>
          </w:p>
        </w:tc>
      </w:tr>
      <w:tr w:rsidR="00611B4E" w14:paraId="361F50BB" w14:textId="77777777" w:rsidTr="00C35976">
        <w:trPr>
          <w:trHeight w:val="274"/>
        </w:trPr>
        <w:tc>
          <w:tcPr>
            <w:tcW w:w="4106" w:type="dxa"/>
            <w:shd w:val="clear" w:color="auto" w:fill="D9D9D9" w:themeFill="background1" w:themeFillShade="D9"/>
          </w:tcPr>
          <w:p w14:paraId="7B40A55E" w14:textId="77777777" w:rsidR="00611B4E" w:rsidRDefault="005A19B1" w:rsidP="00611B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ENERO 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7A14FEF5" w14:textId="77777777" w:rsidR="00611B4E" w:rsidRDefault="005A19B1" w:rsidP="00611B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FERBRERO 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1285E7EE" w14:textId="77777777" w:rsidR="00611B4E" w:rsidRDefault="005A19B1" w:rsidP="00611B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MARZO </w:t>
            </w:r>
          </w:p>
        </w:tc>
      </w:tr>
      <w:tr w:rsidR="00A978EE" w:rsidRPr="00CD582B" w14:paraId="004CE627" w14:textId="77777777" w:rsidTr="00C35976">
        <w:trPr>
          <w:trHeight w:val="612"/>
        </w:trPr>
        <w:tc>
          <w:tcPr>
            <w:tcW w:w="4106" w:type="dxa"/>
            <w:shd w:val="clear" w:color="auto" w:fill="auto"/>
          </w:tcPr>
          <w:p w14:paraId="6A68E368" w14:textId="77777777" w:rsidR="00A978EE" w:rsidRDefault="00E175BA" w:rsidP="00195B44">
            <w:pPr>
              <w:pStyle w:val="Prrafodelista"/>
              <w:numPr>
                <w:ilvl w:val="0"/>
                <w:numId w:val="18"/>
              </w:numPr>
              <w:rPr>
                <w:rFonts w:cstheme="minorHAnsi"/>
                <w:bCs/>
                <w:sz w:val="24"/>
                <w:szCs w:val="28"/>
              </w:rPr>
            </w:pPr>
            <w:r w:rsidRPr="00E175BA">
              <w:rPr>
                <w:rFonts w:cstheme="minorHAnsi"/>
                <w:b/>
                <w:bCs/>
                <w:sz w:val="24"/>
                <w:szCs w:val="28"/>
              </w:rPr>
              <w:t>Asesorías y canalizaciones a ciudadanos</w:t>
            </w:r>
            <w:r w:rsidRPr="00E175BA">
              <w:rPr>
                <w:rFonts w:cstheme="minorHAnsi"/>
                <w:bCs/>
                <w:sz w:val="24"/>
                <w:szCs w:val="28"/>
              </w:rPr>
              <w:t>:</w:t>
            </w:r>
            <w:r w:rsidR="005A19B1">
              <w:rPr>
                <w:rFonts w:cstheme="minorHAnsi"/>
                <w:bCs/>
                <w:sz w:val="24"/>
                <w:szCs w:val="28"/>
              </w:rPr>
              <w:t xml:space="preserve"> 12 </w:t>
            </w:r>
          </w:p>
          <w:p w14:paraId="54E905F0" w14:textId="77777777" w:rsidR="00E175BA" w:rsidRPr="00E175BA" w:rsidRDefault="00E175BA" w:rsidP="00195B44">
            <w:pPr>
              <w:ind w:left="360"/>
              <w:rPr>
                <w:rFonts w:cstheme="minorHAnsi"/>
                <w:bCs/>
                <w:sz w:val="24"/>
                <w:szCs w:val="28"/>
              </w:rPr>
            </w:pPr>
          </w:p>
          <w:p w14:paraId="0A95BD61" w14:textId="77777777" w:rsidR="00E175BA" w:rsidRDefault="00E175BA" w:rsidP="00195B44">
            <w:pPr>
              <w:pStyle w:val="Prrafodelista"/>
              <w:numPr>
                <w:ilvl w:val="0"/>
                <w:numId w:val="18"/>
              </w:numPr>
              <w:rPr>
                <w:rFonts w:cstheme="minorHAnsi"/>
                <w:bCs/>
                <w:sz w:val="24"/>
                <w:szCs w:val="28"/>
              </w:rPr>
            </w:pPr>
            <w:r w:rsidRPr="00E175BA">
              <w:rPr>
                <w:rFonts w:cstheme="minorHAnsi"/>
                <w:b/>
                <w:bCs/>
                <w:sz w:val="24"/>
                <w:szCs w:val="28"/>
              </w:rPr>
              <w:t>Programa vecinos en alerta VEA</w:t>
            </w:r>
            <w:r w:rsidR="005A19B1">
              <w:rPr>
                <w:rFonts w:cstheme="minorHAnsi"/>
                <w:bCs/>
                <w:sz w:val="24"/>
                <w:szCs w:val="28"/>
              </w:rPr>
              <w:t>: atención a 15</w:t>
            </w:r>
            <w:r>
              <w:rPr>
                <w:rFonts w:cstheme="minorHAnsi"/>
                <w:bCs/>
                <w:sz w:val="24"/>
                <w:szCs w:val="28"/>
              </w:rPr>
              <w:t xml:space="preserve"> ciudadanos</w:t>
            </w:r>
          </w:p>
          <w:p w14:paraId="2D8EE903" w14:textId="77777777" w:rsidR="00E175BA" w:rsidRDefault="00E175BA" w:rsidP="00195B44">
            <w:pPr>
              <w:pStyle w:val="Prrafodelista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  <w:p w14:paraId="5E8DE976" w14:textId="77777777" w:rsidR="00E175BA" w:rsidRDefault="00E175BA" w:rsidP="00195B44">
            <w:pPr>
              <w:pStyle w:val="Prrafodelista"/>
              <w:numPr>
                <w:ilvl w:val="0"/>
                <w:numId w:val="18"/>
              </w:numPr>
              <w:rPr>
                <w:rFonts w:cstheme="minorHAnsi"/>
                <w:bCs/>
                <w:sz w:val="24"/>
                <w:szCs w:val="28"/>
              </w:rPr>
            </w:pPr>
            <w:r w:rsidRPr="00E175BA">
              <w:rPr>
                <w:rFonts w:cstheme="minorHAnsi"/>
                <w:b/>
                <w:bCs/>
                <w:sz w:val="24"/>
                <w:szCs w:val="28"/>
              </w:rPr>
              <w:t>Programa de acompañamiento</w:t>
            </w:r>
            <w:r>
              <w:rPr>
                <w:rFonts w:cstheme="minorHAnsi"/>
                <w:bCs/>
                <w:sz w:val="24"/>
                <w:szCs w:val="28"/>
              </w:rPr>
              <w:t xml:space="preserve"> </w:t>
            </w:r>
            <w:r w:rsidRPr="005C4004">
              <w:rPr>
                <w:rFonts w:cstheme="minorHAnsi"/>
                <w:b/>
                <w:bCs/>
                <w:sz w:val="24"/>
                <w:szCs w:val="28"/>
              </w:rPr>
              <w:t>24/7:</w:t>
            </w:r>
            <w:r w:rsidR="005A19B1">
              <w:rPr>
                <w:rFonts w:cstheme="minorHAnsi"/>
                <w:bCs/>
                <w:sz w:val="24"/>
                <w:szCs w:val="28"/>
              </w:rPr>
              <w:t xml:space="preserve"> 30</w:t>
            </w:r>
            <w:r>
              <w:rPr>
                <w:rFonts w:cstheme="minorHAnsi"/>
                <w:bCs/>
                <w:sz w:val="24"/>
                <w:szCs w:val="28"/>
              </w:rPr>
              <w:t xml:space="preserve"> servicios atendidos </w:t>
            </w:r>
          </w:p>
          <w:p w14:paraId="054237C0" w14:textId="77777777" w:rsidR="00E175BA" w:rsidRPr="00E175BA" w:rsidRDefault="00E175BA" w:rsidP="00195B44">
            <w:pPr>
              <w:pStyle w:val="Prrafodelista"/>
              <w:rPr>
                <w:rFonts w:cstheme="minorHAnsi"/>
                <w:bCs/>
                <w:sz w:val="24"/>
                <w:szCs w:val="28"/>
              </w:rPr>
            </w:pPr>
          </w:p>
          <w:p w14:paraId="58617918" w14:textId="77777777" w:rsidR="00E175BA" w:rsidRDefault="00E175BA" w:rsidP="00195B44">
            <w:pPr>
              <w:pStyle w:val="Prrafodelista"/>
              <w:numPr>
                <w:ilvl w:val="0"/>
                <w:numId w:val="18"/>
              </w:numPr>
              <w:rPr>
                <w:rFonts w:cstheme="minorHAnsi"/>
                <w:bCs/>
                <w:sz w:val="24"/>
                <w:szCs w:val="28"/>
              </w:rPr>
            </w:pPr>
            <w:r w:rsidRPr="00E175BA">
              <w:rPr>
                <w:rFonts w:cstheme="minorHAnsi"/>
                <w:b/>
                <w:bCs/>
                <w:sz w:val="24"/>
                <w:szCs w:val="28"/>
              </w:rPr>
              <w:t>Apropiación de espacios públicos</w:t>
            </w:r>
            <w:r>
              <w:rPr>
                <w:rFonts w:cstheme="minorHAnsi"/>
                <w:bCs/>
                <w:sz w:val="24"/>
                <w:szCs w:val="28"/>
              </w:rPr>
              <w:t xml:space="preserve"> (la azucena): 30 días de asistencia </w:t>
            </w:r>
          </w:p>
          <w:p w14:paraId="2E6F7E56" w14:textId="77777777" w:rsidR="00E175BA" w:rsidRPr="00E175BA" w:rsidRDefault="00E175BA" w:rsidP="00195B44">
            <w:pPr>
              <w:pStyle w:val="Prrafodelista"/>
              <w:rPr>
                <w:rFonts w:cstheme="minorHAnsi"/>
                <w:bCs/>
                <w:sz w:val="24"/>
                <w:szCs w:val="28"/>
              </w:rPr>
            </w:pPr>
          </w:p>
          <w:p w14:paraId="064E834F" w14:textId="77777777" w:rsidR="00E175BA" w:rsidRDefault="00E175BA" w:rsidP="00195B44">
            <w:pPr>
              <w:pStyle w:val="Prrafodelista"/>
              <w:numPr>
                <w:ilvl w:val="0"/>
                <w:numId w:val="18"/>
              </w:numPr>
              <w:rPr>
                <w:rFonts w:cstheme="minorHAnsi"/>
                <w:bCs/>
                <w:sz w:val="24"/>
                <w:szCs w:val="28"/>
              </w:rPr>
            </w:pPr>
            <w:r w:rsidRPr="00E175BA">
              <w:rPr>
                <w:rFonts w:cstheme="minorHAnsi"/>
                <w:b/>
                <w:bCs/>
                <w:sz w:val="24"/>
                <w:szCs w:val="28"/>
              </w:rPr>
              <w:t>Capacitaciones</w:t>
            </w:r>
            <w:r>
              <w:rPr>
                <w:rFonts w:cstheme="minorHAnsi"/>
                <w:bCs/>
                <w:sz w:val="24"/>
                <w:szCs w:val="28"/>
              </w:rPr>
              <w:t xml:space="preserve">: 2 </w:t>
            </w:r>
          </w:p>
          <w:p w14:paraId="0D102DEB" w14:textId="77777777" w:rsidR="00E175BA" w:rsidRPr="00E175BA" w:rsidRDefault="00E175BA" w:rsidP="00195B44">
            <w:pPr>
              <w:pStyle w:val="Prrafodelista"/>
              <w:rPr>
                <w:rFonts w:cstheme="minorHAnsi"/>
                <w:b/>
                <w:bCs/>
                <w:sz w:val="24"/>
                <w:szCs w:val="28"/>
              </w:rPr>
            </w:pPr>
          </w:p>
          <w:p w14:paraId="40BE3709" w14:textId="77777777" w:rsidR="00E175BA" w:rsidRPr="00E175BA" w:rsidRDefault="00E175BA" w:rsidP="005A19B1">
            <w:pPr>
              <w:pStyle w:val="Prrafodelista"/>
              <w:numPr>
                <w:ilvl w:val="0"/>
                <w:numId w:val="18"/>
              </w:numPr>
              <w:rPr>
                <w:rFonts w:cstheme="minorHAnsi"/>
                <w:bCs/>
                <w:sz w:val="24"/>
                <w:szCs w:val="28"/>
              </w:rPr>
            </w:pPr>
            <w:r w:rsidRPr="00E175BA">
              <w:rPr>
                <w:rFonts w:cstheme="minorHAnsi"/>
                <w:b/>
                <w:bCs/>
                <w:sz w:val="24"/>
                <w:szCs w:val="28"/>
              </w:rPr>
              <w:t>Programa  prevención</w:t>
            </w:r>
            <w:r>
              <w:rPr>
                <w:rFonts w:cstheme="minorHAnsi"/>
                <w:b/>
                <w:bCs/>
                <w:sz w:val="24"/>
                <w:szCs w:val="28"/>
              </w:rPr>
              <w:t xml:space="preserve"> </w:t>
            </w:r>
            <w:r w:rsidR="005A19B1">
              <w:rPr>
                <w:rFonts w:cstheme="minorHAnsi"/>
                <w:b/>
                <w:bCs/>
                <w:sz w:val="24"/>
                <w:szCs w:val="28"/>
              </w:rPr>
              <w:t xml:space="preserve"> de adicciones </w:t>
            </w:r>
            <w:r>
              <w:rPr>
                <w:rFonts w:cstheme="minorHAnsi"/>
                <w:b/>
                <w:bCs/>
                <w:sz w:val="24"/>
                <w:szCs w:val="28"/>
              </w:rPr>
              <w:t xml:space="preserve">: </w:t>
            </w:r>
            <w:r w:rsidR="005A19B1" w:rsidRPr="005A19B1">
              <w:rPr>
                <w:rFonts w:cstheme="minorHAnsi"/>
                <w:bCs/>
                <w:sz w:val="24"/>
                <w:szCs w:val="28"/>
              </w:rPr>
              <w:t xml:space="preserve">1 centro de rehabilitación en la huizachera </w:t>
            </w:r>
          </w:p>
        </w:tc>
        <w:tc>
          <w:tcPr>
            <w:tcW w:w="4111" w:type="dxa"/>
            <w:shd w:val="clear" w:color="auto" w:fill="auto"/>
          </w:tcPr>
          <w:p w14:paraId="5C52239E" w14:textId="77777777" w:rsidR="00A978EE" w:rsidRPr="005C4004" w:rsidRDefault="005C4004" w:rsidP="005C4004">
            <w:pPr>
              <w:pStyle w:val="Prrafodelista"/>
              <w:numPr>
                <w:ilvl w:val="0"/>
                <w:numId w:val="18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 xml:space="preserve">Asesorías y canalizaciones a </w:t>
            </w:r>
            <w:r w:rsidRPr="005C4004">
              <w:rPr>
                <w:rFonts w:cstheme="minorHAnsi"/>
                <w:b/>
                <w:bCs/>
                <w:sz w:val="24"/>
                <w:szCs w:val="28"/>
              </w:rPr>
              <w:t>ciudadanos:</w:t>
            </w:r>
            <w:r w:rsidRPr="005C4004">
              <w:rPr>
                <w:bCs/>
                <w:sz w:val="28"/>
                <w:szCs w:val="28"/>
              </w:rPr>
              <w:t xml:space="preserve"> </w:t>
            </w:r>
            <w:r w:rsidRPr="005C4004">
              <w:rPr>
                <w:bCs/>
                <w:sz w:val="24"/>
                <w:szCs w:val="28"/>
              </w:rPr>
              <w:t>16</w:t>
            </w:r>
            <w:r>
              <w:rPr>
                <w:b/>
                <w:bCs/>
                <w:sz w:val="24"/>
                <w:szCs w:val="28"/>
              </w:rPr>
              <w:t xml:space="preserve"> </w:t>
            </w:r>
          </w:p>
          <w:p w14:paraId="562D4BF3" w14:textId="77777777" w:rsidR="005C4004" w:rsidRPr="005C4004" w:rsidRDefault="005C4004" w:rsidP="005C4004">
            <w:pPr>
              <w:pStyle w:val="Prrafodelista"/>
              <w:rPr>
                <w:b/>
                <w:bCs/>
                <w:sz w:val="28"/>
                <w:szCs w:val="28"/>
              </w:rPr>
            </w:pPr>
          </w:p>
          <w:p w14:paraId="22C7842B" w14:textId="77777777" w:rsidR="005C4004" w:rsidRPr="005C4004" w:rsidRDefault="005C4004" w:rsidP="005C4004">
            <w:pPr>
              <w:pStyle w:val="Prrafodelista"/>
              <w:numPr>
                <w:ilvl w:val="0"/>
                <w:numId w:val="18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Programa vecinos en alerta VEA:</w:t>
            </w:r>
            <w:r w:rsidRPr="005C4004">
              <w:rPr>
                <w:bCs/>
                <w:sz w:val="28"/>
                <w:szCs w:val="28"/>
              </w:rPr>
              <w:t xml:space="preserve"> </w:t>
            </w:r>
            <w:r w:rsidR="00F1021C">
              <w:rPr>
                <w:bCs/>
                <w:sz w:val="24"/>
                <w:szCs w:val="28"/>
              </w:rPr>
              <w:t>atención a 45</w:t>
            </w:r>
            <w:r w:rsidRPr="005C4004">
              <w:rPr>
                <w:bCs/>
                <w:sz w:val="24"/>
                <w:szCs w:val="28"/>
              </w:rPr>
              <w:t xml:space="preserve"> ciudadanos</w:t>
            </w:r>
            <w:r>
              <w:rPr>
                <w:b/>
                <w:bCs/>
                <w:sz w:val="24"/>
                <w:szCs w:val="28"/>
              </w:rPr>
              <w:t xml:space="preserve"> </w:t>
            </w:r>
          </w:p>
          <w:p w14:paraId="5B2625C2" w14:textId="77777777" w:rsidR="005C4004" w:rsidRPr="005C4004" w:rsidRDefault="005C4004" w:rsidP="005C4004">
            <w:pPr>
              <w:pStyle w:val="Prrafodelista"/>
              <w:rPr>
                <w:b/>
                <w:bCs/>
                <w:sz w:val="28"/>
                <w:szCs w:val="28"/>
              </w:rPr>
            </w:pPr>
          </w:p>
          <w:p w14:paraId="61836FE5" w14:textId="77777777" w:rsidR="005C4004" w:rsidRPr="005C4004" w:rsidRDefault="005C4004" w:rsidP="005C4004">
            <w:pPr>
              <w:pStyle w:val="Prrafodelista"/>
              <w:numPr>
                <w:ilvl w:val="0"/>
                <w:numId w:val="18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Programa de acompañamiento 24/7</w:t>
            </w:r>
            <w:r w:rsidR="00F1021C">
              <w:rPr>
                <w:rFonts w:cstheme="minorHAnsi"/>
                <w:bCs/>
                <w:sz w:val="24"/>
                <w:szCs w:val="28"/>
              </w:rPr>
              <w:t>:  4</w:t>
            </w:r>
            <w:r w:rsidRPr="005C4004">
              <w:rPr>
                <w:rFonts w:cstheme="minorHAnsi"/>
                <w:bCs/>
                <w:sz w:val="24"/>
                <w:szCs w:val="28"/>
              </w:rPr>
              <w:t>0 servicios atendidos</w:t>
            </w:r>
            <w:r>
              <w:rPr>
                <w:rFonts w:cstheme="minorHAnsi"/>
                <w:b/>
                <w:bCs/>
                <w:sz w:val="24"/>
                <w:szCs w:val="28"/>
              </w:rPr>
              <w:t xml:space="preserve"> </w:t>
            </w:r>
          </w:p>
          <w:p w14:paraId="0A689E07" w14:textId="77777777" w:rsidR="005C4004" w:rsidRPr="00F1021C" w:rsidRDefault="005C4004" w:rsidP="00F1021C">
            <w:pPr>
              <w:rPr>
                <w:bCs/>
                <w:sz w:val="28"/>
                <w:szCs w:val="28"/>
              </w:rPr>
            </w:pPr>
          </w:p>
          <w:p w14:paraId="6A83335B" w14:textId="77777777" w:rsidR="005C4004" w:rsidRDefault="005C4004" w:rsidP="005C4004">
            <w:pPr>
              <w:pStyle w:val="Prrafodelista"/>
              <w:numPr>
                <w:ilvl w:val="0"/>
                <w:numId w:val="18"/>
              </w:numPr>
              <w:rPr>
                <w:bCs/>
                <w:sz w:val="28"/>
                <w:szCs w:val="28"/>
              </w:rPr>
            </w:pPr>
            <w:r w:rsidRPr="005C4004">
              <w:rPr>
                <w:b/>
                <w:bCs/>
                <w:sz w:val="24"/>
                <w:szCs w:val="24"/>
              </w:rPr>
              <w:t>Capacitaciones:</w:t>
            </w:r>
            <w:r>
              <w:rPr>
                <w:bCs/>
                <w:sz w:val="28"/>
                <w:szCs w:val="28"/>
              </w:rPr>
              <w:t xml:space="preserve"> 2</w:t>
            </w:r>
          </w:p>
          <w:p w14:paraId="46560878" w14:textId="77777777" w:rsidR="005C4004" w:rsidRPr="005C4004" w:rsidRDefault="005C4004" w:rsidP="005C4004">
            <w:pPr>
              <w:pStyle w:val="Prrafodelista"/>
              <w:rPr>
                <w:bCs/>
                <w:sz w:val="28"/>
                <w:szCs w:val="28"/>
              </w:rPr>
            </w:pPr>
          </w:p>
          <w:p w14:paraId="6D8FB856" w14:textId="77777777" w:rsidR="005C4004" w:rsidRPr="00F1021C" w:rsidRDefault="005C4004" w:rsidP="00C44B93">
            <w:pPr>
              <w:pStyle w:val="Prrafodelista"/>
              <w:numPr>
                <w:ilvl w:val="0"/>
                <w:numId w:val="18"/>
              </w:numPr>
              <w:rPr>
                <w:bCs/>
                <w:sz w:val="28"/>
                <w:szCs w:val="28"/>
              </w:rPr>
            </w:pPr>
            <w:r w:rsidRPr="00F1021C">
              <w:rPr>
                <w:b/>
                <w:bCs/>
                <w:sz w:val="24"/>
                <w:szCs w:val="24"/>
              </w:rPr>
              <w:t>Programa prevención</w:t>
            </w:r>
            <w:r w:rsidR="00F1021C" w:rsidRPr="00F1021C">
              <w:rPr>
                <w:b/>
                <w:bCs/>
                <w:sz w:val="24"/>
                <w:szCs w:val="24"/>
              </w:rPr>
              <w:t xml:space="preserve"> de adicciones:</w:t>
            </w:r>
            <w:r w:rsidR="00F1021C" w:rsidRPr="00F1021C">
              <w:rPr>
                <w:bCs/>
                <w:sz w:val="24"/>
                <w:szCs w:val="24"/>
              </w:rPr>
              <w:t xml:space="preserve"> </w:t>
            </w:r>
            <w:r w:rsidRPr="00F1021C">
              <w:rPr>
                <w:bCs/>
                <w:sz w:val="24"/>
                <w:szCs w:val="24"/>
              </w:rPr>
              <w:t xml:space="preserve"> </w:t>
            </w:r>
            <w:r w:rsidR="00F1021C">
              <w:rPr>
                <w:bCs/>
                <w:sz w:val="24"/>
                <w:szCs w:val="24"/>
              </w:rPr>
              <w:t xml:space="preserve">1 centro de rehabilitación en la huizachera </w:t>
            </w:r>
          </w:p>
          <w:p w14:paraId="3D9FA5CA" w14:textId="77777777" w:rsidR="005C4004" w:rsidRDefault="005C4004" w:rsidP="005C4004">
            <w:pPr>
              <w:pStyle w:val="Prrafodelista"/>
              <w:rPr>
                <w:b/>
                <w:bCs/>
                <w:sz w:val="28"/>
                <w:szCs w:val="28"/>
              </w:rPr>
            </w:pPr>
          </w:p>
          <w:p w14:paraId="30A81B9D" w14:textId="77777777" w:rsidR="005C4004" w:rsidRPr="005C4004" w:rsidRDefault="005C4004" w:rsidP="005C4004">
            <w:pPr>
              <w:pStyle w:val="Prrafodelista"/>
              <w:rPr>
                <w:b/>
                <w:bCs/>
                <w:sz w:val="28"/>
                <w:szCs w:val="28"/>
              </w:rPr>
            </w:pPr>
          </w:p>
          <w:p w14:paraId="3C3818B9" w14:textId="77777777" w:rsidR="005C4004" w:rsidRPr="005C4004" w:rsidRDefault="005C4004" w:rsidP="005C400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4F193E02" w14:textId="77777777" w:rsidR="002C0E17" w:rsidRDefault="00CD582B" w:rsidP="00CD582B">
            <w:pPr>
              <w:pStyle w:val="Prrafodelista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</w:rPr>
            </w:pPr>
            <w:r w:rsidRPr="00CD582B">
              <w:rPr>
                <w:b/>
                <w:bCs/>
                <w:sz w:val="24"/>
                <w:szCs w:val="24"/>
              </w:rPr>
              <w:t xml:space="preserve">Asesorías y canalizaciones a ciudadanos: </w:t>
            </w:r>
            <w:r w:rsidR="00F1021C">
              <w:rPr>
                <w:bCs/>
                <w:sz w:val="24"/>
                <w:szCs w:val="24"/>
              </w:rPr>
              <w:t xml:space="preserve">16 </w:t>
            </w:r>
          </w:p>
          <w:p w14:paraId="166CB389" w14:textId="77777777" w:rsidR="00CD582B" w:rsidRPr="00CD582B" w:rsidRDefault="00CD582B" w:rsidP="00CD582B">
            <w:pPr>
              <w:pStyle w:val="Prrafodelista"/>
              <w:rPr>
                <w:b/>
                <w:bCs/>
                <w:sz w:val="24"/>
                <w:szCs w:val="24"/>
              </w:rPr>
            </w:pPr>
          </w:p>
          <w:p w14:paraId="63305C52" w14:textId="77777777" w:rsidR="00CD582B" w:rsidRDefault="00CD582B" w:rsidP="00CD582B">
            <w:pPr>
              <w:pStyle w:val="Prrafodelista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</w:rPr>
            </w:pPr>
            <w:r w:rsidRPr="00CD582B">
              <w:rPr>
                <w:b/>
                <w:bCs/>
                <w:sz w:val="24"/>
                <w:szCs w:val="24"/>
              </w:rPr>
              <w:t>Programa de acompañamiento 24/7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CD582B">
              <w:rPr>
                <w:b/>
                <w:bCs/>
                <w:sz w:val="24"/>
                <w:szCs w:val="24"/>
              </w:rPr>
              <w:t xml:space="preserve"> </w:t>
            </w:r>
            <w:r w:rsidR="00F1021C">
              <w:rPr>
                <w:bCs/>
                <w:sz w:val="24"/>
                <w:szCs w:val="24"/>
              </w:rPr>
              <w:t>4</w:t>
            </w:r>
            <w:r w:rsidRPr="00CD582B">
              <w:rPr>
                <w:bCs/>
                <w:sz w:val="24"/>
                <w:szCs w:val="24"/>
              </w:rPr>
              <w:t>0 servicios atendidos</w:t>
            </w:r>
            <w:r w:rsidRPr="00CD582B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1528F8D" w14:textId="77777777" w:rsidR="00CD582B" w:rsidRPr="00CD582B" w:rsidRDefault="00CD582B" w:rsidP="00CD582B">
            <w:pPr>
              <w:pStyle w:val="Prrafodelista"/>
              <w:rPr>
                <w:b/>
                <w:bCs/>
                <w:sz w:val="24"/>
                <w:szCs w:val="24"/>
              </w:rPr>
            </w:pPr>
          </w:p>
          <w:p w14:paraId="675A054A" w14:textId="77777777" w:rsidR="00CD582B" w:rsidRDefault="00CD582B" w:rsidP="00CD582B">
            <w:pPr>
              <w:pStyle w:val="Prrafodelista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Capacitaciones</w:t>
            </w:r>
            <w:r w:rsidRPr="00CD582B">
              <w:rPr>
                <w:bCs/>
                <w:sz w:val="24"/>
                <w:szCs w:val="24"/>
              </w:rPr>
              <w:t>: 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0389C566" w14:textId="77777777" w:rsidR="00CD582B" w:rsidRPr="00CD582B" w:rsidRDefault="00CD582B" w:rsidP="00CD582B">
            <w:pPr>
              <w:pStyle w:val="Prrafodelista"/>
              <w:rPr>
                <w:b/>
                <w:bCs/>
                <w:sz w:val="24"/>
                <w:szCs w:val="24"/>
              </w:rPr>
            </w:pPr>
          </w:p>
          <w:p w14:paraId="5766818A" w14:textId="77777777" w:rsidR="00CD582B" w:rsidRPr="00CD582B" w:rsidRDefault="00CD582B" w:rsidP="00CD582B">
            <w:pPr>
              <w:pStyle w:val="Prrafodelista"/>
              <w:rPr>
                <w:b/>
                <w:bCs/>
                <w:sz w:val="24"/>
                <w:szCs w:val="24"/>
              </w:rPr>
            </w:pPr>
          </w:p>
          <w:p w14:paraId="128480C6" w14:textId="77777777" w:rsidR="00CD582B" w:rsidRPr="00CD582B" w:rsidRDefault="00CD582B" w:rsidP="00CD582B">
            <w:pPr>
              <w:pStyle w:val="Prrafodelista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Programa vecinos en alerta VEA: </w:t>
            </w:r>
            <w:r w:rsidR="00F1021C">
              <w:rPr>
                <w:bCs/>
                <w:sz w:val="24"/>
                <w:szCs w:val="24"/>
              </w:rPr>
              <w:t xml:space="preserve">Atención a 45 </w:t>
            </w:r>
            <w:r w:rsidRPr="00CD582B">
              <w:rPr>
                <w:bCs/>
                <w:sz w:val="24"/>
                <w:szCs w:val="24"/>
              </w:rPr>
              <w:t>ciudadanos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21261ED1" w14:textId="77777777" w:rsidR="00AB6631" w:rsidRPr="00AB6631" w:rsidRDefault="00AB6631" w:rsidP="00AB6631">
      <w:pPr>
        <w:jc w:val="center"/>
      </w:pPr>
    </w:p>
    <w:sectPr w:rsidR="00AB6631" w:rsidRPr="00AB6631" w:rsidSect="002C7A9F">
      <w:headerReference w:type="default" r:id="rId7"/>
      <w:footerReference w:type="even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A229B" w14:textId="77777777" w:rsidR="0076720B" w:rsidRDefault="0076720B" w:rsidP="002C7A9F">
      <w:pPr>
        <w:spacing w:after="0" w:line="240" w:lineRule="auto"/>
      </w:pPr>
      <w:r>
        <w:separator/>
      </w:r>
    </w:p>
  </w:endnote>
  <w:endnote w:type="continuationSeparator" w:id="0">
    <w:p w14:paraId="7FF4438F" w14:textId="77777777" w:rsidR="0076720B" w:rsidRDefault="0076720B" w:rsidP="002C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66A0B" w14:textId="77777777" w:rsidR="002C7A9F" w:rsidRDefault="002C7A9F" w:rsidP="002C7A9F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2B9B" w14:textId="77777777" w:rsidR="002C7A9F" w:rsidRDefault="002C7A9F" w:rsidP="002C7A9F">
    <w:pPr>
      <w:pStyle w:val="Piedepgina"/>
      <w:tabs>
        <w:tab w:val="clear" w:pos="4419"/>
        <w:tab w:val="clear" w:pos="8838"/>
        <w:tab w:val="left" w:pos="8019"/>
      </w:tabs>
      <w:jc w:val="center"/>
    </w:pPr>
    <w:r>
      <w:t xml:space="preserve">PLANEACIÓN, EVALUACIÓN Y SEGUIMIENTO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10DF3" w14:textId="77777777" w:rsidR="0076720B" w:rsidRDefault="0076720B" w:rsidP="002C7A9F">
      <w:pPr>
        <w:spacing w:after="0" w:line="240" w:lineRule="auto"/>
      </w:pPr>
      <w:r>
        <w:separator/>
      </w:r>
    </w:p>
  </w:footnote>
  <w:footnote w:type="continuationSeparator" w:id="0">
    <w:p w14:paraId="3CEBB5F3" w14:textId="77777777" w:rsidR="0076720B" w:rsidRDefault="0076720B" w:rsidP="002C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9CB7" w14:textId="77777777" w:rsidR="002C7A9F" w:rsidRPr="007E6CAF" w:rsidRDefault="002C7A9F" w:rsidP="002C7A9F">
    <w:pPr>
      <w:pStyle w:val="Encabezado"/>
      <w:tabs>
        <w:tab w:val="left" w:pos="2325"/>
        <w:tab w:val="center" w:pos="6840"/>
      </w:tabs>
      <w:jc w:val="center"/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 w:rsidRPr="003B5F06">
      <w:rPr>
        <w:noProof/>
        <w:sz w:val="20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048BCB0A" wp14:editId="01F8EF44">
          <wp:simplePos x="0" y="0"/>
          <wp:positionH relativeFrom="margin">
            <wp:posOffset>-154140</wp:posOffset>
          </wp:positionH>
          <wp:positionV relativeFrom="topMargin">
            <wp:posOffset>296611</wp:posOffset>
          </wp:positionV>
          <wp:extent cx="1173480" cy="460375"/>
          <wp:effectExtent l="0" t="0" r="7620" b="0"/>
          <wp:wrapNone/>
          <wp:docPr id="1" name="Imagen 2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173480" cy="460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5F0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FFC121" wp14:editId="7FA0F635">
              <wp:simplePos x="0" y="0"/>
              <wp:positionH relativeFrom="margin">
                <wp:posOffset>7291169</wp:posOffset>
              </wp:positionH>
              <wp:positionV relativeFrom="paragraph">
                <wp:posOffset>-105278</wp:posOffset>
              </wp:positionV>
              <wp:extent cx="1828800" cy="32385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123C93" w14:textId="77777777" w:rsidR="002C7A9F" w:rsidRPr="003602C9" w:rsidRDefault="002C7A9F" w:rsidP="002C7A9F">
                          <w:pPr>
                            <w:spacing w:after="0" w:line="240" w:lineRule="auto"/>
                            <w:jc w:val="center"/>
                            <w:rPr>
                              <w:b/>
                              <w:noProof/>
                              <w:color w:val="000000" w:themeColor="text1"/>
                              <w:spacing w:val="10"/>
                              <w:sz w:val="16"/>
                              <w:szCs w:val="1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602C9">
                            <w:rPr>
                              <w:b/>
                              <w:noProof/>
                              <w:color w:val="000000" w:themeColor="text1"/>
                              <w:spacing w:val="10"/>
                              <w:sz w:val="16"/>
                              <w:szCs w:val="1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Dirección de Planeación, </w:t>
                          </w:r>
                        </w:p>
                        <w:p w14:paraId="1FAAADD8" w14:textId="77777777" w:rsidR="002C7A9F" w:rsidRPr="003602C9" w:rsidRDefault="002C7A9F" w:rsidP="002C7A9F">
                          <w:pPr>
                            <w:spacing w:after="0" w:line="240" w:lineRule="auto"/>
                            <w:jc w:val="center"/>
                            <w:rPr>
                              <w:b/>
                              <w:noProof/>
                              <w:color w:val="000000" w:themeColor="text1"/>
                              <w:spacing w:val="10"/>
                              <w:sz w:val="16"/>
                              <w:szCs w:val="1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602C9">
                            <w:rPr>
                              <w:b/>
                              <w:noProof/>
                              <w:color w:val="000000" w:themeColor="text1"/>
                              <w:spacing w:val="10"/>
                              <w:sz w:val="16"/>
                              <w:szCs w:val="1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Evaluación y Seguimiento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FFC12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574.1pt;margin-top:-8.3pt;width:2in;height:25.5pt;z-index:2516602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" filled="f" stroked="f">
              <v:textbox>
                <w:txbxContent>
                  <w:p w14:paraId="5D123C93" w14:textId="77777777" w:rsidR="002C7A9F" w:rsidRPr="003602C9" w:rsidRDefault="002C7A9F" w:rsidP="002C7A9F">
                    <w:pPr>
                      <w:spacing w:after="0" w:line="240" w:lineRule="auto"/>
                      <w:jc w:val="center"/>
                      <w:rPr>
                        <w:b/>
                        <w:noProof/>
                        <w:color w:val="000000" w:themeColor="text1"/>
                        <w:spacing w:val="10"/>
                        <w:sz w:val="16"/>
                        <w:szCs w:val="1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602C9">
                      <w:rPr>
                        <w:b/>
                        <w:noProof/>
                        <w:color w:val="000000" w:themeColor="text1"/>
                        <w:spacing w:val="10"/>
                        <w:sz w:val="16"/>
                        <w:szCs w:val="1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Dirección de Planeación, </w:t>
                    </w:r>
                  </w:p>
                  <w:p w14:paraId="1FAAADD8" w14:textId="77777777" w:rsidR="002C7A9F" w:rsidRPr="003602C9" w:rsidRDefault="002C7A9F" w:rsidP="002C7A9F">
                    <w:pPr>
                      <w:spacing w:after="0" w:line="240" w:lineRule="auto"/>
                      <w:jc w:val="center"/>
                      <w:rPr>
                        <w:b/>
                        <w:noProof/>
                        <w:color w:val="000000" w:themeColor="text1"/>
                        <w:spacing w:val="10"/>
                        <w:sz w:val="16"/>
                        <w:szCs w:val="1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602C9">
                      <w:rPr>
                        <w:b/>
                        <w:noProof/>
                        <w:color w:val="000000" w:themeColor="text1"/>
                        <w:spacing w:val="10"/>
                        <w:sz w:val="16"/>
                        <w:szCs w:val="1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Evaluación y Seguimiento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A52B5">
      <w:rPr>
        <w:b/>
        <w:bCs/>
        <w:color w:val="7F7F7F" w:themeColor="text1" w:themeTint="80"/>
        <w:sz w:val="28"/>
        <w:szCs w:val="28"/>
        <w:u w:val="thick" w:color="ED7D31" w:themeColor="accent2"/>
      </w:rPr>
      <w:t xml:space="preserve"> </w:t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14:paraId="179AF35F" w14:textId="06DB00F2" w:rsidR="002C7A9F" w:rsidRPr="00FA52B5" w:rsidRDefault="002C7A9F" w:rsidP="002C7A9F">
    <w:pPr>
      <w:pStyle w:val="Encabezado"/>
      <w:tabs>
        <w:tab w:val="left" w:pos="3585"/>
        <w:tab w:val="center" w:pos="6195"/>
      </w:tabs>
      <w:jc w:val="center"/>
      <w:rPr>
        <w:b/>
        <w:bCs/>
        <w:color w:val="ED7D31" w:themeColor="accent2"/>
        <w:sz w:val="24"/>
        <w:szCs w:val="24"/>
      </w:rPr>
    </w:pPr>
    <w:r w:rsidRPr="007E6CAF">
      <w:rPr>
        <w:b/>
        <w:bCs/>
        <w:sz w:val="24"/>
        <w:szCs w:val="24"/>
      </w:rPr>
      <w:t xml:space="preserve">Resultados Cuantitativos </w:t>
    </w:r>
    <w:r w:rsidR="005F67A2">
      <w:rPr>
        <w:b/>
        <w:bCs/>
        <w:sz w:val="24"/>
        <w:szCs w:val="24"/>
      </w:rPr>
      <w:t>trimestre</w:t>
    </w:r>
    <w:r w:rsidRPr="007E6CAF">
      <w:rPr>
        <w:b/>
        <w:bCs/>
        <w:sz w:val="24"/>
        <w:szCs w:val="24"/>
      </w:rPr>
      <w:t xml:space="preserve"> </w:t>
    </w:r>
    <w:r w:rsidR="0087227D">
      <w:rPr>
        <w:b/>
        <w:bCs/>
        <w:sz w:val="24"/>
        <w:szCs w:val="24"/>
      </w:rPr>
      <w:t>enero – marzo 2021</w:t>
    </w:r>
  </w:p>
  <w:p w14:paraId="2E7743A7" w14:textId="77777777" w:rsidR="002C7A9F" w:rsidRDefault="002C7A9F" w:rsidP="002C7A9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0CD"/>
    <w:multiLevelType w:val="hybridMultilevel"/>
    <w:tmpl w:val="6CD6E8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80ED0"/>
    <w:multiLevelType w:val="hybridMultilevel"/>
    <w:tmpl w:val="085898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52BD"/>
    <w:multiLevelType w:val="hybridMultilevel"/>
    <w:tmpl w:val="F8D49F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70920"/>
    <w:multiLevelType w:val="hybridMultilevel"/>
    <w:tmpl w:val="9F16A2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50CE6"/>
    <w:multiLevelType w:val="hybridMultilevel"/>
    <w:tmpl w:val="24064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334A3"/>
    <w:multiLevelType w:val="hybridMultilevel"/>
    <w:tmpl w:val="4350E8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43191"/>
    <w:multiLevelType w:val="hybridMultilevel"/>
    <w:tmpl w:val="A22ABC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95669"/>
    <w:multiLevelType w:val="hybridMultilevel"/>
    <w:tmpl w:val="61B49E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B18DD"/>
    <w:multiLevelType w:val="hybridMultilevel"/>
    <w:tmpl w:val="43F2F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166D0"/>
    <w:multiLevelType w:val="hybridMultilevel"/>
    <w:tmpl w:val="AE9625E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6C04F1"/>
    <w:multiLevelType w:val="hybridMultilevel"/>
    <w:tmpl w:val="313E7F0C"/>
    <w:lvl w:ilvl="0" w:tplc="FE4EB1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85F96"/>
    <w:multiLevelType w:val="hybridMultilevel"/>
    <w:tmpl w:val="7D1624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72115"/>
    <w:multiLevelType w:val="hybridMultilevel"/>
    <w:tmpl w:val="C7963C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90790"/>
    <w:multiLevelType w:val="hybridMultilevel"/>
    <w:tmpl w:val="8446DD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11"/>
  </w:num>
  <w:num w:numId="9">
    <w:abstractNumId w:val="12"/>
  </w:num>
  <w:num w:numId="10">
    <w:abstractNumId w:val="13"/>
  </w:num>
  <w:num w:numId="11">
    <w:abstractNumId w:val="5"/>
  </w:num>
  <w:num w:numId="12">
    <w:abstractNumId w:val="4"/>
  </w:num>
  <w:num w:numId="13">
    <w:abstractNumId w:val="2"/>
  </w:num>
  <w:num w:numId="14">
    <w:abstractNumId w:val="3"/>
  </w:num>
  <w:num w:numId="15">
    <w:abstractNumId w:val="8"/>
  </w:num>
  <w:num w:numId="16">
    <w:abstractNumId w:val="0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A9F"/>
    <w:rsid w:val="000528BA"/>
    <w:rsid w:val="0008674F"/>
    <w:rsid w:val="000A2108"/>
    <w:rsid w:val="000B294C"/>
    <w:rsid w:val="000E4C49"/>
    <w:rsid w:val="001026D7"/>
    <w:rsid w:val="00195B44"/>
    <w:rsid w:val="001B4EBC"/>
    <w:rsid w:val="00231815"/>
    <w:rsid w:val="00233079"/>
    <w:rsid w:val="00263F35"/>
    <w:rsid w:val="002B74A7"/>
    <w:rsid w:val="002C0E17"/>
    <w:rsid w:val="002C7A9F"/>
    <w:rsid w:val="003C01DF"/>
    <w:rsid w:val="003C5A1D"/>
    <w:rsid w:val="004871CD"/>
    <w:rsid w:val="004C5B54"/>
    <w:rsid w:val="00556BD0"/>
    <w:rsid w:val="005852AB"/>
    <w:rsid w:val="00595888"/>
    <w:rsid w:val="005A19B1"/>
    <w:rsid w:val="005A3A78"/>
    <w:rsid w:val="005B2235"/>
    <w:rsid w:val="005C4004"/>
    <w:rsid w:val="005C6483"/>
    <w:rsid w:val="005F67A2"/>
    <w:rsid w:val="00611B4E"/>
    <w:rsid w:val="006D44DA"/>
    <w:rsid w:val="00700C15"/>
    <w:rsid w:val="0076720B"/>
    <w:rsid w:val="00774D8D"/>
    <w:rsid w:val="00786632"/>
    <w:rsid w:val="0079021B"/>
    <w:rsid w:val="007D1541"/>
    <w:rsid w:val="007D2148"/>
    <w:rsid w:val="00833421"/>
    <w:rsid w:val="0087227D"/>
    <w:rsid w:val="00906992"/>
    <w:rsid w:val="00953B93"/>
    <w:rsid w:val="00A42047"/>
    <w:rsid w:val="00A903C5"/>
    <w:rsid w:val="00A978EE"/>
    <w:rsid w:val="00AB6631"/>
    <w:rsid w:val="00B33331"/>
    <w:rsid w:val="00C2761F"/>
    <w:rsid w:val="00C35976"/>
    <w:rsid w:val="00CD582B"/>
    <w:rsid w:val="00D34E69"/>
    <w:rsid w:val="00DC4426"/>
    <w:rsid w:val="00E175BA"/>
    <w:rsid w:val="00E948F8"/>
    <w:rsid w:val="00F1021C"/>
    <w:rsid w:val="00F80458"/>
    <w:rsid w:val="00FB46DF"/>
    <w:rsid w:val="00FC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94B23"/>
  <w15:chartTrackingRefBased/>
  <w15:docId w15:val="{65FC01A6-C210-4907-81CA-641C85CA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A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7A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7A9F"/>
  </w:style>
  <w:style w:type="paragraph" w:styleId="Piedepgina">
    <w:name w:val="footer"/>
    <w:basedOn w:val="Normal"/>
    <w:link w:val="PiedepginaCar"/>
    <w:uiPriority w:val="99"/>
    <w:unhideWhenUsed/>
    <w:rsid w:val="002C7A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A9F"/>
  </w:style>
  <w:style w:type="table" w:styleId="Tablaconcuadrcula">
    <w:name w:val="Table Grid"/>
    <w:basedOn w:val="Tablanormal"/>
    <w:uiPriority w:val="59"/>
    <w:rsid w:val="002C7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C7A9F"/>
    <w:pPr>
      <w:ind w:left="720"/>
      <w:contextualSpacing/>
    </w:pPr>
  </w:style>
  <w:style w:type="paragraph" w:styleId="Sinespaciado">
    <w:name w:val="No Spacing"/>
    <w:uiPriority w:val="1"/>
    <w:qFormat/>
    <w:rsid w:val="005B22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Ramon</cp:lastModifiedBy>
  <cp:revision>33</cp:revision>
  <dcterms:created xsi:type="dcterms:W3CDTF">2020-08-28T18:01:00Z</dcterms:created>
  <dcterms:modified xsi:type="dcterms:W3CDTF">2021-04-23T15:25:00Z</dcterms:modified>
</cp:coreProperties>
</file>