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CB0C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14:paraId="4F12713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18D1283" w14:textId="6572291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E17EC4">
        <w:rPr>
          <w:rFonts w:ascii="Arial" w:hAnsi="Arial" w:cs="Arial"/>
        </w:rPr>
        <w:t>14 de enero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  <w:bookmarkStart w:id="0" w:name="_GoBack"/>
      <w:bookmarkEnd w:id="0"/>
    </w:p>
    <w:p w14:paraId="6C0BD76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D542E0B" w14:textId="7DD2D35A"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</w:t>
      </w:r>
      <w:r w:rsidR="00DE2E22">
        <w:rPr>
          <w:rFonts w:ascii="Arial" w:hAnsi="Arial" w:cs="Arial"/>
        </w:rPr>
        <w:t>e</w:t>
      </w:r>
      <w:r w:rsidR="00325393" w:rsidRPr="006A1AA9">
        <w:rPr>
          <w:rFonts w:ascii="Arial" w:hAnsi="Arial" w:cs="Arial"/>
        </w:rPr>
        <w:t xml:space="preserve">sta sesión ordinaria de la Comisión Edilicia de </w:t>
      </w:r>
      <w:r w:rsidR="00325393">
        <w:rPr>
          <w:rFonts w:ascii="Arial" w:hAnsi="Arial" w:cs="Arial"/>
        </w:rPr>
        <w:t xml:space="preserve">Ciencia y Tecnología, a celebrarse el día de hoy </w:t>
      </w:r>
      <w:r w:rsidR="00E17EC4">
        <w:rPr>
          <w:rFonts w:ascii="Arial" w:hAnsi="Arial" w:cs="Arial"/>
        </w:rPr>
        <w:t>14 de enero</w:t>
      </w:r>
      <w:r w:rsidR="00325393" w:rsidRPr="006A1AA9">
        <w:rPr>
          <w:rFonts w:ascii="Arial" w:hAnsi="Arial" w:cs="Arial"/>
        </w:rPr>
        <w:t xml:space="preserve"> de 202</w:t>
      </w:r>
      <w:r w:rsidR="00DE2303">
        <w:rPr>
          <w:rFonts w:ascii="Arial" w:hAnsi="Arial" w:cs="Arial"/>
        </w:rPr>
        <w:t>1</w:t>
      </w:r>
      <w:r w:rsidR="00325393" w:rsidRPr="006A1AA9">
        <w:rPr>
          <w:rFonts w:ascii="Arial" w:hAnsi="Arial" w:cs="Arial"/>
        </w:rPr>
        <w:t xml:space="preserve">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14:paraId="41770D60" w14:textId="77777777"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14:paraId="0F48EA41" w14:textId="77777777"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7B4F72F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F94B4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43CA112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5E43DF7C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A00D2A5" w14:textId="77777777"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C9DD6BD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F62C2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CE1752E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0595D7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D2B387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CA55B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F46760A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AF6EB9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E214CF3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E91D075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0088512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DB93748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58A91CF" w14:textId="77777777"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21E5D956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9CF6AE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7544A4E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5786B8B" w14:textId="0EEE8B8D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E2E22">
        <w:rPr>
          <w:rFonts w:ascii="Arial" w:hAnsi="Arial" w:cs="Arial"/>
        </w:rPr>
        <w:t>,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57C2A4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11EC699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4B5C228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BE66BEB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51C70C1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5C27694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6EFDC47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186711FA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45296A54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0E0EF6E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304E43C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58AE396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C49D77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37DBF89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0CDCF5E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3D25D1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84ACBE0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387BF58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6878C9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192883E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59C821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95F7A3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EDFB2B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6D72B08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179ABFFB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26C3AD2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3BD61751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1F496514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DB78442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459C991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396A79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25A89650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9B4CF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13E4414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6A9E8D6" w14:textId="3C51C53C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814B6">
        <w:rPr>
          <w:rFonts w:ascii="Arial" w:hAnsi="Arial" w:cs="Arial"/>
        </w:rPr>
        <w:t>4</w:t>
      </w:r>
      <w:r w:rsidR="0031115A">
        <w:rPr>
          <w:rFonts w:ascii="Arial" w:hAnsi="Arial" w:cs="Arial"/>
        </w:rPr>
        <w:t>3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814B6">
        <w:rPr>
          <w:rFonts w:ascii="Arial" w:hAnsi="Arial" w:cs="Arial"/>
        </w:rPr>
        <w:t>cuarenta</w:t>
      </w:r>
      <w:r w:rsidR="00E55F53">
        <w:rPr>
          <w:rFonts w:ascii="Arial" w:hAnsi="Arial" w:cs="Arial"/>
        </w:rPr>
        <w:t xml:space="preserve"> y </w:t>
      </w:r>
      <w:r w:rsidR="0031115A">
        <w:rPr>
          <w:rFonts w:ascii="Arial" w:hAnsi="Arial" w:cs="Arial"/>
        </w:rPr>
        <w:t>tres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E17EC4">
        <w:rPr>
          <w:rFonts w:ascii="Arial" w:hAnsi="Arial" w:cs="Arial"/>
        </w:rPr>
        <w:t>14 de enero</w:t>
      </w:r>
      <w:r w:rsidR="00325393">
        <w:rPr>
          <w:rFonts w:ascii="Arial" w:hAnsi="Arial" w:cs="Arial"/>
        </w:rPr>
        <w:t xml:space="preserve"> de</w:t>
      </w:r>
      <w:r w:rsidR="00E55F53">
        <w:rPr>
          <w:rFonts w:ascii="Arial" w:hAnsi="Arial" w:cs="Arial"/>
        </w:rPr>
        <w:t>l</w:t>
      </w:r>
      <w:r w:rsidR="00325393">
        <w:rPr>
          <w:rFonts w:ascii="Arial" w:hAnsi="Arial" w:cs="Arial"/>
        </w:rPr>
        <w:t xml:space="preserve"> 202</w:t>
      </w:r>
      <w:r w:rsidR="00DE2303">
        <w:rPr>
          <w:rFonts w:ascii="Arial" w:hAnsi="Arial" w:cs="Arial"/>
        </w:rPr>
        <w:t>1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F56269F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14:paraId="042D7EC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632D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14:paraId="308A4714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5726E" w14:textId="59DA4F6E" w:rsidR="00997A5C" w:rsidRDefault="00997A5C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DE2303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DE2303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2EE3D382" w14:textId="7C1D9042" w:rsidR="00997A5C" w:rsidRDefault="00DE2303" w:rsidP="00997A5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997A5C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7535EB21" w14:textId="77777777"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5273CE2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87E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CA2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C16DB1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BBF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B2D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C3580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F150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5D4E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EB63BE9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8EB43" w14:textId="77777777"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14:paraId="0F2C22A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539ED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14:paraId="103D785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AF7B4" w14:textId="77777777"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149F8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EE4D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0021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648EC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9821F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1A50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4546C0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63998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C32C4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B0A5B2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15F27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C1265" w14:textId="77777777"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2FD96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8BF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1709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14:paraId="2882E97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2AF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5E4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8EAFAB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56FE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232B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83E330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27DC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FFEC9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66BAD5D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82408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AF8E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77535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B3802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06B75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CA732B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7F9A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18E1" w14:textId="77777777"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6DFDBDA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1CBE3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6D6D" w14:textId="77777777"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5A22485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154F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60CB5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703DB0C7" w14:textId="77777777" w:rsidR="00DD3923" w:rsidRPr="005C49E5" w:rsidRDefault="00631E4E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EF001" w14:textId="77777777" w:rsidR="00631E4E" w:rsidRDefault="00631E4E" w:rsidP="00474AFE">
      <w:pPr>
        <w:spacing w:after="0" w:line="240" w:lineRule="auto"/>
      </w:pPr>
      <w:r>
        <w:separator/>
      </w:r>
    </w:p>
  </w:endnote>
  <w:endnote w:type="continuationSeparator" w:id="0">
    <w:p w14:paraId="3E669146" w14:textId="77777777" w:rsidR="00631E4E" w:rsidRDefault="00631E4E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72418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17EC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BF0812A" w14:textId="5A5E4B56"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E17EC4">
      <w:rPr>
        <w:rFonts w:ascii="Arial" w:hAnsi="Arial" w:cs="Arial"/>
        <w:color w:val="595959" w:themeColor="text1" w:themeTint="A6"/>
        <w:sz w:val="18"/>
        <w:szCs w:val="18"/>
        <w:lang w:val="es-ES"/>
      </w:rPr>
      <w:t>14 de enero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DE2303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4980551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8DCF5" w14:textId="77777777" w:rsidR="00631E4E" w:rsidRDefault="00631E4E" w:rsidP="00474AFE">
      <w:pPr>
        <w:spacing w:after="0" w:line="240" w:lineRule="auto"/>
      </w:pPr>
      <w:r>
        <w:separator/>
      </w:r>
    </w:p>
  </w:footnote>
  <w:footnote w:type="continuationSeparator" w:id="0">
    <w:p w14:paraId="74A5A3C5" w14:textId="77777777" w:rsidR="00631E4E" w:rsidRDefault="00631E4E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34E3A"/>
    <w:rsid w:val="00084069"/>
    <w:rsid w:val="000C1A84"/>
    <w:rsid w:val="0011347E"/>
    <w:rsid w:val="00130249"/>
    <w:rsid w:val="002257E3"/>
    <w:rsid w:val="00271112"/>
    <w:rsid w:val="002811B1"/>
    <w:rsid w:val="0029452E"/>
    <w:rsid w:val="002B0FB0"/>
    <w:rsid w:val="0031115A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4A0E6A"/>
    <w:rsid w:val="004F34B9"/>
    <w:rsid w:val="005B13CF"/>
    <w:rsid w:val="005B2F61"/>
    <w:rsid w:val="005C49E5"/>
    <w:rsid w:val="005F2C4B"/>
    <w:rsid w:val="00631E4E"/>
    <w:rsid w:val="006402B3"/>
    <w:rsid w:val="00650F20"/>
    <w:rsid w:val="006523CA"/>
    <w:rsid w:val="006964B5"/>
    <w:rsid w:val="006A3730"/>
    <w:rsid w:val="006D3602"/>
    <w:rsid w:val="00714B59"/>
    <w:rsid w:val="008031B5"/>
    <w:rsid w:val="0080464F"/>
    <w:rsid w:val="008265B9"/>
    <w:rsid w:val="008A245D"/>
    <w:rsid w:val="008B4F93"/>
    <w:rsid w:val="008D2788"/>
    <w:rsid w:val="009025EB"/>
    <w:rsid w:val="0096610C"/>
    <w:rsid w:val="00997A5C"/>
    <w:rsid w:val="009E016C"/>
    <w:rsid w:val="009F276B"/>
    <w:rsid w:val="00A00F70"/>
    <w:rsid w:val="00A4733E"/>
    <w:rsid w:val="00A57F9F"/>
    <w:rsid w:val="00A82362"/>
    <w:rsid w:val="00AD7EE7"/>
    <w:rsid w:val="00AE22E8"/>
    <w:rsid w:val="00B910D5"/>
    <w:rsid w:val="00B950EA"/>
    <w:rsid w:val="00B960F1"/>
    <w:rsid w:val="00C814B6"/>
    <w:rsid w:val="00CD27F4"/>
    <w:rsid w:val="00CE0B06"/>
    <w:rsid w:val="00D03B5D"/>
    <w:rsid w:val="00D53A0F"/>
    <w:rsid w:val="00D85455"/>
    <w:rsid w:val="00DE2303"/>
    <w:rsid w:val="00DE2E22"/>
    <w:rsid w:val="00E13BFD"/>
    <w:rsid w:val="00E17EC4"/>
    <w:rsid w:val="00E55F53"/>
    <w:rsid w:val="00E6332D"/>
    <w:rsid w:val="00E93E69"/>
    <w:rsid w:val="00EA39A0"/>
    <w:rsid w:val="00EB4D58"/>
    <w:rsid w:val="00F4187D"/>
    <w:rsid w:val="00F9419B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40F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2019-07-25T17:55:00Z</dcterms:created>
  <dcterms:modified xsi:type="dcterms:W3CDTF">2021-02-22T19:16:00Z</dcterms:modified>
</cp:coreProperties>
</file>