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9232CB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40"/>
          <w:szCs w:val="36"/>
        </w:rPr>
      </w:pPr>
      <w:r w:rsidRPr="009232CB">
        <w:rPr>
          <w:noProof/>
          <w:sz w:val="24"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Pr="009232CB" w:rsidRDefault="0096019C" w:rsidP="00063BBB">
      <w:pPr>
        <w:spacing w:after="0"/>
        <w:jc w:val="center"/>
        <w:rPr>
          <w:rFonts w:ascii="Arial" w:hAnsi="Arial" w:cs="Arial"/>
          <w:b/>
          <w:bCs/>
          <w:sz w:val="36"/>
          <w:szCs w:val="32"/>
        </w:rPr>
      </w:pPr>
      <w:r w:rsidRPr="009232CB">
        <w:rPr>
          <w:b/>
          <w:bCs/>
          <w:sz w:val="32"/>
          <w:szCs w:val="28"/>
        </w:rPr>
        <w:t>PROGRAMA OPERATIVO ANUAL 2020-2021</w:t>
      </w:r>
    </w:p>
    <w:p w14:paraId="03CB320B" w14:textId="4CB9C5EE" w:rsidR="006363FF" w:rsidRPr="009232CB" w:rsidRDefault="006363FF" w:rsidP="00C0554A">
      <w:pPr>
        <w:spacing w:after="0"/>
        <w:rPr>
          <w:rFonts w:cs="Arial"/>
          <w:b/>
          <w:bCs/>
          <w:sz w:val="24"/>
        </w:rPr>
      </w:pPr>
    </w:p>
    <w:p w14:paraId="7C1858EC" w14:textId="4E3FF4A1" w:rsidR="003F1FFE" w:rsidRPr="009232CB" w:rsidRDefault="00B509A2" w:rsidP="00C0554A">
      <w:pPr>
        <w:spacing w:after="0"/>
        <w:rPr>
          <w:rFonts w:cs="Arial"/>
          <w:b/>
          <w:bCs/>
          <w:color w:val="7F7F7F" w:themeColor="text1" w:themeTint="80"/>
          <w:sz w:val="24"/>
        </w:rPr>
      </w:pPr>
      <w:r w:rsidRPr="009232CB">
        <w:rPr>
          <w:rFonts w:cs="Arial"/>
          <w:b/>
          <w:bCs/>
          <w:sz w:val="24"/>
        </w:rPr>
        <w:t xml:space="preserve">                  </w:t>
      </w:r>
      <w:r w:rsidR="00BC51D3" w:rsidRPr="009232CB">
        <w:rPr>
          <w:rFonts w:cs="Arial"/>
          <w:b/>
          <w:bCs/>
          <w:sz w:val="24"/>
        </w:rPr>
        <w:t xml:space="preserve">DEPENDENCIA: </w:t>
      </w:r>
      <w:r w:rsidR="00BC51D3" w:rsidRPr="009232CB">
        <w:rPr>
          <w:rFonts w:cs="Arial"/>
          <w:b/>
          <w:bCs/>
          <w:sz w:val="28"/>
          <w:szCs w:val="24"/>
        </w:rPr>
        <w:t>Dirección de Alumbrado Público</w:t>
      </w:r>
    </w:p>
    <w:p w14:paraId="4D184A79" w14:textId="6FC3CF21" w:rsidR="003F1FFE" w:rsidRPr="009232CB" w:rsidRDefault="00B509A2" w:rsidP="00C0554A">
      <w:pPr>
        <w:spacing w:after="0"/>
        <w:rPr>
          <w:rFonts w:cs="Arial"/>
          <w:b/>
          <w:bCs/>
          <w:color w:val="7F7F7F" w:themeColor="text1" w:themeTint="80"/>
          <w:sz w:val="24"/>
        </w:rPr>
      </w:pPr>
      <w:r w:rsidRPr="009232CB">
        <w:rPr>
          <w:rFonts w:cs="Arial"/>
          <w:b/>
          <w:bCs/>
          <w:sz w:val="24"/>
        </w:rPr>
        <w:t xml:space="preserve">                  </w:t>
      </w:r>
      <w:r w:rsidR="003F1FFE" w:rsidRPr="009232CB">
        <w:rPr>
          <w:rFonts w:cs="Arial"/>
          <w:b/>
          <w:bCs/>
          <w:sz w:val="24"/>
        </w:rPr>
        <w:t>RESPONSABLE:</w:t>
      </w:r>
      <w:r w:rsidR="00BC51D3" w:rsidRPr="009232CB">
        <w:rPr>
          <w:rFonts w:cs="Arial"/>
          <w:b/>
          <w:bCs/>
          <w:color w:val="7F7F7F" w:themeColor="text1" w:themeTint="80"/>
          <w:sz w:val="24"/>
        </w:rPr>
        <w:t xml:space="preserve"> </w:t>
      </w:r>
      <w:r w:rsidR="00BC51D3" w:rsidRPr="009232CB">
        <w:rPr>
          <w:rFonts w:cs="Arial"/>
          <w:b/>
          <w:bCs/>
          <w:sz w:val="28"/>
          <w:szCs w:val="24"/>
        </w:rPr>
        <w:t>José Alberto Florido Sánchez</w:t>
      </w:r>
    </w:p>
    <w:p w14:paraId="0B0B3416" w14:textId="059F6D08" w:rsidR="003F1FFE" w:rsidRDefault="00B509A2" w:rsidP="00C0554A">
      <w:pPr>
        <w:spacing w:after="0"/>
        <w:rPr>
          <w:rFonts w:cs="Arial"/>
          <w:b/>
          <w:bCs/>
          <w:sz w:val="28"/>
          <w:szCs w:val="24"/>
        </w:rPr>
      </w:pPr>
      <w:r w:rsidRPr="009232CB">
        <w:rPr>
          <w:rFonts w:cs="Arial"/>
          <w:b/>
          <w:bCs/>
          <w:sz w:val="24"/>
        </w:rPr>
        <w:t xml:space="preserve">                  </w:t>
      </w:r>
      <w:r w:rsidR="00BC51D3" w:rsidRPr="009232CB">
        <w:rPr>
          <w:rFonts w:cs="Arial"/>
          <w:b/>
          <w:bCs/>
          <w:sz w:val="24"/>
        </w:rPr>
        <w:t xml:space="preserve">EJE DE DESARROLLO: </w:t>
      </w:r>
      <w:r w:rsidR="00BC51D3" w:rsidRPr="009232CB">
        <w:rPr>
          <w:rFonts w:cs="Arial"/>
          <w:b/>
          <w:bCs/>
          <w:sz w:val="28"/>
          <w:szCs w:val="24"/>
        </w:rPr>
        <w:t>El Salto Sustentable</w:t>
      </w:r>
    </w:p>
    <w:p w14:paraId="3783AE66" w14:textId="4B7C85AE" w:rsidR="00324B80" w:rsidRPr="009232CB" w:rsidRDefault="00324B80" w:rsidP="00063BBB">
      <w:pPr>
        <w:spacing w:after="0"/>
        <w:rPr>
          <w:rFonts w:ascii="Arial" w:hAnsi="Arial" w:cs="Arial"/>
          <w:b/>
          <w:bCs/>
          <w:color w:val="7F7F7F" w:themeColor="text1" w:themeTint="80"/>
          <w:sz w:val="24"/>
        </w:rPr>
      </w:pPr>
    </w:p>
    <w:tbl>
      <w:tblPr>
        <w:tblStyle w:val="Tablaconcuadrcula"/>
        <w:tblpPr w:leftFromText="141" w:rightFromText="141" w:vertAnchor="page" w:horzAnchor="margin" w:tblpXSpec="center" w:tblpY="4342"/>
        <w:tblW w:w="20833" w:type="dxa"/>
        <w:tblLayout w:type="fixed"/>
        <w:tblLook w:val="04A0" w:firstRow="1" w:lastRow="0" w:firstColumn="1" w:lastColumn="0" w:noHBand="0" w:noVBand="1"/>
      </w:tblPr>
      <w:tblGrid>
        <w:gridCol w:w="1755"/>
        <w:gridCol w:w="2466"/>
        <w:gridCol w:w="3352"/>
        <w:gridCol w:w="2617"/>
        <w:gridCol w:w="2886"/>
        <w:gridCol w:w="624"/>
        <w:gridCol w:w="11"/>
        <w:gridCol w:w="660"/>
        <w:gridCol w:w="562"/>
        <w:gridCol w:w="671"/>
        <w:gridCol w:w="676"/>
        <w:gridCol w:w="676"/>
        <w:gridCol w:w="10"/>
        <w:gridCol w:w="668"/>
        <w:gridCol w:w="599"/>
        <w:gridCol w:w="12"/>
        <w:gridCol w:w="625"/>
        <w:gridCol w:w="630"/>
        <w:gridCol w:w="670"/>
        <w:gridCol w:w="663"/>
      </w:tblGrid>
      <w:tr w:rsidR="004C6246" w:rsidRPr="009232CB" w14:paraId="5D35C047" w14:textId="77777777" w:rsidTr="00932E70">
        <w:trPr>
          <w:trHeight w:val="557"/>
        </w:trPr>
        <w:tc>
          <w:tcPr>
            <w:tcW w:w="1755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32CB">
              <w:rPr>
                <w:b/>
                <w:bCs/>
                <w:color w:val="000000" w:themeColor="text1"/>
                <w:sz w:val="24"/>
              </w:rPr>
              <w:t>CLAS.</w:t>
            </w:r>
          </w:p>
        </w:tc>
        <w:tc>
          <w:tcPr>
            <w:tcW w:w="2466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9232CB" w:rsidRDefault="0096019C" w:rsidP="009232C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32CB">
              <w:rPr>
                <w:b/>
                <w:bCs/>
                <w:color w:val="000000" w:themeColor="text1"/>
                <w:sz w:val="24"/>
              </w:rPr>
              <w:t>ACCIO</w:t>
            </w:r>
            <w:r w:rsidR="004C6246" w:rsidRPr="009232CB">
              <w:rPr>
                <w:b/>
                <w:bCs/>
                <w:color w:val="000000" w:themeColor="text1"/>
                <w:sz w:val="24"/>
              </w:rPr>
              <w:t xml:space="preserve">NES </w:t>
            </w:r>
          </w:p>
        </w:tc>
        <w:tc>
          <w:tcPr>
            <w:tcW w:w="3352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32CB">
              <w:rPr>
                <w:b/>
                <w:bCs/>
                <w:color w:val="000000" w:themeColor="text1"/>
                <w:sz w:val="24"/>
              </w:rPr>
              <w:t xml:space="preserve">OBJETIVOS </w:t>
            </w:r>
          </w:p>
        </w:tc>
        <w:tc>
          <w:tcPr>
            <w:tcW w:w="2617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32CB">
              <w:rPr>
                <w:b/>
                <w:bCs/>
                <w:color w:val="000000" w:themeColor="text1"/>
                <w:sz w:val="24"/>
              </w:rPr>
              <w:t xml:space="preserve"> METAS ESTIMADAS</w:t>
            </w:r>
          </w:p>
        </w:tc>
        <w:tc>
          <w:tcPr>
            <w:tcW w:w="2886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32CB">
              <w:rPr>
                <w:b/>
                <w:bCs/>
                <w:color w:val="000000" w:themeColor="text1"/>
                <w:sz w:val="24"/>
              </w:rPr>
              <w:t>INDICADOR</w:t>
            </w:r>
          </w:p>
        </w:tc>
        <w:tc>
          <w:tcPr>
            <w:tcW w:w="7757" w:type="dxa"/>
            <w:gridSpan w:val="15"/>
            <w:shd w:val="clear" w:color="auto" w:fill="D5DCE4" w:themeFill="text2" w:themeFillTint="33"/>
            <w:vAlign w:val="center"/>
          </w:tcPr>
          <w:p w14:paraId="1899BEB4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32CB">
              <w:rPr>
                <w:b/>
                <w:bCs/>
                <w:color w:val="000000" w:themeColor="text1"/>
                <w:sz w:val="24"/>
              </w:rPr>
              <w:t xml:space="preserve"> PROGRAMACIÓN ANUAL</w:t>
            </w:r>
          </w:p>
        </w:tc>
      </w:tr>
      <w:tr w:rsidR="00083EE6" w:rsidRPr="009232CB" w14:paraId="7C2E1416" w14:textId="77777777" w:rsidTr="00932E70">
        <w:trPr>
          <w:trHeight w:val="415"/>
        </w:trPr>
        <w:tc>
          <w:tcPr>
            <w:tcW w:w="1755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66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352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9232CB" w:rsidRDefault="004C6246" w:rsidP="009232CB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617" w:type="dxa"/>
            <w:vMerge/>
            <w:shd w:val="clear" w:color="auto" w:fill="FFF2CC" w:themeFill="accent4" w:themeFillTint="33"/>
          </w:tcPr>
          <w:p w14:paraId="11593EFE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86" w:type="dxa"/>
            <w:vMerge/>
            <w:shd w:val="clear" w:color="auto" w:fill="FFF2CC" w:themeFill="accent4" w:themeFillTint="33"/>
          </w:tcPr>
          <w:p w14:paraId="27D25CC8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6"/>
              </w:rPr>
            </w:pPr>
          </w:p>
        </w:tc>
        <w:tc>
          <w:tcPr>
            <w:tcW w:w="624" w:type="dxa"/>
            <w:shd w:val="clear" w:color="auto" w:fill="FFF2CC" w:themeFill="accent4" w:themeFillTint="33"/>
            <w:vAlign w:val="center"/>
          </w:tcPr>
          <w:p w14:paraId="4C3E3B93" w14:textId="46B26B4D" w:rsidR="004C6246" w:rsidRPr="009232CB" w:rsidRDefault="004C6246" w:rsidP="00932E7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671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562" w:type="dxa"/>
            <w:shd w:val="clear" w:color="auto" w:fill="FFF2CC" w:themeFill="accent4" w:themeFillTint="33"/>
            <w:vAlign w:val="center"/>
          </w:tcPr>
          <w:p w14:paraId="75DE3FDA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671" w:type="dxa"/>
            <w:shd w:val="clear" w:color="auto" w:fill="FFF2CC" w:themeFill="accent4" w:themeFillTint="33"/>
            <w:vAlign w:val="center"/>
          </w:tcPr>
          <w:p w14:paraId="6A44742C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676" w:type="dxa"/>
            <w:shd w:val="clear" w:color="auto" w:fill="FFF2CC" w:themeFill="accent4" w:themeFillTint="33"/>
            <w:vAlign w:val="center"/>
          </w:tcPr>
          <w:p w14:paraId="5F299E10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676" w:type="dxa"/>
            <w:shd w:val="clear" w:color="auto" w:fill="FFF2CC" w:themeFill="accent4" w:themeFillTint="33"/>
            <w:vAlign w:val="center"/>
          </w:tcPr>
          <w:p w14:paraId="5AA1C319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678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611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9232CB" w:rsidRDefault="004C6246" w:rsidP="009232C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625" w:type="dxa"/>
            <w:shd w:val="clear" w:color="auto" w:fill="FFF2CC" w:themeFill="accent4" w:themeFillTint="33"/>
            <w:vAlign w:val="center"/>
          </w:tcPr>
          <w:p w14:paraId="518C0F8C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14:paraId="053D5D22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670" w:type="dxa"/>
            <w:shd w:val="clear" w:color="auto" w:fill="FFF2CC" w:themeFill="accent4" w:themeFillTint="33"/>
            <w:vAlign w:val="center"/>
          </w:tcPr>
          <w:p w14:paraId="1E2A8AB7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14:paraId="61184C25" w14:textId="77777777" w:rsidR="004C6246" w:rsidRPr="009232CB" w:rsidRDefault="004C6246" w:rsidP="009232C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32CB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083EE6" w:rsidRPr="009232CB" w14:paraId="4F90D96E" w14:textId="77777777" w:rsidTr="004E4B04">
        <w:trPr>
          <w:trHeight w:val="1583"/>
        </w:trPr>
        <w:tc>
          <w:tcPr>
            <w:tcW w:w="1755" w:type="dxa"/>
            <w:vAlign w:val="center"/>
          </w:tcPr>
          <w:p w14:paraId="0EC5785F" w14:textId="263DBE04" w:rsidR="00BC51D3" w:rsidRPr="009232CB" w:rsidRDefault="00BC51D3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es-MX"/>
              </w:rPr>
              <w:t>28.1.1</w:t>
            </w:r>
          </w:p>
        </w:tc>
        <w:tc>
          <w:tcPr>
            <w:tcW w:w="2466" w:type="dxa"/>
          </w:tcPr>
          <w:p w14:paraId="48A78909" w14:textId="77777777" w:rsidR="00BC51D3" w:rsidRPr="009232CB" w:rsidRDefault="00BC51D3" w:rsidP="009232CB">
            <w:pPr>
              <w:spacing w:line="240" w:lineRule="auto"/>
              <w:jc w:val="center"/>
              <w:rPr>
                <w:sz w:val="24"/>
              </w:rPr>
            </w:pPr>
          </w:p>
          <w:p w14:paraId="5E4104C5" w14:textId="0694A801" w:rsidR="00BC51D3" w:rsidRPr="009232CB" w:rsidRDefault="00274D38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sz w:val="24"/>
              </w:rPr>
              <w:t xml:space="preserve">Atención a reportes ciudadanos </w:t>
            </w:r>
          </w:p>
        </w:tc>
        <w:tc>
          <w:tcPr>
            <w:tcW w:w="3352" w:type="dxa"/>
          </w:tcPr>
          <w:p w14:paraId="3CBBD16C" w14:textId="77777777" w:rsidR="00083EE6" w:rsidRDefault="00083EE6" w:rsidP="009232CB">
            <w:pPr>
              <w:spacing w:line="240" w:lineRule="auto"/>
              <w:jc w:val="center"/>
              <w:rPr>
                <w:sz w:val="24"/>
              </w:rPr>
            </w:pPr>
          </w:p>
          <w:p w14:paraId="7F60E5FC" w14:textId="6EF80A9B" w:rsidR="00BC51D3" w:rsidRPr="009232CB" w:rsidRDefault="00D05579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sz w:val="24"/>
              </w:rPr>
              <w:t xml:space="preserve">Otorgar una atención oportuna y mejorar la programación para atender en su totalidad los reportes </w:t>
            </w:r>
          </w:p>
        </w:tc>
        <w:tc>
          <w:tcPr>
            <w:tcW w:w="2617" w:type="dxa"/>
          </w:tcPr>
          <w:p w14:paraId="0B2C0EC9" w14:textId="77777777" w:rsidR="00083EE6" w:rsidRDefault="00083EE6" w:rsidP="009232CB">
            <w:pPr>
              <w:spacing w:line="240" w:lineRule="auto"/>
              <w:jc w:val="center"/>
              <w:rPr>
                <w:sz w:val="24"/>
              </w:rPr>
            </w:pPr>
          </w:p>
          <w:p w14:paraId="4363EE61" w14:textId="0C5DF27B" w:rsidR="00BC51D3" w:rsidRPr="009232CB" w:rsidRDefault="00D05579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sz w:val="24"/>
              </w:rPr>
              <w:t>Atender el mayor número de reportes de atención a la ciudadanía</w:t>
            </w:r>
          </w:p>
        </w:tc>
        <w:tc>
          <w:tcPr>
            <w:tcW w:w="2886" w:type="dxa"/>
          </w:tcPr>
          <w:p w14:paraId="0A30720F" w14:textId="77777777" w:rsidR="00274D38" w:rsidRPr="009232CB" w:rsidRDefault="00274D38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6BBCE690" w14:textId="08A59D83" w:rsidR="00BC51D3" w:rsidRPr="009232CB" w:rsidRDefault="00083EE6" w:rsidP="009232CB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>N</w:t>
            </w:r>
            <w:r w:rsidR="00274D38" w:rsidRPr="009232CB">
              <w:rPr>
                <w:bCs/>
                <w:sz w:val="24"/>
                <w:szCs w:val="32"/>
              </w:rPr>
              <w:t>úmero de luminarias atendidas por reporte ciudadano</w:t>
            </w:r>
          </w:p>
        </w:tc>
        <w:tc>
          <w:tcPr>
            <w:tcW w:w="635" w:type="dxa"/>
            <w:gridSpan w:val="2"/>
            <w:shd w:val="clear" w:color="auto" w:fill="D9D9D9" w:themeFill="background1" w:themeFillShade="D9"/>
          </w:tcPr>
          <w:p w14:paraId="48E60EA9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14:paraId="3CCD360C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279F3D3B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22FCD63B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58B34815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86" w:type="dxa"/>
            <w:gridSpan w:val="2"/>
            <w:shd w:val="clear" w:color="auto" w:fill="D9D9D9" w:themeFill="background1" w:themeFillShade="D9"/>
          </w:tcPr>
          <w:p w14:paraId="70E145BC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D3D4405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02673E13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7" w:type="dxa"/>
            <w:gridSpan w:val="2"/>
            <w:shd w:val="clear" w:color="auto" w:fill="D9D9D9" w:themeFill="background1" w:themeFillShade="D9"/>
          </w:tcPr>
          <w:p w14:paraId="4DC5129A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C678487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4A53ECB5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10ACC867" w14:textId="77777777" w:rsidR="00BC51D3" w:rsidRPr="009232CB" w:rsidRDefault="00BC51D3" w:rsidP="009232CB">
            <w:pPr>
              <w:spacing w:line="240" w:lineRule="auto"/>
              <w:rPr>
                <w:sz w:val="24"/>
              </w:rPr>
            </w:pPr>
          </w:p>
        </w:tc>
      </w:tr>
      <w:tr w:rsidR="00083EE6" w:rsidRPr="009232CB" w14:paraId="0AD45141" w14:textId="77777777" w:rsidTr="00932E70">
        <w:trPr>
          <w:trHeight w:val="1642"/>
        </w:trPr>
        <w:tc>
          <w:tcPr>
            <w:tcW w:w="1755" w:type="dxa"/>
            <w:vAlign w:val="center"/>
          </w:tcPr>
          <w:p w14:paraId="02F22BC7" w14:textId="29AF697C" w:rsidR="00EA20AD" w:rsidRPr="009232CB" w:rsidRDefault="00EA20AD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es-MX"/>
              </w:rPr>
              <w:t>28.1.2</w:t>
            </w:r>
          </w:p>
        </w:tc>
        <w:tc>
          <w:tcPr>
            <w:tcW w:w="2466" w:type="dxa"/>
          </w:tcPr>
          <w:p w14:paraId="1758431A" w14:textId="77777777" w:rsidR="00EA20AD" w:rsidRPr="009232CB" w:rsidRDefault="00EA20AD" w:rsidP="009232CB">
            <w:pPr>
              <w:spacing w:line="240" w:lineRule="auto"/>
              <w:jc w:val="center"/>
              <w:rPr>
                <w:sz w:val="24"/>
              </w:rPr>
            </w:pPr>
          </w:p>
          <w:p w14:paraId="7917E169" w14:textId="078A6527" w:rsidR="00274D38" w:rsidRPr="009232CB" w:rsidRDefault="00BE5D0B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sz w:val="24"/>
              </w:rPr>
              <w:t xml:space="preserve">Instalación </w:t>
            </w:r>
            <w:r>
              <w:rPr>
                <w:sz w:val="24"/>
              </w:rPr>
              <w:t xml:space="preserve">Y </w:t>
            </w:r>
            <w:r w:rsidR="00274D38" w:rsidRPr="009232CB">
              <w:rPr>
                <w:sz w:val="24"/>
              </w:rPr>
              <w:t>Sustitución de luminarias LED</w:t>
            </w:r>
          </w:p>
        </w:tc>
        <w:tc>
          <w:tcPr>
            <w:tcW w:w="3352" w:type="dxa"/>
          </w:tcPr>
          <w:p w14:paraId="139BD83E" w14:textId="77777777" w:rsidR="00083EE6" w:rsidRDefault="00083EE6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242F633F" w14:textId="3C09219C" w:rsidR="00EA20AD" w:rsidRPr="009232CB" w:rsidRDefault="00083EE6" w:rsidP="009232CB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>R</w:t>
            </w:r>
            <w:r w:rsidR="00453D54" w:rsidRPr="009232CB">
              <w:rPr>
                <w:bCs/>
                <w:sz w:val="24"/>
                <w:szCs w:val="32"/>
              </w:rPr>
              <w:t>educir costos por uso de energía en luminarias hasta un 75% por lámpara sustituida</w:t>
            </w:r>
          </w:p>
        </w:tc>
        <w:tc>
          <w:tcPr>
            <w:tcW w:w="2617" w:type="dxa"/>
          </w:tcPr>
          <w:p w14:paraId="51CC2D16" w14:textId="77777777" w:rsidR="00083EE6" w:rsidRDefault="00083EE6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48FF2328" w14:textId="18CEDBE9" w:rsidR="00C0554A" w:rsidRPr="009232CB" w:rsidRDefault="00083EE6" w:rsidP="009232CB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>R</w:t>
            </w:r>
            <w:r w:rsidR="00C0554A" w:rsidRPr="009232CB">
              <w:rPr>
                <w:bCs/>
                <w:sz w:val="24"/>
                <w:szCs w:val="32"/>
              </w:rPr>
              <w:t>eposición de luminarias de vapor de sodio por led</w:t>
            </w:r>
            <w:r w:rsidR="00BE5D0B">
              <w:rPr>
                <w:bCs/>
                <w:sz w:val="24"/>
                <w:szCs w:val="32"/>
              </w:rPr>
              <w:t xml:space="preserve"> abarcando el mayor número posible </w:t>
            </w:r>
          </w:p>
        </w:tc>
        <w:tc>
          <w:tcPr>
            <w:tcW w:w="2886" w:type="dxa"/>
          </w:tcPr>
          <w:p w14:paraId="036E556D" w14:textId="77777777" w:rsidR="00274D38" w:rsidRPr="009232CB" w:rsidRDefault="00274D38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7BBD6ABF" w14:textId="20B17B95" w:rsidR="00EA20AD" w:rsidRPr="009232CB" w:rsidRDefault="00083EE6" w:rsidP="009232CB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>N</w:t>
            </w:r>
            <w:r w:rsidR="00274D38" w:rsidRPr="009232CB">
              <w:rPr>
                <w:bCs/>
                <w:sz w:val="24"/>
                <w:szCs w:val="32"/>
              </w:rPr>
              <w:t xml:space="preserve">úmero de </w:t>
            </w:r>
            <w:r w:rsidR="004E4B04" w:rsidRPr="009232CB">
              <w:rPr>
                <w:bCs/>
                <w:sz w:val="24"/>
                <w:szCs w:val="32"/>
              </w:rPr>
              <w:t xml:space="preserve">luminarias </w:t>
            </w:r>
            <w:r w:rsidR="004E4B04">
              <w:rPr>
                <w:bCs/>
                <w:sz w:val="24"/>
                <w:szCs w:val="32"/>
              </w:rPr>
              <w:t>instaladas y sustituidas</w:t>
            </w:r>
          </w:p>
          <w:p w14:paraId="7EF48301" w14:textId="7F946A42" w:rsidR="00274D38" w:rsidRPr="009232CB" w:rsidRDefault="00274D38" w:rsidP="009232C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35" w:type="dxa"/>
            <w:gridSpan w:val="2"/>
          </w:tcPr>
          <w:p w14:paraId="0552B687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14:paraId="51310194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62" w:type="dxa"/>
          </w:tcPr>
          <w:p w14:paraId="60166EDE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1" w:type="dxa"/>
          </w:tcPr>
          <w:p w14:paraId="57A82E43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6A03A497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86" w:type="dxa"/>
            <w:gridSpan w:val="2"/>
          </w:tcPr>
          <w:p w14:paraId="28CE3669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8" w:type="dxa"/>
          </w:tcPr>
          <w:p w14:paraId="0A0A0FCC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3F0CBAAF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7" w:type="dxa"/>
            <w:gridSpan w:val="2"/>
          </w:tcPr>
          <w:p w14:paraId="6662A08A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0" w:type="dxa"/>
          </w:tcPr>
          <w:p w14:paraId="70B5CD95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099CCC36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3" w:type="dxa"/>
          </w:tcPr>
          <w:p w14:paraId="5F52E97D" w14:textId="77777777" w:rsidR="00EA20AD" w:rsidRPr="009232CB" w:rsidRDefault="00EA20AD" w:rsidP="009232CB">
            <w:pPr>
              <w:spacing w:line="240" w:lineRule="auto"/>
              <w:rPr>
                <w:sz w:val="24"/>
              </w:rPr>
            </w:pPr>
          </w:p>
        </w:tc>
      </w:tr>
      <w:tr w:rsidR="00083EE6" w:rsidRPr="009232CB" w14:paraId="7709C353" w14:textId="77777777" w:rsidTr="004E4B04">
        <w:trPr>
          <w:trHeight w:val="1642"/>
        </w:trPr>
        <w:tc>
          <w:tcPr>
            <w:tcW w:w="1755" w:type="dxa"/>
            <w:vAlign w:val="center"/>
          </w:tcPr>
          <w:p w14:paraId="0E3DF339" w14:textId="496E7F35" w:rsidR="00274D38" w:rsidRPr="009232CB" w:rsidRDefault="00274D38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es-MX"/>
              </w:rPr>
              <w:t>28.1.3</w:t>
            </w:r>
          </w:p>
        </w:tc>
        <w:tc>
          <w:tcPr>
            <w:tcW w:w="2466" w:type="dxa"/>
          </w:tcPr>
          <w:p w14:paraId="25B38C98" w14:textId="77777777" w:rsidR="00274D38" w:rsidRPr="009232CB" w:rsidRDefault="00274D38" w:rsidP="009232CB">
            <w:pPr>
              <w:spacing w:line="240" w:lineRule="auto"/>
              <w:jc w:val="center"/>
              <w:rPr>
                <w:sz w:val="24"/>
              </w:rPr>
            </w:pPr>
          </w:p>
          <w:p w14:paraId="79A8858E" w14:textId="757C58EA" w:rsidR="00274D38" w:rsidRPr="009232CB" w:rsidRDefault="004E4B04" w:rsidP="009232C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Plazas públicas iluminadas</w:t>
            </w:r>
          </w:p>
        </w:tc>
        <w:tc>
          <w:tcPr>
            <w:tcW w:w="3352" w:type="dxa"/>
          </w:tcPr>
          <w:p w14:paraId="5E24CDA7" w14:textId="77777777" w:rsidR="00083EE6" w:rsidRDefault="00083EE6" w:rsidP="009232CB">
            <w:pPr>
              <w:spacing w:line="240" w:lineRule="auto"/>
              <w:jc w:val="center"/>
              <w:rPr>
                <w:sz w:val="24"/>
              </w:rPr>
            </w:pPr>
          </w:p>
          <w:p w14:paraId="51188D19" w14:textId="20EA78B0" w:rsidR="00274D38" w:rsidRPr="009232CB" w:rsidRDefault="00274D38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sz w:val="24"/>
              </w:rPr>
              <w:t>Mantener delegaciones y/o agencias municipales alumbradas</w:t>
            </w:r>
          </w:p>
        </w:tc>
        <w:tc>
          <w:tcPr>
            <w:tcW w:w="2617" w:type="dxa"/>
          </w:tcPr>
          <w:p w14:paraId="24F56D23" w14:textId="77777777" w:rsidR="00083EE6" w:rsidRDefault="00083EE6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35E9E34E" w14:textId="3A85B651" w:rsidR="00274D38" w:rsidRPr="009232CB" w:rsidRDefault="00BE5D0B" w:rsidP="009232CB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 xml:space="preserve">Atender el total de las delegaciones y agencias municipales </w:t>
            </w:r>
          </w:p>
        </w:tc>
        <w:tc>
          <w:tcPr>
            <w:tcW w:w="2886" w:type="dxa"/>
          </w:tcPr>
          <w:p w14:paraId="1CDB7935" w14:textId="77777777" w:rsidR="00274D38" w:rsidRPr="009232CB" w:rsidRDefault="00274D38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68C1FE67" w14:textId="38ABFBE1" w:rsidR="00274D38" w:rsidRPr="009232CB" w:rsidRDefault="004E4B04" w:rsidP="004E4B04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>Delegaciones y Agencias atendidas</w:t>
            </w:r>
          </w:p>
        </w:tc>
        <w:tc>
          <w:tcPr>
            <w:tcW w:w="635" w:type="dxa"/>
            <w:gridSpan w:val="2"/>
            <w:shd w:val="clear" w:color="auto" w:fill="D9D9D9" w:themeFill="background1" w:themeFillShade="D9"/>
          </w:tcPr>
          <w:p w14:paraId="754991CD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0" w:type="dxa"/>
          </w:tcPr>
          <w:p w14:paraId="226B6441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62" w:type="dxa"/>
          </w:tcPr>
          <w:p w14:paraId="0CF1D1FB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34113EC9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6" w:type="dxa"/>
          </w:tcPr>
          <w:p w14:paraId="14A26C21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86" w:type="dxa"/>
            <w:gridSpan w:val="2"/>
          </w:tcPr>
          <w:p w14:paraId="361AEFED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2732AF1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99" w:type="dxa"/>
          </w:tcPr>
          <w:p w14:paraId="57434334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7" w:type="dxa"/>
            <w:gridSpan w:val="2"/>
          </w:tcPr>
          <w:p w14:paraId="4A76120F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9FA011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0" w:type="dxa"/>
          </w:tcPr>
          <w:p w14:paraId="3CCC851E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3" w:type="dxa"/>
          </w:tcPr>
          <w:p w14:paraId="0D1B9AAE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</w:tr>
      <w:tr w:rsidR="00083EE6" w:rsidRPr="009232CB" w14:paraId="678FCCD6" w14:textId="77777777" w:rsidTr="004E4B04">
        <w:trPr>
          <w:trHeight w:val="1642"/>
        </w:trPr>
        <w:tc>
          <w:tcPr>
            <w:tcW w:w="1755" w:type="dxa"/>
            <w:vAlign w:val="center"/>
          </w:tcPr>
          <w:p w14:paraId="4C97373F" w14:textId="2F12E0D5" w:rsidR="00274D38" w:rsidRPr="009232CB" w:rsidRDefault="00274D38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es-MX"/>
              </w:rPr>
              <w:t>28.2.1</w:t>
            </w:r>
          </w:p>
        </w:tc>
        <w:tc>
          <w:tcPr>
            <w:tcW w:w="2466" w:type="dxa"/>
          </w:tcPr>
          <w:p w14:paraId="249C5DDF" w14:textId="77777777" w:rsidR="00083EE6" w:rsidRDefault="00083EE6" w:rsidP="009232CB">
            <w:pPr>
              <w:spacing w:line="240" w:lineRule="auto"/>
              <w:jc w:val="center"/>
              <w:rPr>
                <w:sz w:val="24"/>
              </w:rPr>
            </w:pPr>
          </w:p>
          <w:p w14:paraId="602F3B89" w14:textId="428E7CD2" w:rsidR="00274D38" w:rsidRPr="009232CB" w:rsidRDefault="00274D38" w:rsidP="00BE5D0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sz w:val="24"/>
              </w:rPr>
              <w:t xml:space="preserve">Atención en áreas </w:t>
            </w:r>
            <w:r w:rsidR="00BE5D0B">
              <w:rPr>
                <w:sz w:val="24"/>
              </w:rPr>
              <w:t xml:space="preserve">comunes </w:t>
            </w:r>
            <w:r w:rsidRPr="009232CB">
              <w:rPr>
                <w:sz w:val="24"/>
              </w:rPr>
              <w:t xml:space="preserve">para iluminación </w:t>
            </w:r>
          </w:p>
        </w:tc>
        <w:tc>
          <w:tcPr>
            <w:tcW w:w="3352" w:type="dxa"/>
          </w:tcPr>
          <w:p w14:paraId="66CAEC2F" w14:textId="77777777" w:rsidR="00083EE6" w:rsidRDefault="00083EE6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0F0BD3D5" w14:textId="2B043C16" w:rsidR="00274D38" w:rsidRPr="009232CB" w:rsidRDefault="00083EE6" w:rsidP="00BE5D0B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>D</w:t>
            </w:r>
            <w:r w:rsidR="00274D38" w:rsidRPr="009232CB">
              <w:rPr>
                <w:bCs/>
                <w:sz w:val="24"/>
                <w:szCs w:val="32"/>
              </w:rPr>
              <w:t xml:space="preserve">ar respuesta a las necesidades de iluminación en áreas </w:t>
            </w:r>
            <w:r w:rsidR="00BE5D0B">
              <w:rPr>
                <w:bCs/>
                <w:sz w:val="24"/>
                <w:szCs w:val="32"/>
              </w:rPr>
              <w:t xml:space="preserve">comunes </w:t>
            </w:r>
          </w:p>
        </w:tc>
        <w:tc>
          <w:tcPr>
            <w:tcW w:w="2617" w:type="dxa"/>
          </w:tcPr>
          <w:p w14:paraId="5D40DA62" w14:textId="77777777" w:rsidR="00274D38" w:rsidRDefault="00274D38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53CA5CC8" w14:textId="243213A5" w:rsidR="00BE5D0B" w:rsidRPr="009232CB" w:rsidRDefault="00BE5D0B" w:rsidP="009232CB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>Atender los espacio</w:t>
            </w:r>
            <w:r w:rsidR="004E4B04">
              <w:rPr>
                <w:bCs/>
                <w:sz w:val="24"/>
                <w:szCs w:val="32"/>
              </w:rPr>
              <w:t>s donde</w:t>
            </w:r>
            <w:r>
              <w:rPr>
                <w:bCs/>
                <w:sz w:val="24"/>
                <w:szCs w:val="32"/>
              </w:rPr>
              <w:t xml:space="preserve"> se requieran </w:t>
            </w:r>
          </w:p>
        </w:tc>
        <w:tc>
          <w:tcPr>
            <w:tcW w:w="2886" w:type="dxa"/>
          </w:tcPr>
          <w:p w14:paraId="59279651" w14:textId="77777777" w:rsidR="00274D38" w:rsidRPr="009232CB" w:rsidRDefault="00274D38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18CDA0EE" w14:textId="77777777" w:rsidR="004E4B04" w:rsidRDefault="004E4B04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15564CA9" w14:textId="71D1C32B" w:rsidR="00274D38" w:rsidRPr="009232CB" w:rsidRDefault="00083EE6" w:rsidP="009232CB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>Á</w:t>
            </w:r>
            <w:r w:rsidR="00274D38" w:rsidRPr="009232CB">
              <w:rPr>
                <w:bCs/>
                <w:sz w:val="24"/>
                <w:szCs w:val="32"/>
              </w:rPr>
              <w:t xml:space="preserve">reas </w:t>
            </w:r>
            <w:r w:rsidR="004E4B04">
              <w:rPr>
                <w:bCs/>
                <w:sz w:val="24"/>
                <w:szCs w:val="32"/>
              </w:rPr>
              <w:t>comunes</w:t>
            </w:r>
            <w:r w:rsidR="00274D38" w:rsidRPr="009232CB">
              <w:rPr>
                <w:bCs/>
                <w:sz w:val="24"/>
                <w:szCs w:val="32"/>
              </w:rPr>
              <w:t xml:space="preserve"> iluminadas</w:t>
            </w:r>
          </w:p>
        </w:tc>
        <w:tc>
          <w:tcPr>
            <w:tcW w:w="635" w:type="dxa"/>
            <w:gridSpan w:val="2"/>
          </w:tcPr>
          <w:p w14:paraId="2AC7A75E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14:paraId="486C8EEC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62" w:type="dxa"/>
          </w:tcPr>
          <w:p w14:paraId="07B3E268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1" w:type="dxa"/>
          </w:tcPr>
          <w:p w14:paraId="1B016E20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20EA79E6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86" w:type="dxa"/>
            <w:gridSpan w:val="2"/>
          </w:tcPr>
          <w:p w14:paraId="5E532FD7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8" w:type="dxa"/>
          </w:tcPr>
          <w:p w14:paraId="385F294B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5BFE216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7" w:type="dxa"/>
            <w:gridSpan w:val="2"/>
          </w:tcPr>
          <w:p w14:paraId="1D51368B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0" w:type="dxa"/>
          </w:tcPr>
          <w:p w14:paraId="4FA63016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358FA1AC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3" w:type="dxa"/>
          </w:tcPr>
          <w:p w14:paraId="623A099E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</w:tr>
      <w:tr w:rsidR="00083EE6" w:rsidRPr="009232CB" w14:paraId="3AC61021" w14:textId="77777777" w:rsidTr="004E4B04">
        <w:trPr>
          <w:trHeight w:val="1642"/>
        </w:trPr>
        <w:tc>
          <w:tcPr>
            <w:tcW w:w="1755" w:type="dxa"/>
            <w:vAlign w:val="center"/>
          </w:tcPr>
          <w:p w14:paraId="3C6F04C1" w14:textId="649EFF9B" w:rsidR="00274D38" w:rsidRPr="009232CB" w:rsidRDefault="00274D38" w:rsidP="009232C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4"/>
                <w:lang w:eastAsia="es-MX"/>
              </w:rPr>
            </w:pPr>
            <w:r w:rsidRPr="009232CB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es-MX"/>
              </w:rPr>
              <w:t>21.5.1</w:t>
            </w:r>
          </w:p>
        </w:tc>
        <w:tc>
          <w:tcPr>
            <w:tcW w:w="2466" w:type="dxa"/>
          </w:tcPr>
          <w:p w14:paraId="4963BBB7" w14:textId="77777777" w:rsidR="00274D38" w:rsidRPr="009232CB" w:rsidRDefault="00274D38" w:rsidP="009232CB">
            <w:pPr>
              <w:spacing w:line="240" w:lineRule="auto"/>
              <w:jc w:val="center"/>
              <w:rPr>
                <w:sz w:val="24"/>
              </w:rPr>
            </w:pPr>
          </w:p>
          <w:p w14:paraId="27377316" w14:textId="77777777" w:rsidR="00892E37" w:rsidRDefault="00892E37" w:rsidP="004E4B04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0A1634DC" w14:textId="6E8E5CAB" w:rsidR="00274D38" w:rsidRPr="009232CB" w:rsidRDefault="00892E37" w:rsidP="004E4B04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 xml:space="preserve">Atención a </w:t>
            </w:r>
            <w:r w:rsidR="004E4B04">
              <w:rPr>
                <w:bCs/>
                <w:sz w:val="24"/>
                <w:szCs w:val="32"/>
              </w:rPr>
              <w:t>Senderos seguros</w:t>
            </w:r>
          </w:p>
        </w:tc>
        <w:tc>
          <w:tcPr>
            <w:tcW w:w="3352" w:type="dxa"/>
          </w:tcPr>
          <w:p w14:paraId="10F6A01C" w14:textId="469FFF85" w:rsidR="00274D38" w:rsidRPr="009232CB" w:rsidRDefault="00274D38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bCs/>
                <w:sz w:val="24"/>
                <w:szCs w:val="32"/>
              </w:rPr>
              <w:t>Brindar atención de iluminación en los perímetros señalados como sendero</w:t>
            </w:r>
            <w:r w:rsidR="00892E37">
              <w:rPr>
                <w:bCs/>
                <w:sz w:val="24"/>
                <w:szCs w:val="32"/>
              </w:rPr>
              <w:t>s</w:t>
            </w:r>
            <w:r w:rsidRPr="009232CB">
              <w:rPr>
                <w:bCs/>
                <w:sz w:val="24"/>
                <w:szCs w:val="32"/>
              </w:rPr>
              <w:t xml:space="preserve"> seguro</w:t>
            </w:r>
            <w:r w:rsidR="00892E37">
              <w:rPr>
                <w:bCs/>
                <w:sz w:val="24"/>
                <w:szCs w:val="32"/>
              </w:rPr>
              <w:t>s</w:t>
            </w:r>
            <w:r w:rsidRPr="009232CB">
              <w:rPr>
                <w:bCs/>
                <w:sz w:val="24"/>
                <w:szCs w:val="32"/>
              </w:rPr>
              <w:t xml:space="preserve"> para la seguridad de los ciudadanos </w:t>
            </w:r>
          </w:p>
        </w:tc>
        <w:tc>
          <w:tcPr>
            <w:tcW w:w="2617" w:type="dxa"/>
          </w:tcPr>
          <w:p w14:paraId="1BF7423E" w14:textId="77777777" w:rsidR="00C0554A" w:rsidRPr="009232CB" w:rsidRDefault="00C0554A" w:rsidP="009232CB">
            <w:pPr>
              <w:spacing w:line="240" w:lineRule="auto"/>
              <w:jc w:val="center"/>
              <w:rPr>
                <w:bCs/>
                <w:sz w:val="24"/>
                <w:szCs w:val="32"/>
              </w:rPr>
            </w:pPr>
          </w:p>
          <w:p w14:paraId="606910E3" w14:textId="600431CC" w:rsidR="00274D38" w:rsidRPr="009232CB" w:rsidRDefault="00C0554A" w:rsidP="009232CB">
            <w:pPr>
              <w:spacing w:line="240" w:lineRule="auto"/>
              <w:jc w:val="center"/>
              <w:rPr>
                <w:sz w:val="24"/>
              </w:rPr>
            </w:pPr>
            <w:r w:rsidRPr="009232CB">
              <w:rPr>
                <w:bCs/>
                <w:sz w:val="24"/>
                <w:szCs w:val="32"/>
              </w:rPr>
              <w:t>Cubrir las necesidades emergentes</w:t>
            </w:r>
          </w:p>
        </w:tc>
        <w:tc>
          <w:tcPr>
            <w:tcW w:w="2886" w:type="dxa"/>
          </w:tcPr>
          <w:p w14:paraId="632D1EF8" w14:textId="77777777" w:rsidR="00274D38" w:rsidRPr="009232CB" w:rsidRDefault="00274D38" w:rsidP="009232CB">
            <w:pPr>
              <w:spacing w:line="240" w:lineRule="auto"/>
              <w:jc w:val="center"/>
              <w:rPr>
                <w:sz w:val="24"/>
              </w:rPr>
            </w:pPr>
          </w:p>
          <w:p w14:paraId="39B9AF94" w14:textId="32AB1DE2" w:rsidR="00274D38" w:rsidRPr="009232CB" w:rsidRDefault="00083EE6" w:rsidP="00BE5D0B">
            <w:pPr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32"/>
              </w:rPr>
              <w:t>Á</w:t>
            </w:r>
            <w:r w:rsidR="00274D38" w:rsidRPr="009232CB">
              <w:rPr>
                <w:bCs/>
                <w:sz w:val="24"/>
                <w:szCs w:val="32"/>
              </w:rPr>
              <w:t>reas iluminadas</w:t>
            </w:r>
            <w:r w:rsidR="00BE5D0B">
              <w:rPr>
                <w:bCs/>
                <w:sz w:val="24"/>
                <w:szCs w:val="32"/>
              </w:rPr>
              <w:t xml:space="preserve"> con perspectiva de seguridad 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239195D0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0" w:type="dxa"/>
          </w:tcPr>
          <w:p w14:paraId="232D0642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62" w:type="dxa"/>
          </w:tcPr>
          <w:p w14:paraId="1155E693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1" w:type="dxa"/>
          </w:tcPr>
          <w:p w14:paraId="277B4BA7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0120CA0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86" w:type="dxa"/>
            <w:gridSpan w:val="2"/>
          </w:tcPr>
          <w:p w14:paraId="0F7B307E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4000780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599" w:type="dxa"/>
          </w:tcPr>
          <w:p w14:paraId="102C760C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7" w:type="dxa"/>
            <w:gridSpan w:val="2"/>
            <w:shd w:val="clear" w:color="auto" w:fill="D9D9D9" w:themeFill="background1" w:themeFillShade="D9"/>
          </w:tcPr>
          <w:p w14:paraId="14B954D9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30" w:type="dxa"/>
          </w:tcPr>
          <w:p w14:paraId="24F8BBEF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70" w:type="dxa"/>
          </w:tcPr>
          <w:p w14:paraId="754E9504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  <w:tc>
          <w:tcPr>
            <w:tcW w:w="663" w:type="dxa"/>
          </w:tcPr>
          <w:p w14:paraId="62B7A872" w14:textId="77777777" w:rsidR="00274D38" w:rsidRPr="009232CB" w:rsidRDefault="00274D38" w:rsidP="009232CB">
            <w:pPr>
              <w:spacing w:line="240" w:lineRule="auto"/>
              <w:rPr>
                <w:sz w:val="24"/>
              </w:rPr>
            </w:pPr>
          </w:p>
        </w:tc>
      </w:tr>
    </w:tbl>
    <w:p w14:paraId="131D965F" w14:textId="4B30D49D" w:rsidR="00CA4650" w:rsidRPr="009232CB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  <w:sz w:val="24"/>
        </w:rPr>
      </w:pPr>
    </w:p>
    <w:sectPr w:rsidR="00CA4650" w:rsidRPr="009232CB" w:rsidSect="003710F2">
      <w:pgSz w:w="24480" w:h="15840" w:orient="landscape" w:code="3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83EE6"/>
    <w:rsid w:val="00250CFE"/>
    <w:rsid w:val="00250F45"/>
    <w:rsid w:val="00274D38"/>
    <w:rsid w:val="002B3B2E"/>
    <w:rsid w:val="002D3660"/>
    <w:rsid w:val="002E16D9"/>
    <w:rsid w:val="00324B80"/>
    <w:rsid w:val="003710F2"/>
    <w:rsid w:val="0038466F"/>
    <w:rsid w:val="003C1259"/>
    <w:rsid w:val="003F1FFE"/>
    <w:rsid w:val="00453D54"/>
    <w:rsid w:val="004B593D"/>
    <w:rsid w:val="004C6246"/>
    <w:rsid w:val="004E4B04"/>
    <w:rsid w:val="006363FF"/>
    <w:rsid w:val="00805C17"/>
    <w:rsid w:val="00892E37"/>
    <w:rsid w:val="009232CB"/>
    <w:rsid w:val="00932E70"/>
    <w:rsid w:val="0096019C"/>
    <w:rsid w:val="00B509A2"/>
    <w:rsid w:val="00BC51D3"/>
    <w:rsid w:val="00BE5D0B"/>
    <w:rsid w:val="00C0554A"/>
    <w:rsid w:val="00CA4650"/>
    <w:rsid w:val="00D05579"/>
    <w:rsid w:val="00DD04FB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25</cp:revision>
  <cp:lastPrinted>2020-11-18T17:43:00Z</cp:lastPrinted>
  <dcterms:created xsi:type="dcterms:W3CDTF">2020-09-30T06:57:00Z</dcterms:created>
  <dcterms:modified xsi:type="dcterms:W3CDTF">2020-11-25T21:42:00Z</dcterms:modified>
</cp:coreProperties>
</file>