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B0647" w14:textId="62273F23" w:rsidR="00827084" w:rsidRPr="00CD3C05"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 xml:space="preserve">ACTA DE LA DÉCIMA </w:t>
      </w:r>
      <w:r w:rsidR="00FD4AAC">
        <w:rPr>
          <w:rFonts w:ascii="Arial" w:hAnsi="Arial" w:cs="Arial"/>
          <w:b/>
          <w:color w:val="000000" w:themeColor="text1"/>
          <w:sz w:val="24"/>
          <w:szCs w:val="24"/>
        </w:rPr>
        <w:t>SÉPTIMA</w:t>
      </w:r>
      <w:r w:rsidR="00133CDF" w:rsidRPr="00CD3C05">
        <w:rPr>
          <w:rFonts w:ascii="Arial" w:hAnsi="Arial" w:cs="Arial"/>
          <w:b/>
          <w:color w:val="000000" w:themeColor="text1"/>
          <w:sz w:val="24"/>
          <w:szCs w:val="24"/>
        </w:rPr>
        <w:t xml:space="preserve"> SESIÓN </w:t>
      </w:r>
      <w:r w:rsidRPr="00CD3C05">
        <w:rPr>
          <w:rFonts w:ascii="Arial" w:hAnsi="Arial" w:cs="Arial"/>
          <w:b/>
          <w:color w:val="000000" w:themeColor="text1"/>
          <w:sz w:val="24"/>
          <w:szCs w:val="24"/>
        </w:rPr>
        <w:t>ORDINARIA</w:t>
      </w:r>
    </w:p>
    <w:p w14:paraId="3EF1F38B" w14:textId="77777777" w:rsidR="00A23DC9" w:rsidRDefault="00827084" w:rsidP="00CD3C05">
      <w:pPr>
        <w:spacing w:after="0" w:line="276" w:lineRule="auto"/>
        <w:ind w:right="23"/>
        <w:jc w:val="center"/>
        <w:rPr>
          <w:rFonts w:ascii="Arial" w:hAnsi="Arial" w:cs="Arial"/>
          <w:b/>
          <w:color w:val="000000" w:themeColor="text1"/>
          <w:sz w:val="24"/>
          <w:szCs w:val="24"/>
        </w:rPr>
      </w:pPr>
      <w:r w:rsidRPr="00CD3C05">
        <w:rPr>
          <w:rFonts w:ascii="Arial" w:hAnsi="Arial" w:cs="Arial"/>
          <w:b/>
          <w:color w:val="000000" w:themeColor="text1"/>
          <w:sz w:val="24"/>
          <w:szCs w:val="24"/>
        </w:rPr>
        <w:t>DEL AYUNTAMIENTO DE EL SALTO, JALISCO</w:t>
      </w:r>
      <w:r w:rsidR="00A23DC9">
        <w:rPr>
          <w:rFonts w:ascii="Arial" w:hAnsi="Arial" w:cs="Arial"/>
          <w:b/>
          <w:color w:val="000000" w:themeColor="text1"/>
          <w:sz w:val="24"/>
          <w:szCs w:val="24"/>
        </w:rPr>
        <w:t xml:space="preserve"> </w:t>
      </w:r>
    </w:p>
    <w:p w14:paraId="39B4B71D" w14:textId="582C84DD" w:rsidR="00827084" w:rsidRPr="00CD3C05" w:rsidRDefault="006426EB" w:rsidP="00CD3C05">
      <w:pPr>
        <w:spacing w:after="0" w:line="276" w:lineRule="auto"/>
        <w:ind w:right="23"/>
        <w:jc w:val="center"/>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 xml:space="preserve">A CELEBRARSE EL </w:t>
      </w:r>
      <w:r w:rsidR="00A23DC9">
        <w:rPr>
          <w:rFonts w:ascii="Arial" w:hAnsi="Arial" w:cs="Arial"/>
          <w:b/>
          <w:color w:val="000000" w:themeColor="text1"/>
          <w:sz w:val="24"/>
          <w:szCs w:val="24"/>
        </w:rPr>
        <w:t>26</w:t>
      </w:r>
      <w:r w:rsidR="003F0DE1">
        <w:rPr>
          <w:rFonts w:ascii="Arial" w:hAnsi="Arial" w:cs="Arial"/>
          <w:b/>
          <w:color w:val="000000" w:themeColor="text1"/>
          <w:sz w:val="24"/>
          <w:szCs w:val="24"/>
        </w:rPr>
        <w:t xml:space="preserve"> DE </w:t>
      </w:r>
      <w:r w:rsidR="00A23DC9">
        <w:rPr>
          <w:rFonts w:ascii="Arial" w:hAnsi="Arial" w:cs="Arial"/>
          <w:b/>
          <w:color w:val="000000" w:themeColor="text1"/>
          <w:sz w:val="24"/>
          <w:szCs w:val="24"/>
        </w:rPr>
        <w:t>NOVIEM</w:t>
      </w:r>
      <w:r w:rsidR="003F0DE1">
        <w:rPr>
          <w:rFonts w:ascii="Arial" w:hAnsi="Arial" w:cs="Arial"/>
          <w:b/>
          <w:color w:val="000000" w:themeColor="text1"/>
          <w:sz w:val="24"/>
          <w:szCs w:val="24"/>
        </w:rPr>
        <w:t>BRE</w:t>
      </w:r>
      <w:r w:rsidR="00827084" w:rsidRPr="00CD3C05">
        <w:rPr>
          <w:rFonts w:ascii="Arial" w:hAnsi="Arial" w:cs="Arial"/>
          <w:b/>
          <w:color w:val="000000" w:themeColor="text1"/>
          <w:sz w:val="24"/>
          <w:szCs w:val="24"/>
        </w:rPr>
        <w:t xml:space="preserve"> DE 2020</w:t>
      </w:r>
    </w:p>
    <w:p w14:paraId="64E1A415" w14:textId="77777777" w:rsidR="005B1C74" w:rsidRDefault="005B1C74" w:rsidP="00CD3C05">
      <w:pPr>
        <w:spacing w:before="240" w:after="0" w:line="276" w:lineRule="auto"/>
        <w:contextualSpacing/>
        <w:jc w:val="both"/>
        <w:rPr>
          <w:rFonts w:ascii="Arial" w:hAnsi="Arial" w:cs="Arial"/>
          <w:color w:val="000000" w:themeColor="text1"/>
          <w:sz w:val="24"/>
          <w:szCs w:val="24"/>
        </w:rPr>
      </w:pPr>
    </w:p>
    <w:p w14:paraId="3F609D95" w14:textId="45C7431D" w:rsidR="00827084" w:rsidRDefault="00827084" w:rsidP="00CD3C05">
      <w:pPr>
        <w:spacing w:before="240" w:after="0" w:line="276" w:lineRule="auto"/>
        <w:contextualSpacing/>
        <w:jc w:val="both"/>
        <w:rPr>
          <w:rFonts w:ascii="Arial" w:hAnsi="Arial" w:cs="Arial"/>
          <w:color w:val="000000" w:themeColor="text1"/>
          <w:sz w:val="24"/>
          <w:szCs w:val="24"/>
        </w:rPr>
      </w:pPr>
      <w:r w:rsidRPr="00CD3C05">
        <w:rPr>
          <w:rFonts w:ascii="Arial" w:hAnsi="Arial" w:cs="Arial"/>
          <w:color w:val="000000" w:themeColor="text1"/>
          <w:sz w:val="24"/>
          <w:szCs w:val="24"/>
        </w:rPr>
        <w:t xml:space="preserve">Siendo las </w:t>
      </w:r>
      <w:r w:rsidR="00C454A5">
        <w:rPr>
          <w:rFonts w:ascii="Arial" w:hAnsi="Arial" w:cs="Arial"/>
          <w:color w:val="000000" w:themeColor="text1"/>
          <w:sz w:val="24"/>
          <w:szCs w:val="24"/>
        </w:rPr>
        <w:t>1</w:t>
      </w:r>
      <w:r w:rsidR="00FD4AAC">
        <w:rPr>
          <w:rFonts w:ascii="Arial" w:hAnsi="Arial" w:cs="Arial"/>
          <w:color w:val="000000" w:themeColor="text1"/>
          <w:sz w:val="24"/>
          <w:szCs w:val="24"/>
        </w:rPr>
        <w:t>0</w:t>
      </w:r>
      <w:r w:rsidR="00C454A5">
        <w:rPr>
          <w:rFonts w:ascii="Arial" w:hAnsi="Arial" w:cs="Arial"/>
          <w:color w:val="000000" w:themeColor="text1"/>
          <w:sz w:val="24"/>
          <w:szCs w:val="24"/>
        </w:rPr>
        <w:t>:</w:t>
      </w:r>
      <w:r w:rsidR="00FD4AAC">
        <w:rPr>
          <w:rFonts w:ascii="Arial" w:hAnsi="Arial" w:cs="Arial"/>
          <w:color w:val="000000" w:themeColor="text1"/>
          <w:sz w:val="24"/>
          <w:szCs w:val="24"/>
        </w:rPr>
        <w:t>00</w:t>
      </w:r>
      <w:r w:rsidRPr="00CD3C05">
        <w:rPr>
          <w:rFonts w:ascii="Arial" w:hAnsi="Arial" w:cs="Arial"/>
          <w:color w:val="000000" w:themeColor="text1"/>
          <w:sz w:val="24"/>
          <w:szCs w:val="24"/>
        </w:rPr>
        <w:t xml:space="preserve"> </w:t>
      </w:r>
      <w:r w:rsidR="00FD4AAC">
        <w:rPr>
          <w:rFonts w:ascii="Arial" w:hAnsi="Arial" w:cs="Arial"/>
          <w:color w:val="000000" w:themeColor="text1"/>
          <w:sz w:val="24"/>
          <w:szCs w:val="24"/>
        </w:rPr>
        <w:t>diez</w:t>
      </w:r>
      <w:r w:rsidR="00C454A5">
        <w:rPr>
          <w:rFonts w:ascii="Arial" w:hAnsi="Arial" w:cs="Arial"/>
          <w:color w:val="000000" w:themeColor="text1"/>
          <w:sz w:val="24"/>
          <w:szCs w:val="24"/>
        </w:rPr>
        <w:t xml:space="preserve"> </w:t>
      </w:r>
      <w:r w:rsidRPr="00CD3C05">
        <w:rPr>
          <w:rFonts w:ascii="Arial" w:hAnsi="Arial" w:cs="Arial"/>
          <w:color w:val="000000" w:themeColor="text1"/>
          <w:sz w:val="24"/>
          <w:szCs w:val="24"/>
        </w:rPr>
        <w:t>horas</w:t>
      </w:r>
      <w:r w:rsidR="00F81148" w:rsidRPr="00CD3C05">
        <w:rPr>
          <w:rFonts w:ascii="Arial" w:hAnsi="Arial" w:cs="Arial"/>
          <w:color w:val="000000" w:themeColor="text1"/>
          <w:sz w:val="24"/>
          <w:szCs w:val="24"/>
        </w:rPr>
        <w:t xml:space="preserve"> </w:t>
      </w:r>
      <w:r w:rsidRPr="00CD3C05">
        <w:rPr>
          <w:rFonts w:ascii="Arial" w:hAnsi="Arial" w:cs="Arial"/>
          <w:color w:val="000000" w:themeColor="text1"/>
          <w:sz w:val="24"/>
          <w:szCs w:val="24"/>
        </w:rPr>
        <w:t xml:space="preserve">del día </w:t>
      </w:r>
      <w:r w:rsidR="003F0DE1">
        <w:rPr>
          <w:rFonts w:ascii="Arial" w:hAnsi="Arial" w:cs="Arial"/>
          <w:color w:val="000000" w:themeColor="text1"/>
          <w:sz w:val="24"/>
          <w:szCs w:val="24"/>
        </w:rPr>
        <w:t>jueves</w:t>
      </w:r>
      <w:r w:rsidR="00C454A5">
        <w:rPr>
          <w:rFonts w:ascii="Arial" w:hAnsi="Arial" w:cs="Arial"/>
          <w:color w:val="000000" w:themeColor="text1"/>
          <w:sz w:val="24"/>
          <w:szCs w:val="24"/>
        </w:rPr>
        <w:t xml:space="preserve"> </w:t>
      </w:r>
      <w:r w:rsidR="00FD4AAC">
        <w:rPr>
          <w:rFonts w:ascii="Arial" w:hAnsi="Arial" w:cs="Arial"/>
          <w:color w:val="000000" w:themeColor="text1"/>
          <w:sz w:val="24"/>
          <w:szCs w:val="24"/>
        </w:rPr>
        <w:t>26 veintiséis de noviembre</w:t>
      </w:r>
      <w:r w:rsidRPr="00CD3C05">
        <w:rPr>
          <w:rFonts w:ascii="Arial" w:hAnsi="Arial" w:cs="Arial"/>
          <w:color w:val="000000" w:themeColor="text1"/>
          <w:sz w:val="24"/>
          <w:szCs w:val="24"/>
        </w:rPr>
        <w:t xml:space="preserve"> 2020 dos mil veinte y citados en las instalaciones del H. Ayuntamiento de El Salto, Jalisco; con fundamento en lo d</w:t>
      </w:r>
      <w:r w:rsidR="00F6722F" w:rsidRPr="00CD3C05">
        <w:rPr>
          <w:rFonts w:ascii="Arial" w:hAnsi="Arial" w:cs="Arial"/>
          <w:color w:val="000000" w:themeColor="text1"/>
          <w:sz w:val="24"/>
          <w:szCs w:val="24"/>
        </w:rPr>
        <w:t>ispuesto por los artículos 29° fracción I, 47° fracción III y 49° f</w:t>
      </w:r>
      <w:r w:rsidRPr="00CD3C05">
        <w:rPr>
          <w:rFonts w:ascii="Arial" w:hAnsi="Arial" w:cs="Arial"/>
          <w:color w:val="000000" w:themeColor="text1"/>
          <w:sz w:val="24"/>
          <w:szCs w:val="24"/>
        </w:rPr>
        <w:t xml:space="preserve">racción II, de la Ley de Gobierno y la Administración Pública Municipal del Estado de Jalisco; se han reunido los miembros del Pleno para celebrar la </w:t>
      </w:r>
      <w:r w:rsidRPr="00CD3C05">
        <w:rPr>
          <w:rFonts w:ascii="Arial" w:hAnsi="Arial" w:cs="Arial"/>
          <w:b/>
          <w:color w:val="000000" w:themeColor="text1"/>
          <w:sz w:val="24"/>
          <w:szCs w:val="24"/>
        </w:rPr>
        <w:t xml:space="preserve">Décima </w:t>
      </w:r>
      <w:r w:rsidR="00FD4AAC">
        <w:rPr>
          <w:rFonts w:ascii="Arial" w:hAnsi="Arial" w:cs="Arial"/>
          <w:b/>
          <w:color w:val="000000" w:themeColor="text1"/>
          <w:sz w:val="24"/>
          <w:szCs w:val="24"/>
        </w:rPr>
        <w:t>Séptima</w:t>
      </w:r>
      <w:r w:rsidR="00133CDF" w:rsidRPr="00CD3C05">
        <w:rPr>
          <w:rFonts w:ascii="Arial" w:hAnsi="Arial" w:cs="Arial"/>
          <w:b/>
          <w:color w:val="000000" w:themeColor="text1"/>
          <w:sz w:val="24"/>
          <w:szCs w:val="24"/>
        </w:rPr>
        <w:t xml:space="preserve"> Sesión O</w:t>
      </w:r>
      <w:r w:rsidRPr="00CD3C05">
        <w:rPr>
          <w:rFonts w:ascii="Arial" w:hAnsi="Arial" w:cs="Arial"/>
          <w:b/>
          <w:color w:val="000000" w:themeColor="text1"/>
          <w:sz w:val="24"/>
          <w:szCs w:val="24"/>
        </w:rPr>
        <w:t xml:space="preserve">rdinaria </w:t>
      </w:r>
      <w:r w:rsidRPr="00CD3C05">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14:paraId="5EC74B08" w14:textId="77777777" w:rsidR="00836446" w:rsidRPr="00CD3C05" w:rsidRDefault="00836446" w:rsidP="00CD3C05">
      <w:pPr>
        <w:spacing w:before="240" w:after="0" w:line="276" w:lineRule="auto"/>
        <w:contextualSpacing/>
        <w:jc w:val="both"/>
        <w:rPr>
          <w:rFonts w:ascii="Arial" w:hAnsi="Arial" w:cs="Arial"/>
          <w:color w:val="000000" w:themeColor="text1"/>
          <w:sz w:val="24"/>
          <w:szCs w:val="24"/>
          <w:lang w:val="es-ES"/>
        </w:rPr>
      </w:pPr>
    </w:p>
    <w:p w14:paraId="5AC759E0" w14:textId="3DC51956" w:rsidR="00836446" w:rsidRDefault="00827084" w:rsidP="00836446">
      <w:pPr>
        <w:spacing w:after="0" w:line="276" w:lineRule="auto"/>
        <w:jc w:val="center"/>
        <w:rPr>
          <w:rFonts w:ascii="Arial" w:hAnsi="Arial" w:cs="Arial"/>
          <w:b/>
          <w:color w:val="000000" w:themeColor="text1"/>
          <w:sz w:val="24"/>
          <w:szCs w:val="24"/>
        </w:rPr>
      </w:pPr>
      <w:r w:rsidRPr="00CD3C05">
        <w:rPr>
          <w:rFonts w:ascii="Arial" w:hAnsi="Arial" w:cs="Arial"/>
          <w:b/>
          <w:color w:val="000000" w:themeColor="text1"/>
          <w:sz w:val="24"/>
          <w:szCs w:val="24"/>
        </w:rPr>
        <w:t>ORDEN DEL DÍA</w:t>
      </w:r>
    </w:p>
    <w:p w14:paraId="4D69CD23" w14:textId="77777777" w:rsidR="00836446" w:rsidRPr="00CD3C05" w:rsidRDefault="00836446" w:rsidP="00836446">
      <w:pPr>
        <w:spacing w:after="0" w:line="276" w:lineRule="auto"/>
        <w:jc w:val="center"/>
        <w:rPr>
          <w:rFonts w:ascii="Arial" w:hAnsi="Arial" w:cs="Arial"/>
          <w:b/>
          <w:color w:val="000000" w:themeColor="text1"/>
          <w:sz w:val="24"/>
          <w:szCs w:val="24"/>
        </w:rPr>
      </w:pPr>
    </w:p>
    <w:p w14:paraId="6B31C554"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6F6C2851" w14:textId="77777777" w:rsidR="00F6722F"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78F5AB1C" w14:textId="0E01A30B" w:rsidR="00FD4AAC" w:rsidRPr="00FD4AAC" w:rsidRDefault="00FD4AAC" w:rsidP="00FD4AAC">
      <w:pPr>
        <w:numPr>
          <w:ilvl w:val="0"/>
          <w:numId w:val="2"/>
        </w:numPr>
        <w:spacing w:after="0" w:line="240" w:lineRule="auto"/>
        <w:contextualSpacing/>
        <w:jc w:val="both"/>
        <w:rPr>
          <w:rFonts w:ascii="Arial" w:hAnsi="Arial" w:cs="Arial"/>
          <w:b/>
          <w:sz w:val="24"/>
          <w:szCs w:val="24"/>
        </w:rPr>
      </w:pPr>
      <w:r w:rsidRPr="00FD4AAC">
        <w:rPr>
          <w:rFonts w:ascii="Arial" w:hAnsi="Arial" w:cs="Arial"/>
          <w:b/>
          <w:sz w:val="24"/>
          <w:szCs w:val="24"/>
        </w:rPr>
        <w:t>Lectura y en su caso aprobación del Acta de Sesión Ordinaria de fecha 01 de octubre de 2020</w:t>
      </w:r>
      <w:r>
        <w:rPr>
          <w:rFonts w:ascii="Arial" w:hAnsi="Arial" w:cs="Arial"/>
          <w:b/>
          <w:sz w:val="24"/>
          <w:szCs w:val="24"/>
        </w:rPr>
        <w:t>.</w:t>
      </w:r>
    </w:p>
    <w:p w14:paraId="5790C36A" w14:textId="77777777" w:rsidR="00827084" w:rsidRPr="00CD3C05" w:rsidRDefault="00827084"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67A58D93" w14:textId="77777777" w:rsidR="00D5192C" w:rsidRPr="00CD3C05" w:rsidRDefault="00D5192C" w:rsidP="00CD3C05">
      <w:pPr>
        <w:spacing w:after="0" w:line="276" w:lineRule="auto"/>
        <w:jc w:val="both"/>
        <w:rPr>
          <w:rFonts w:ascii="Arial" w:hAnsi="Arial" w:cs="Arial"/>
          <w:b/>
          <w:color w:val="000000" w:themeColor="text1"/>
          <w:sz w:val="24"/>
          <w:szCs w:val="24"/>
        </w:rPr>
      </w:pPr>
    </w:p>
    <w:p w14:paraId="70452041" w14:textId="2BF4D794" w:rsidR="00FD4AAC" w:rsidRPr="00DA16AB" w:rsidRDefault="00FD4AAC" w:rsidP="00DA16AB">
      <w:pPr>
        <w:pStyle w:val="Prrafodelista"/>
        <w:numPr>
          <w:ilvl w:val="0"/>
          <w:numId w:val="11"/>
        </w:numPr>
        <w:spacing w:after="0" w:line="240" w:lineRule="auto"/>
        <w:ind w:left="0" w:hanging="11"/>
        <w:jc w:val="both"/>
        <w:rPr>
          <w:rFonts w:ascii="Arial" w:hAnsi="Arial" w:cs="Arial"/>
          <w:bCs/>
          <w:sz w:val="24"/>
        </w:rPr>
      </w:pPr>
      <w:r w:rsidRPr="00DA16AB">
        <w:rPr>
          <w:rFonts w:ascii="Arial" w:hAnsi="Arial" w:cs="Arial"/>
          <w:bCs/>
          <w:sz w:val="24"/>
          <w:szCs w:val="24"/>
        </w:rPr>
        <w:t>Se turna a los integrantes del Pleno el proyecto de Presupuesto de Egresos correspond</w:t>
      </w:r>
      <w:r w:rsidR="00DA16AB" w:rsidRPr="00DA16AB">
        <w:rPr>
          <w:rFonts w:ascii="Arial" w:hAnsi="Arial" w:cs="Arial"/>
          <w:bCs/>
          <w:sz w:val="24"/>
          <w:szCs w:val="24"/>
        </w:rPr>
        <w:t xml:space="preserve">ientes al Ejercicio Fiscal 2021, </w:t>
      </w:r>
      <w:r w:rsidR="00DA16AB" w:rsidRPr="00DA16AB">
        <w:rPr>
          <w:rFonts w:ascii="Arial" w:hAnsi="Arial" w:cs="Arial"/>
          <w:bCs/>
          <w:sz w:val="24"/>
        </w:rPr>
        <w:t>para su estudio y legal procedimiento.</w:t>
      </w:r>
    </w:p>
    <w:p w14:paraId="75D7192B" w14:textId="5365CBC0" w:rsidR="00CD3C05" w:rsidRPr="00FD4AAC" w:rsidRDefault="00CD3C05" w:rsidP="00FD4AAC">
      <w:pPr>
        <w:spacing w:after="0" w:line="276" w:lineRule="auto"/>
        <w:jc w:val="both"/>
        <w:rPr>
          <w:rFonts w:ascii="Arial" w:hAnsi="Arial" w:cs="Arial"/>
          <w:b/>
          <w:color w:val="000000" w:themeColor="text1"/>
          <w:sz w:val="24"/>
          <w:szCs w:val="24"/>
        </w:rPr>
      </w:pPr>
    </w:p>
    <w:p w14:paraId="57ED84B9" w14:textId="28B0DB1D" w:rsidR="00A946BD" w:rsidRDefault="00A946BD"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Dictámenes a Discusión.</w:t>
      </w:r>
    </w:p>
    <w:p w14:paraId="23D2B04B" w14:textId="77777777" w:rsidR="00513ED3" w:rsidRPr="00513ED3" w:rsidRDefault="00513ED3" w:rsidP="00513ED3">
      <w:pPr>
        <w:spacing w:after="0" w:line="276" w:lineRule="auto"/>
        <w:jc w:val="both"/>
        <w:rPr>
          <w:rFonts w:ascii="Arial" w:hAnsi="Arial" w:cs="Arial"/>
          <w:b/>
          <w:color w:val="000000" w:themeColor="text1"/>
          <w:sz w:val="24"/>
          <w:szCs w:val="24"/>
        </w:rPr>
      </w:pPr>
    </w:p>
    <w:p w14:paraId="64E7B9B6" w14:textId="58B2DC8A" w:rsidR="00FD4AAC" w:rsidRPr="00513ED3" w:rsidRDefault="00513ED3" w:rsidP="00FD4AAC">
      <w:pPr>
        <w:spacing w:after="0"/>
        <w:jc w:val="both"/>
        <w:rPr>
          <w:rFonts w:ascii="Arial" w:hAnsi="Arial" w:cs="Arial"/>
          <w:sz w:val="24"/>
          <w:szCs w:val="24"/>
        </w:rPr>
      </w:pPr>
      <w:r w:rsidRPr="00513ED3">
        <w:rPr>
          <w:rFonts w:ascii="Arial" w:hAnsi="Arial" w:cs="Arial"/>
          <w:b/>
          <w:sz w:val="24"/>
          <w:szCs w:val="24"/>
        </w:rPr>
        <w:t xml:space="preserve">1. </w:t>
      </w:r>
      <w:r w:rsidR="00FD4AAC" w:rsidRPr="00513ED3">
        <w:rPr>
          <w:rFonts w:ascii="Arial" w:hAnsi="Arial" w:cs="Arial"/>
          <w:b/>
          <w:sz w:val="24"/>
          <w:szCs w:val="24"/>
        </w:rPr>
        <w:t xml:space="preserve">PRIMERO: </w:t>
      </w:r>
      <w:r w:rsidR="00FD4AAC" w:rsidRPr="00513ED3">
        <w:rPr>
          <w:rFonts w:ascii="Arial" w:hAnsi="Arial" w:cs="Arial"/>
          <w:sz w:val="24"/>
          <w:szCs w:val="24"/>
        </w:rPr>
        <w:t>Se autoriza al Gobierno Municipal de El Salto, Jalisco, a acceder al Programa para el Mejoramiento de Rastros “RASTRO DIGNO”, en la modalidad I. Apoyo Económico para la adquisición de Infraestructura (Nueva remodelación) y II. Apoyo económico para la Adquisición de Equipamiento, por un monto total de $4,905,846.92 (CUATRO MILLONES NOVECIENTOS CINCO MIL OCHOCIENTOS CUARENTA Y SEIS PESOS 92/100 M.N.).</w:t>
      </w:r>
    </w:p>
    <w:p w14:paraId="28CC6B5D" w14:textId="77777777" w:rsidR="00FD4AAC" w:rsidRPr="00513ED3" w:rsidRDefault="00FD4AAC" w:rsidP="00513ED3">
      <w:pPr>
        <w:pStyle w:val="Prrafodelista"/>
        <w:spacing w:after="0"/>
        <w:ind w:left="1080"/>
        <w:jc w:val="both"/>
        <w:rPr>
          <w:rFonts w:ascii="Arial" w:hAnsi="Arial" w:cs="Arial"/>
          <w:sz w:val="24"/>
          <w:szCs w:val="24"/>
        </w:rPr>
      </w:pPr>
    </w:p>
    <w:p w14:paraId="453F8602" w14:textId="77777777" w:rsidR="00FD4AAC" w:rsidRPr="00513ED3" w:rsidRDefault="00FD4AAC" w:rsidP="00513ED3">
      <w:pPr>
        <w:spacing w:after="0"/>
        <w:jc w:val="both"/>
        <w:rPr>
          <w:rFonts w:ascii="Arial" w:hAnsi="Arial" w:cs="Arial"/>
          <w:sz w:val="24"/>
          <w:szCs w:val="24"/>
        </w:rPr>
      </w:pPr>
      <w:r w:rsidRPr="00513ED3">
        <w:rPr>
          <w:rFonts w:ascii="Arial" w:hAnsi="Arial" w:cs="Arial"/>
          <w:b/>
          <w:sz w:val="24"/>
          <w:szCs w:val="24"/>
        </w:rPr>
        <w:t xml:space="preserve">SEGUNDO: </w:t>
      </w:r>
      <w:r w:rsidRPr="00513ED3">
        <w:rPr>
          <w:rFonts w:ascii="Arial" w:hAnsi="Arial" w:cs="Arial"/>
          <w:sz w:val="24"/>
          <w:szCs w:val="24"/>
        </w:rPr>
        <w:t>Se autoriza al Gobierno Municipal de El Salto, Jalisco, a recibir en cantidad de $3,365,410.98 (TRES MILLONES TRESCIENTOS SESENTA Y CINCO MIL CUATROCIENTOS DIEZ PESOS 98/100 M.N.) por parte de La Agencia de Sanidad, Inocuidad y Calidad Agroalimentaria de Jalisco (ASICA).</w:t>
      </w:r>
    </w:p>
    <w:p w14:paraId="3104CF8C" w14:textId="77777777" w:rsidR="00FD4AAC" w:rsidRPr="00513ED3" w:rsidRDefault="00FD4AAC" w:rsidP="00513ED3">
      <w:pPr>
        <w:pStyle w:val="Prrafodelista"/>
        <w:spacing w:after="0"/>
        <w:ind w:left="1080"/>
        <w:jc w:val="both"/>
        <w:rPr>
          <w:rFonts w:ascii="Arial" w:hAnsi="Arial" w:cs="Arial"/>
          <w:sz w:val="24"/>
          <w:szCs w:val="24"/>
        </w:rPr>
      </w:pPr>
    </w:p>
    <w:p w14:paraId="209AF904" w14:textId="77777777" w:rsidR="00FD4AAC" w:rsidRPr="00513ED3" w:rsidRDefault="00FD4AAC" w:rsidP="00513ED3">
      <w:pPr>
        <w:spacing w:after="0"/>
        <w:jc w:val="both"/>
        <w:rPr>
          <w:rFonts w:ascii="Arial" w:hAnsi="Arial" w:cs="Arial"/>
          <w:sz w:val="24"/>
          <w:szCs w:val="24"/>
        </w:rPr>
      </w:pPr>
      <w:r w:rsidRPr="00513ED3">
        <w:rPr>
          <w:rFonts w:ascii="Arial" w:hAnsi="Arial" w:cs="Arial"/>
          <w:b/>
          <w:sz w:val="24"/>
          <w:szCs w:val="24"/>
        </w:rPr>
        <w:t xml:space="preserve">TERCERO: </w:t>
      </w:r>
      <w:r w:rsidRPr="00513ED3">
        <w:rPr>
          <w:rFonts w:ascii="Arial" w:hAnsi="Arial" w:cs="Arial"/>
          <w:sz w:val="24"/>
          <w:szCs w:val="24"/>
        </w:rPr>
        <w:t>El Gobierno Municipal de El Salto, Jalisco, se compromete a aportar el monto de $1,471,754.08 (UN MILLÓN CUATROCIENTOS SETENTA Y UN MIL SETECIENTOS CINCUENTA Y CUATRO PESOS 08/100 M.N.) para completar el monto de inversión total solicitado en cantidad de $4,905,846.92 (CUATRO MILLONES NOVECIENTOS CINCO MIL OCHOCIENTOS CUARENTA Y SEIS PESOS 92/100 M.N.).</w:t>
      </w:r>
    </w:p>
    <w:p w14:paraId="744FC90B" w14:textId="77777777" w:rsidR="00FD4AAC" w:rsidRPr="00513ED3" w:rsidRDefault="00FD4AAC" w:rsidP="00513ED3">
      <w:pPr>
        <w:pStyle w:val="Prrafodelista"/>
        <w:spacing w:after="0"/>
        <w:ind w:left="1080"/>
        <w:jc w:val="both"/>
        <w:rPr>
          <w:rFonts w:ascii="Arial" w:hAnsi="Arial" w:cs="Arial"/>
          <w:sz w:val="24"/>
          <w:szCs w:val="24"/>
        </w:rPr>
      </w:pPr>
    </w:p>
    <w:p w14:paraId="33E0ACD9" w14:textId="24A539A2" w:rsidR="00FD4AAC" w:rsidRPr="00513ED3" w:rsidRDefault="00FD4AAC" w:rsidP="00513ED3">
      <w:pPr>
        <w:spacing w:after="0"/>
        <w:jc w:val="both"/>
        <w:rPr>
          <w:rFonts w:ascii="Arial" w:hAnsi="Arial" w:cs="Arial"/>
          <w:sz w:val="24"/>
          <w:szCs w:val="24"/>
        </w:rPr>
      </w:pPr>
      <w:r w:rsidRPr="00513ED3">
        <w:rPr>
          <w:rFonts w:ascii="Arial" w:hAnsi="Arial" w:cs="Arial"/>
          <w:b/>
          <w:sz w:val="24"/>
          <w:szCs w:val="24"/>
        </w:rPr>
        <w:t xml:space="preserve">CUARTO: </w:t>
      </w:r>
      <w:r w:rsidRPr="00513ED3">
        <w:rPr>
          <w:rFonts w:ascii="Arial" w:hAnsi="Arial" w:cs="Arial"/>
          <w:sz w:val="24"/>
          <w:szCs w:val="24"/>
        </w:rPr>
        <w:t xml:space="preserve">En caso de no cumplir con la correcta aplicación del recurso recibido, el Pleno de este H. Ayuntamiento aprueba que las </w:t>
      </w:r>
      <w:r w:rsidRPr="00513ED3">
        <w:rPr>
          <w:rFonts w:ascii="Arial" w:hAnsi="Arial" w:cs="Arial"/>
          <w:sz w:val="24"/>
          <w:szCs w:val="24"/>
        </w:rPr>
        <w:lastRenderedPageBreak/>
        <w:t xml:space="preserve">participaciones municipales sean retenidas por la </w:t>
      </w:r>
      <w:r w:rsidR="00513ED3">
        <w:rPr>
          <w:rFonts w:ascii="Arial" w:hAnsi="Arial" w:cs="Arial"/>
          <w:sz w:val="24"/>
          <w:szCs w:val="24"/>
        </w:rPr>
        <w:t>S</w:t>
      </w:r>
      <w:r w:rsidR="00513ED3" w:rsidRPr="00513ED3">
        <w:rPr>
          <w:rFonts w:ascii="Arial" w:hAnsi="Arial" w:cs="Arial"/>
          <w:sz w:val="24"/>
          <w:szCs w:val="24"/>
        </w:rPr>
        <w:t>ecretar</w:t>
      </w:r>
      <w:r w:rsidR="00513ED3">
        <w:rPr>
          <w:rFonts w:ascii="Arial" w:hAnsi="Arial" w:cs="Arial"/>
          <w:sz w:val="24"/>
          <w:szCs w:val="24"/>
        </w:rPr>
        <w:t>í</w:t>
      </w:r>
      <w:r w:rsidR="00513ED3" w:rsidRPr="00513ED3">
        <w:rPr>
          <w:rFonts w:ascii="Arial" w:hAnsi="Arial" w:cs="Arial"/>
          <w:sz w:val="24"/>
          <w:szCs w:val="24"/>
        </w:rPr>
        <w:t>a</w:t>
      </w:r>
      <w:r w:rsidRPr="00513ED3">
        <w:rPr>
          <w:rFonts w:ascii="Arial" w:hAnsi="Arial" w:cs="Arial"/>
          <w:sz w:val="24"/>
          <w:szCs w:val="24"/>
        </w:rPr>
        <w:t xml:space="preserve"> de la Hacienda Pública por el monto asignado más los productos financieros que se generen a partir del depósito del monto apoyado.</w:t>
      </w:r>
    </w:p>
    <w:p w14:paraId="4E09A205" w14:textId="71A0B877" w:rsidR="00A946BD" w:rsidRDefault="00A946BD" w:rsidP="00FD4AAC">
      <w:pPr>
        <w:spacing w:after="0" w:line="276" w:lineRule="auto"/>
        <w:jc w:val="both"/>
        <w:rPr>
          <w:rFonts w:ascii="Arial" w:hAnsi="Arial" w:cs="Arial"/>
          <w:b/>
          <w:color w:val="000000" w:themeColor="text1"/>
          <w:sz w:val="24"/>
          <w:szCs w:val="24"/>
        </w:rPr>
      </w:pPr>
    </w:p>
    <w:p w14:paraId="4F4C918A" w14:textId="0E30D167" w:rsidR="00513ED3" w:rsidRDefault="00513ED3" w:rsidP="00513ED3">
      <w:pPr>
        <w:spacing w:after="0"/>
        <w:jc w:val="both"/>
        <w:rPr>
          <w:rFonts w:ascii="Arial" w:hAnsi="Arial" w:cs="Arial"/>
          <w:sz w:val="24"/>
          <w:szCs w:val="24"/>
        </w:rPr>
      </w:pPr>
      <w:r w:rsidRPr="00513ED3">
        <w:rPr>
          <w:rFonts w:ascii="Arial" w:hAnsi="Arial" w:cs="Arial"/>
          <w:b/>
          <w:sz w:val="24"/>
          <w:szCs w:val="24"/>
        </w:rPr>
        <w:t xml:space="preserve">2. ÚNICO: </w:t>
      </w:r>
      <w:r w:rsidRPr="00513ED3">
        <w:rPr>
          <w:rFonts w:ascii="Arial" w:hAnsi="Arial" w:cs="Arial"/>
          <w:sz w:val="24"/>
          <w:szCs w:val="24"/>
        </w:rPr>
        <w:t xml:space="preserve">Se aprueba el dictamen presentado por la Lic. Sofía Lizeth Reyes Martínez en su carácter de regidora y como presidenta de la Comisión Edilicia de Igualdad Sustantiva y de Género, mediante el cual y con fundamento en los artículos 115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se aprueba la erogación de la cantidad de $56,022.73 (cincuenta y seis mil veintidós pesos 73/100 MN) para las adecuaciones y modificaciones necesarias a la Unidad Especializada de atención a Mujeres y Niñez “María Concepción” la cual se ubica en Av. 5 de febrero #89, dentro de la Plaza Comunitaria, en la comunidad de </w:t>
      </w:r>
      <w:r w:rsidR="009A6254">
        <w:rPr>
          <w:rFonts w:ascii="Arial" w:hAnsi="Arial" w:cs="Arial"/>
          <w:sz w:val="24"/>
          <w:szCs w:val="24"/>
        </w:rPr>
        <w:t>San José del Castillo, El Salto, Jalisco</w:t>
      </w:r>
      <w:r w:rsidRPr="00513ED3">
        <w:rPr>
          <w:rFonts w:ascii="Arial" w:hAnsi="Arial" w:cs="Arial"/>
          <w:sz w:val="24"/>
          <w:szCs w:val="24"/>
        </w:rPr>
        <w:t>;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29BF8B6F" w14:textId="3454EE94" w:rsidR="00513ED3" w:rsidRDefault="00513ED3" w:rsidP="00513ED3">
      <w:pPr>
        <w:spacing w:after="0"/>
        <w:jc w:val="both"/>
        <w:rPr>
          <w:rFonts w:ascii="Arial" w:hAnsi="Arial" w:cs="Arial"/>
          <w:sz w:val="24"/>
          <w:szCs w:val="24"/>
        </w:rPr>
      </w:pPr>
    </w:p>
    <w:p w14:paraId="59E65AC3" w14:textId="4DD0FD6B" w:rsidR="00513ED3" w:rsidRPr="00513ED3" w:rsidRDefault="00513ED3" w:rsidP="00513ED3">
      <w:pPr>
        <w:spacing w:after="0"/>
        <w:contextualSpacing/>
        <w:jc w:val="both"/>
        <w:rPr>
          <w:rFonts w:ascii="Arial" w:hAnsi="Arial" w:cs="Arial"/>
          <w:sz w:val="24"/>
          <w:szCs w:val="24"/>
        </w:rPr>
      </w:pPr>
      <w:r>
        <w:rPr>
          <w:rFonts w:ascii="Arial" w:hAnsi="Arial" w:cs="Arial"/>
          <w:b/>
          <w:sz w:val="24"/>
          <w:szCs w:val="24"/>
        </w:rPr>
        <w:t xml:space="preserve">3. </w:t>
      </w:r>
      <w:r w:rsidRPr="00513ED3">
        <w:rPr>
          <w:rFonts w:ascii="Arial" w:hAnsi="Arial" w:cs="Arial"/>
          <w:b/>
          <w:sz w:val="24"/>
          <w:szCs w:val="24"/>
        </w:rPr>
        <w:t>PRIMERO:</w:t>
      </w:r>
      <w:r w:rsidRPr="00513ED3">
        <w:rPr>
          <w:rFonts w:ascii="Arial" w:hAnsi="Arial" w:cs="Arial"/>
          <w:sz w:val="24"/>
          <w:szCs w:val="24"/>
        </w:rPr>
        <w:t xml:space="preserve"> Se aprueba otorgar en comodato el bien inmueble con una superficie de construcción de 124.700 m2, ubicado en el área de cesión para destinos 12 a favor de la Asociación Vecinos con Valores de Cima Serena, A.C.,</w:t>
      </w:r>
      <w:r>
        <w:rPr>
          <w:rFonts w:ascii="Arial" w:hAnsi="Arial" w:cs="Arial"/>
          <w:sz w:val="24"/>
          <w:szCs w:val="24"/>
        </w:rPr>
        <w:t xml:space="preserve"> </w:t>
      </w:r>
      <w:r w:rsidRPr="00513ED3">
        <w:rPr>
          <w:rFonts w:ascii="Arial" w:hAnsi="Arial" w:cs="Arial"/>
          <w:sz w:val="24"/>
          <w:szCs w:val="24"/>
        </w:rPr>
        <w:t xml:space="preserve">para establecer un centro de desarrollo comunitario de acuerdo con el modelo de operación para centro de desarrollo comunitario. </w:t>
      </w:r>
    </w:p>
    <w:p w14:paraId="7534C14E" w14:textId="77777777" w:rsidR="00513ED3" w:rsidRPr="00513ED3" w:rsidRDefault="00513ED3" w:rsidP="00513ED3">
      <w:pPr>
        <w:spacing w:after="0"/>
        <w:contextualSpacing/>
        <w:jc w:val="both"/>
        <w:rPr>
          <w:rFonts w:ascii="Arial" w:hAnsi="Arial" w:cs="Arial"/>
          <w:sz w:val="24"/>
          <w:szCs w:val="24"/>
        </w:rPr>
      </w:pPr>
    </w:p>
    <w:p w14:paraId="03E8BEB5"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SEGUNDO:</w:t>
      </w:r>
      <w:r w:rsidRPr="00513ED3">
        <w:rPr>
          <w:rFonts w:ascii="Arial" w:hAnsi="Arial" w:cs="Arial"/>
          <w:sz w:val="24"/>
          <w:szCs w:val="24"/>
        </w:rPr>
        <w:t xml:space="preserve"> Se establece como vigencia del comodato, a partir de la firma del mismo y hasta el término de la presente administración.  </w:t>
      </w:r>
    </w:p>
    <w:p w14:paraId="12E8D27D" w14:textId="77777777" w:rsidR="00513ED3" w:rsidRPr="00513ED3" w:rsidRDefault="00513ED3" w:rsidP="00513ED3">
      <w:pPr>
        <w:spacing w:after="0"/>
        <w:contextualSpacing/>
        <w:jc w:val="both"/>
        <w:rPr>
          <w:rFonts w:ascii="Arial" w:hAnsi="Arial" w:cs="Arial"/>
          <w:sz w:val="24"/>
          <w:szCs w:val="24"/>
        </w:rPr>
      </w:pPr>
    </w:p>
    <w:p w14:paraId="08DFC9C0"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TERCERO:</w:t>
      </w:r>
      <w:r w:rsidRPr="00513ED3">
        <w:rPr>
          <w:rFonts w:ascii="Arial" w:hAnsi="Arial" w:cs="Arial"/>
          <w:sz w:val="24"/>
          <w:szCs w:val="24"/>
        </w:rPr>
        <w:t xml:space="preserve"> Se faculta al Presidente Municipal, Síndico Municipal y al Secretario General del Ayuntamiento a suscribir el contrato de comodato. </w:t>
      </w:r>
    </w:p>
    <w:p w14:paraId="0C4B710B" w14:textId="77777777" w:rsidR="00513ED3" w:rsidRPr="00513ED3" w:rsidRDefault="00513ED3" w:rsidP="00513ED3">
      <w:pPr>
        <w:spacing w:after="0"/>
        <w:contextualSpacing/>
        <w:jc w:val="both"/>
        <w:rPr>
          <w:rFonts w:ascii="Arial" w:hAnsi="Arial" w:cs="Arial"/>
          <w:sz w:val="24"/>
          <w:szCs w:val="24"/>
        </w:rPr>
      </w:pPr>
    </w:p>
    <w:p w14:paraId="453C5F81"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CUARTO:</w:t>
      </w:r>
      <w:r w:rsidRPr="00513ED3">
        <w:rPr>
          <w:rFonts w:ascii="Arial" w:hAnsi="Arial" w:cs="Arial"/>
          <w:sz w:val="24"/>
          <w:szCs w:val="24"/>
        </w:rPr>
        <w:t xml:space="preserve"> Se instruye a la Dirección de Patrimonio Municipal, para que dicho bien inmueble perteneciente al municipio sea desincorporado parcialmente para ser inscrito dentro del padrón de bienes otorgados en comodato.</w:t>
      </w:r>
    </w:p>
    <w:p w14:paraId="395161A8" w14:textId="6596C650" w:rsidR="00513ED3" w:rsidRDefault="00513ED3" w:rsidP="00513ED3">
      <w:pPr>
        <w:spacing w:after="0"/>
        <w:jc w:val="both"/>
        <w:rPr>
          <w:rFonts w:ascii="Arial" w:eastAsiaTheme="minorEastAsia" w:hAnsi="Arial" w:cs="Arial"/>
          <w:bCs/>
          <w:sz w:val="24"/>
          <w:szCs w:val="24"/>
        </w:rPr>
      </w:pPr>
    </w:p>
    <w:p w14:paraId="02D2ACE0" w14:textId="2B62D09C" w:rsidR="00513ED3" w:rsidRPr="00513ED3" w:rsidRDefault="00513ED3" w:rsidP="00513ED3">
      <w:pPr>
        <w:spacing w:after="0"/>
        <w:contextualSpacing/>
        <w:jc w:val="both"/>
        <w:rPr>
          <w:rFonts w:ascii="Arial" w:eastAsiaTheme="minorEastAsia" w:hAnsi="Arial" w:cs="Arial"/>
          <w:bCs/>
          <w:sz w:val="24"/>
          <w:szCs w:val="24"/>
        </w:rPr>
      </w:pPr>
      <w:r w:rsidRPr="00513ED3">
        <w:rPr>
          <w:rFonts w:ascii="Arial" w:hAnsi="Arial" w:cs="Arial"/>
          <w:b/>
          <w:sz w:val="24"/>
          <w:szCs w:val="24"/>
        </w:rPr>
        <w:t xml:space="preserve">4. ÚNICO: </w:t>
      </w:r>
      <w:r w:rsidRPr="00513ED3">
        <w:rPr>
          <w:rFonts w:ascii="Arial" w:hAnsi="Arial" w:cs="Arial"/>
          <w:sz w:val="24"/>
          <w:szCs w:val="24"/>
        </w:rPr>
        <w:t>Con fundamento en los artículos 115 fracción IV de la Constitución Política de los Estados Unidos Mexicanos, 70 de la Ley General de Educación; 73 y 77 fracción II, de la Constitución Política del Estado de Jalisco; 134 de la Ley de Educación del Estado de Jalisco; 40 fracción II, 41 fracción II y 50 fracción I, de la Ley del Gobierno y la Administración Púbica Municipal del Estado de Jalisco; 67 fracción II del Reglamento General del M</w:t>
      </w:r>
      <w:r w:rsidR="00312940">
        <w:rPr>
          <w:rFonts w:ascii="Arial" w:hAnsi="Arial" w:cs="Arial"/>
          <w:sz w:val="24"/>
          <w:szCs w:val="24"/>
        </w:rPr>
        <w:t>unicipio de El Salto, Jalisco, e</w:t>
      </w:r>
      <w:r w:rsidRPr="00513ED3">
        <w:rPr>
          <w:rFonts w:ascii="Arial" w:hAnsi="Arial" w:cs="Arial"/>
          <w:sz w:val="24"/>
          <w:szCs w:val="24"/>
        </w:rPr>
        <w:t>l Lic. Diego Hernández Sepúlveda, en su carácter de regidor y Presidente de la Comisión Edilicia de Educación, presenta ante este pleno, con dispensa de trámite para su aprobación en lo general y en lo particular la iniciativa para la creación del Reglamento del Consejo Municipal de Participación Social en la Educación de El Salto, Jalisco.</w:t>
      </w:r>
    </w:p>
    <w:p w14:paraId="6442E019" w14:textId="7714320B" w:rsidR="00513ED3" w:rsidRDefault="00513ED3" w:rsidP="00513ED3">
      <w:pPr>
        <w:spacing w:after="0"/>
        <w:jc w:val="both"/>
        <w:rPr>
          <w:rFonts w:ascii="Arial" w:eastAsiaTheme="minorEastAsia" w:hAnsi="Arial" w:cs="Arial"/>
          <w:bCs/>
          <w:sz w:val="24"/>
          <w:szCs w:val="24"/>
        </w:rPr>
      </w:pPr>
    </w:p>
    <w:p w14:paraId="39C91BC8" w14:textId="593217A6" w:rsidR="00513ED3" w:rsidRPr="00513ED3" w:rsidRDefault="00513ED3" w:rsidP="00513ED3">
      <w:pPr>
        <w:spacing w:after="0"/>
        <w:contextualSpacing/>
        <w:jc w:val="both"/>
        <w:rPr>
          <w:rFonts w:ascii="Arial" w:hAnsi="Arial" w:cs="Arial"/>
          <w:sz w:val="24"/>
          <w:szCs w:val="24"/>
        </w:rPr>
      </w:pPr>
      <w:r>
        <w:rPr>
          <w:rFonts w:ascii="Arial" w:hAnsi="Arial" w:cs="Arial"/>
          <w:b/>
          <w:sz w:val="24"/>
          <w:szCs w:val="24"/>
        </w:rPr>
        <w:lastRenderedPageBreak/>
        <w:t xml:space="preserve">5. </w:t>
      </w:r>
      <w:r w:rsidRPr="00513ED3">
        <w:rPr>
          <w:rFonts w:ascii="Arial" w:hAnsi="Arial" w:cs="Arial"/>
          <w:b/>
          <w:sz w:val="24"/>
          <w:szCs w:val="24"/>
        </w:rPr>
        <w:t>PRIMERO:</w:t>
      </w:r>
      <w:r w:rsidRPr="00513ED3">
        <w:rPr>
          <w:rFonts w:ascii="Arial" w:hAnsi="Arial" w:cs="Arial"/>
          <w:sz w:val="24"/>
          <w:szCs w:val="24"/>
        </w:rPr>
        <w:t xml:space="preserve"> Se aprueba que el Ayuntamiento de El Salto, Jalisco, lleve a cabo una permuta con QVC S. de R.L. de C.V., quién es representada en este acto por MARIO ADALBERTO ORTEGA CHÁVEZ en su carácter de Apoderado para actos de dominio, administración y pleitos y cobranzas de la sociedad; para efecto de que otorgue las áreas de cesión para destinos, correspondientes a la acción urbanística VESTA PARK GDL1, donde se está desarrollando el uso de suelo “Industria Ligera de Riesgo Bajo”, sustentado en el Dictamen de Trazo, Usos y Destinos Específicos correspondiente. </w:t>
      </w:r>
    </w:p>
    <w:p w14:paraId="733B9AC0" w14:textId="77777777" w:rsidR="00513ED3" w:rsidRPr="00513ED3" w:rsidRDefault="00513ED3" w:rsidP="00513ED3">
      <w:pPr>
        <w:spacing w:after="0"/>
        <w:contextualSpacing/>
        <w:jc w:val="both"/>
        <w:rPr>
          <w:rFonts w:ascii="Arial" w:hAnsi="Arial" w:cs="Arial"/>
          <w:sz w:val="24"/>
          <w:szCs w:val="24"/>
        </w:rPr>
      </w:pPr>
    </w:p>
    <w:p w14:paraId="09E0E26F" w14:textId="3D84100B" w:rsidR="00513ED3" w:rsidRDefault="009E7582" w:rsidP="00513ED3">
      <w:pPr>
        <w:spacing w:after="0"/>
        <w:contextualSpacing/>
        <w:jc w:val="both"/>
        <w:rPr>
          <w:rFonts w:ascii="Arial" w:hAnsi="Arial" w:cs="Arial"/>
          <w:sz w:val="24"/>
          <w:szCs w:val="24"/>
        </w:rPr>
      </w:pPr>
      <w:r w:rsidRPr="009E7582">
        <w:rPr>
          <w:rFonts w:ascii="Arial" w:hAnsi="Arial" w:cs="Arial"/>
          <w:sz w:val="24"/>
          <w:szCs w:val="24"/>
        </w:rPr>
        <w:t>En virtud de lo anterior la empresa mencionada permuta con este H. Ayuntamiento una superficie de 3,954.60 metros cuadrados que corresponde al 17.89% de las áreas de cesión totales la fracción “I” con una superficie aprox. de 3,491.00 m2 con número oficial 1104 de la carretera Guadalajara – El Castillo con las medidas y colindancias que se describen a continuación:</w:t>
      </w:r>
    </w:p>
    <w:p w14:paraId="0E6847AC" w14:textId="77777777" w:rsidR="009E7582" w:rsidRPr="00513ED3" w:rsidRDefault="009E7582" w:rsidP="00513ED3">
      <w:pPr>
        <w:spacing w:after="0"/>
        <w:contextualSpacing/>
        <w:jc w:val="both"/>
        <w:rPr>
          <w:rFonts w:ascii="Arial" w:hAnsi="Arial" w:cs="Arial"/>
          <w:sz w:val="24"/>
          <w:szCs w:val="24"/>
        </w:rPr>
      </w:pPr>
    </w:p>
    <w:p w14:paraId="135B68D6"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sz w:val="24"/>
          <w:szCs w:val="24"/>
        </w:rPr>
        <w:t xml:space="preserve">Al Noreste: 16.67 </w:t>
      </w:r>
      <w:proofErr w:type="spellStart"/>
      <w:r w:rsidRPr="00513ED3">
        <w:rPr>
          <w:rFonts w:ascii="Arial" w:hAnsi="Arial" w:cs="Arial"/>
          <w:sz w:val="24"/>
          <w:szCs w:val="24"/>
        </w:rPr>
        <w:t>mts</w:t>
      </w:r>
      <w:proofErr w:type="spellEnd"/>
      <w:r w:rsidRPr="00513ED3">
        <w:rPr>
          <w:rFonts w:ascii="Arial" w:hAnsi="Arial" w:cs="Arial"/>
          <w:sz w:val="24"/>
          <w:szCs w:val="24"/>
        </w:rPr>
        <w:t xml:space="preserve">. Con carretera </w:t>
      </w:r>
    </w:p>
    <w:p w14:paraId="34D1892C"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sz w:val="24"/>
          <w:szCs w:val="24"/>
        </w:rPr>
        <w:t xml:space="preserve">Al Este: 55.28 </w:t>
      </w:r>
      <w:proofErr w:type="spellStart"/>
      <w:r w:rsidRPr="00513ED3">
        <w:rPr>
          <w:rFonts w:ascii="Arial" w:hAnsi="Arial" w:cs="Arial"/>
          <w:sz w:val="24"/>
          <w:szCs w:val="24"/>
        </w:rPr>
        <w:t>mts</w:t>
      </w:r>
      <w:proofErr w:type="spellEnd"/>
      <w:r w:rsidRPr="00513ED3">
        <w:rPr>
          <w:rFonts w:ascii="Arial" w:hAnsi="Arial" w:cs="Arial"/>
          <w:sz w:val="24"/>
          <w:szCs w:val="24"/>
        </w:rPr>
        <w:t xml:space="preserve">. Con fracción 2 ya subdividida </w:t>
      </w:r>
    </w:p>
    <w:p w14:paraId="658835FF"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sz w:val="24"/>
          <w:szCs w:val="24"/>
        </w:rPr>
        <w:t xml:space="preserve">Al Sureste: 71.23 </w:t>
      </w:r>
      <w:proofErr w:type="spellStart"/>
      <w:r w:rsidRPr="00513ED3">
        <w:rPr>
          <w:rFonts w:ascii="Arial" w:hAnsi="Arial" w:cs="Arial"/>
          <w:sz w:val="24"/>
          <w:szCs w:val="24"/>
        </w:rPr>
        <w:t>mts</w:t>
      </w:r>
      <w:proofErr w:type="spellEnd"/>
      <w:r w:rsidRPr="00513ED3">
        <w:rPr>
          <w:rFonts w:ascii="Arial" w:hAnsi="Arial" w:cs="Arial"/>
          <w:sz w:val="24"/>
          <w:szCs w:val="24"/>
        </w:rPr>
        <w:t>. Con fracción 2 ya subdividida</w:t>
      </w:r>
    </w:p>
    <w:p w14:paraId="358C6FBF"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sz w:val="24"/>
          <w:szCs w:val="24"/>
        </w:rPr>
        <w:t xml:space="preserve">Al Noroeste: Iniciando en 34.10 </w:t>
      </w:r>
      <w:proofErr w:type="spellStart"/>
      <w:r w:rsidRPr="00513ED3">
        <w:rPr>
          <w:rFonts w:ascii="Arial" w:hAnsi="Arial" w:cs="Arial"/>
          <w:sz w:val="24"/>
          <w:szCs w:val="24"/>
        </w:rPr>
        <w:t>mts</w:t>
      </w:r>
      <w:proofErr w:type="spellEnd"/>
      <w:r w:rsidRPr="00513ED3">
        <w:rPr>
          <w:rFonts w:ascii="Arial" w:hAnsi="Arial" w:cs="Arial"/>
          <w:sz w:val="24"/>
          <w:szCs w:val="24"/>
        </w:rPr>
        <w:t xml:space="preserve">. Gira en 44.39 </w:t>
      </w:r>
      <w:proofErr w:type="spellStart"/>
      <w:r w:rsidRPr="00513ED3">
        <w:rPr>
          <w:rFonts w:ascii="Arial" w:hAnsi="Arial" w:cs="Arial"/>
          <w:sz w:val="24"/>
          <w:szCs w:val="24"/>
        </w:rPr>
        <w:t>mts</w:t>
      </w:r>
      <w:proofErr w:type="spellEnd"/>
      <w:r w:rsidRPr="00513ED3">
        <w:rPr>
          <w:rFonts w:ascii="Arial" w:hAnsi="Arial" w:cs="Arial"/>
          <w:sz w:val="24"/>
          <w:szCs w:val="24"/>
        </w:rPr>
        <w:t xml:space="preserve">. Ambas medidas colindando con fracción 1 y finalmente gira en 77.13 con lote. </w:t>
      </w:r>
    </w:p>
    <w:p w14:paraId="67A7D2BE" w14:textId="77777777" w:rsidR="00513ED3" w:rsidRPr="00513ED3" w:rsidRDefault="00513ED3" w:rsidP="00513ED3">
      <w:pPr>
        <w:spacing w:after="0"/>
        <w:contextualSpacing/>
        <w:jc w:val="both"/>
        <w:rPr>
          <w:rFonts w:ascii="Arial" w:hAnsi="Arial" w:cs="Arial"/>
          <w:sz w:val="24"/>
          <w:szCs w:val="24"/>
        </w:rPr>
      </w:pPr>
    </w:p>
    <w:p w14:paraId="2C4CB37E"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sz w:val="24"/>
          <w:szCs w:val="24"/>
        </w:rPr>
        <w:t>El resto de las áreas de cesión se otorga en los términos que se señalan en el esquema adjunto al presente acuerdo.</w:t>
      </w:r>
    </w:p>
    <w:p w14:paraId="158EB4E7" w14:textId="77777777" w:rsidR="00513ED3" w:rsidRPr="00513ED3" w:rsidRDefault="00513ED3" w:rsidP="00513ED3">
      <w:pPr>
        <w:spacing w:after="0"/>
        <w:contextualSpacing/>
        <w:jc w:val="both"/>
        <w:rPr>
          <w:rFonts w:ascii="Arial" w:hAnsi="Arial" w:cs="Arial"/>
          <w:sz w:val="24"/>
          <w:szCs w:val="24"/>
        </w:rPr>
      </w:pPr>
    </w:p>
    <w:p w14:paraId="1EBECA60"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SEGUNDO:</w:t>
      </w:r>
      <w:r w:rsidRPr="00513ED3">
        <w:rPr>
          <w:rFonts w:ascii="Arial" w:hAnsi="Arial" w:cs="Arial"/>
          <w:sz w:val="24"/>
          <w:szCs w:val="24"/>
        </w:rPr>
        <w:t xml:space="preserve"> Se recibe en pago por parte de QVC S. de R.L. de C.V por concepto de infraestructura de edificación del predio dado en permuta la cantidad de $1´961,301.90 (Un millón novecientos sesenta y un mil trescientos un pesos 90/100 M.N) </w:t>
      </w:r>
    </w:p>
    <w:p w14:paraId="18669128" w14:textId="77777777" w:rsidR="00513ED3" w:rsidRPr="00513ED3" w:rsidRDefault="00513ED3" w:rsidP="00513ED3">
      <w:pPr>
        <w:spacing w:after="0"/>
        <w:contextualSpacing/>
        <w:jc w:val="both"/>
        <w:rPr>
          <w:rFonts w:ascii="Arial" w:hAnsi="Arial" w:cs="Arial"/>
          <w:sz w:val="24"/>
          <w:szCs w:val="24"/>
        </w:rPr>
      </w:pPr>
    </w:p>
    <w:p w14:paraId="31DB5B90" w14:textId="09D30374" w:rsid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TERCERO:</w:t>
      </w:r>
      <w:r w:rsidRPr="00513ED3">
        <w:rPr>
          <w:rFonts w:ascii="Arial" w:hAnsi="Arial" w:cs="Arial"/>
          <w:sz w:val="24"/>
          <w:szCs w:val="24"/>
        </w:rPr>
        <w:t xml:space="preserve"> Se autoriza el comodato y administración por diez años con posibilidad de prórroga de las Áreas de Cesión para Destinos, contempladas como vialidad y espacios de áreas verdes, abiertos y recreativos, a favor de QVC S. de R.L. de C.V., y/o el condominio que se constituya en el predio de su propiedad como resultado de la acción urbanística que se encuentra en proceso. Lo anterior, hasta en tanto no se pueda continuar con la vialidad antes señalada. Para que sea llevado a cabo el mantenimiento, seguridad, reparaciones, limpieza e iluminación de dichas áreas de cesión e infraestructura y demás servicios públicos.</w:t>
      </w:r>
    </w:p>
    <w:p w14:paraId="7F382319" w14:textId="77777777" w:rsidR="00DA16AB" w:rsidRPr="00513ED3" w:rsidRDefault="00DA16AB" w:rsidP="00513ED3">
      <w:pPr>
        <w:spacing w:after="0"/>
        <w:contextualSpacing/>
        <w:jc w:val="both"/>
        <w:rPr>
          <w:rFonts w:ascii="Arial" w:hAnsi="Arial" w:cs="Arial"/>
          <w:sz w:val="24"/>
          <w:szCs w:val="24"/>
        </w:rPr>
      </w:pPr>
    </w:p>
    <w:p w14:paraId="47546759"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CUARTO:</w:t>
      </w:r>
      <w:r w:rsidRPr="00513ED3">
        <w:rPr>
          <w:rFonts w:ascii="Arial" w:hAnsi="Arial" w:cs="Arial"/>
          <w:sz w:val="24"/>
          <w:szCs w:val="24"/>
        </w:rPr>
        <w:t xml:space="preserve"> Se autoriza que la viabilidad que se otorga como áreas de sesión lleve el nombre de “Avenida Vesta Park”.</w:t>
      </w:r>
    </w:p>
    <w:p w14:paraId="0C0D987A" w14:textId="77777777" w:rsidR="00513ED3" w:rsidRPr="00513ED3" w:rsidRDefault="00513ED3" w:rsidP="00513ED3">
      <w:pPr>
        <w:spacing w:after="0"/>
        <w:contextualSpacing/>
        <w:jc w:val="both"/>
        <w:rPr>
          <w:rFonts w:ascii="Arial" w:hAnsi="Arial" w:cs="Arial"/>
          <w:sz w:val="24"/>
          <w:szCs w:val="24"/>
        </w:rPr>
      </w:pPr>
    </w:p>
    <w:p w14:paraId="009F3D51"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QUINTO:</w:t>
      </w:r>
      <w:r w:rsidRPr="00513ED3">
        <w:rPr>
          <w:rFonts w:ascii="Arial" w:hAnsi="Arial" w:cs="Arial"/>
          <w:sz w:val="24"/>
          <w:szCs w:val="24"/>
        </w:rPr>
        <w:t xml:space="preserve"> Se instruye al Encargado de la Hacienda Pública Municipal a efecto de que reciba las aportaciones de la empresa QVC S. de R.L. de C.V en numerario para que ingresen a las arcas municipales y se apliquen en beneficio de nuestro Ayuntamiento.</w:t>
      </w:r>
    </w:p>
    <w:p w14:paraId="77FFFA5B" w14:textId="77777777" w:rsidR="00513ED3" w:rsidRPr="00513ED3" w:rsidRDefault="00513ED3" w:rsidP="00513ED3">
      <w:pPr>
        <w:spacing w:after="0"/>
        <w:contextualSpacing/>
        <w:jc w:val="both"/>
        <w:rPr>
          <w:rFonts w:ascii="Arial" w:hAnsi="Arial" w:cs="Arial"/>
          <w:sz w:val="24"/>
          <w:szCs w:val="24"/>
        </w:rPr>
      </w:pPr>
    </w:p>
    <w:p w14:paraId="32345C2A"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t>SEXTO:</w:t>
      </w:r>
      <w:r w:rsidRPr="00513ED3">
        <w:rPr>
          <w:rFonts w:ascii="Arial" w:hAnsi="Arial" w:cs="Arial"/>
          <w:sz w:val="24"/>
          <w:szCs w:val="24"/>
        </w:rPr>
        <w:t xml:space="preserve"> Notifíquese a la empresa QVC S. de R.L. de C.V. para su conocimiento y efectos legales procedentes, y para que se cumpla con el presente acuerdo.</w:t>
      </w:r>
    </w:p>
    <w:p w14:paraId="1DC073E1" w14:textId="77777777" w:rsidR="00513ED3" w:rsidRPr="00513ED3" w:rsidRDefault="00513ED3" w:rsidP="00513ED3">
      <w:pPr>
        <w:spacing w:after="0"/>
        <w:contextualSpacing/>
        <w:jc w:val="both"/>
        <w:rPr>
          <w:rFonts w:ascii="Arial" w:hAnsi="Arial" w:cs="Arial"/>
          <w:sz w:val="24"/>
          <w:szCs w:val="24"/>
        </w:rPr>
      </w:pPr>
    </w:p>
    <w:p w14:paraId="7B2A3030" w14:textId="77777777" w:rsidR="00513ED3" w:rsidRPr="00513ED3" w:rsidRDefault="00513ED3" w:rsidP="00513ED3">
      <w:pPr>
        <w:spacing w:after="0"/>
        <w:contextualSpacing/>
        <w:jc w:val="both"/>
        <w:rPr>
          <w:rFonts w:ascii="Arial" w:hAnsi="Arial" w:cs="Arial"/>
          <w:sz w:val="24"/>
          <w:szCs w:val="24"/>
        </w:rPr>
      </w:pPr>
      <w:r w:rsidRPr="00513ED3">
        <w:rPr>
          <w:rFonts w:ascii="Arial" w:hAnsi="Arial" w:cs="Arial"/>
          <w:b/>
          <w:sz w:val="24"/>
          <w:szCs w:val="24"/>
        </w:rPr>
        <w:lastRenderedPageBreak/>
        <w:t>SÉPTIMO:</w:t>
      </w:r>
      <w:r w:rsidRPr="00513ED3">
        <w:rPr>
          <w:rFonts w:ascii="Arial" w:hAnsi="Arial" w:cs="Arial"/>
          <w:sz w:val="24"/>
          <w:szCs w:val="24"/>
        </w:rPr>
        <w:t xml:space="preserve"> Se autoriza a los ciudadanos Presidente Municipal, Secretario General, Sindico y Encargado de la Hacienda Pública Municipal para que suscriban lo documentación necesaria a fin de cumplir con el presente acuerdo.</w:t>
      </w:r>
    </w:p>
    <w:p w14:paraId="2467638E" w14:textId="2D62F835" w:rsidR="00EA3F3B" w:rsidRDefault="00EA3F3B" w:rsidP="005C53D4">
      <w:pPr>
        <w:autoSpaceDE w:val="0"/>
        <w:autoSpaceDN w:val="0"/>
        <w:adjustRightInd w:val="0"/>
        <w:spacing w:after="0" w:line="276" w:lineRule="auto"/>
        <w:jc w:val="both"/>
        <w:rPr>
          <w:rFonts w:ascii="Arial" w:eastAsiaTheme="minorEastAsia" w:hAnsi="Arial" w:cs="Arial"/>
          <w:sz w:val="24"/>
          <w:szCs w:val="24"/>
        </w:rPr>
      </w:pPr>
    </w:p>
    <w:p w14:paraId="674C0C6E" w14:textId="77777777" w:rsidR="00A946BD" w:rsidRPr="00CD3C05" w:rsidRDefault="00CD3C05" w:rsidP="00904430">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Asuntos Varios.</w:t>
      </w:r>
    </w:p>
    <w:p w14:paraId="6B85D636" w14:textId="77777777" w:rsidR="00CD3C05" w:rsidRPr="00CD3C05" w:rsidRDefault="00CD3C05" w:rsidP="00CD3C05">
      <w:pPr>
        <w:pStyle w:val="Prrafodelista"/>
        <w:spacing w:after="0" w:line="276" w:lineRule="auto"/>
        <w:ind w:left="1080"/>
        <w:jc w:val="both"/>
        <w:rPr>
          <w:rFonts w:ascii="Arial" w:hAnsi="Arial" w:cs="Arial"/>
          <w:b/>
          <w:color w:val="000000" w:themeColor="text1"/>
          <w:sz w:val="24"/>
          <w:szCs w:val="24"/>
        </w:rPr>
      </w:pPr>
    </w:p>
    <w:p w14:paraId="78B186B1" w14:textId="78CA50B3" w:rsidR="00A946BD" w:rsidRPr="005C53D4" w:rsidRDefault="00CD3C05" w:rsidP="00A946BD">
      <w:pPr>
        <w:pStyle w:val="Prrafodelista"/>
        <w:numPr>
          <w:ilvl w:val="0"/>
          <w:numId w:val="2"/>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r w:rsidR="005C53D4">
        <w:rPr>
          <w:rFonts w:ascii="Arial" w:hAnsi="Arial" w:cs="Arial"/>
          <w:b/>
          <w:color w:val="000000" w:themeColor="text1"/>
          <w:sz w:val="24"/>
          <w:szCs w:val="24"/>
        </w:rPr>
        <w:t>.</w:t>
      </w:r>
    </w:p>
    <w:p w14:paraId="212CA6A9" w14:textId="3EAD3112" w:rsidR="00F70929"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EA3F3B" w:rsidRPr="00EA3F3B">
        <w:rPr>
          <w:rFonts w:ascii="Arial" w:hAnsi="Arial" w:cs="Arial"/>
          <w:color w:val="000000" w:themeColor="text1"/>
          <w:sz w:val="24"/>
          <w:szCs w:val="24"/>
        </w:rPr>
        <w:t>Buenos días, les doy la más cordial bienvenida</w:t>
      </w:r>
      <w:r w:rsidR="00F70929">
        <w:rPr>
          <w:rFonts w:ascii="Arial" w:hAnsi="Arial" w:cs="Arial"/>
          <w:color w:val="000000" w:themeColor="text1"/>
          <w:sz w:val="24"/>
          <w:szCs w:val="24"/>
        </w:rPr>
        <w:t>, saludo con mucho afecto a mis compañeras y compañeros Regidores, al Síndico Municipal</w:t>
      </w:r>
      <w:r w:rsidR="00EA3F3B" w:rsidRPr="00EA3F3B">
        <w:rPr>
          <w:rFonts w:ascii="Arial" w:hAnsi="Arial" w:cs="Arial"/>
          <w:color w:val="000000" w:themeColor="text1"/>
          <w:sz w:val="24"/>
          <w:szCs w:val="24"/>
        </w:rPr>
        <w:t>, agradeciendo su asistencia</w:t>
      </w:r>
      <w:r w:rsidR="003E2FDD">
        <w:rPr>
          <w:rFonts w:ascii="Arial" w:hAnsi="Arial" w:cs="Arial"/>
          <w:color w:val="000000" w:themeColor="text1"/>
          <w:sz w:val="24"/>
          <w:szCs w:val="24"/>
        </w:rPr>
        <w:t xml:space="preserve"> a todos</w:t>
      </w:r>
      <w:r w:rsidR="00EA3F3B" w:rsidRPr="00EA3F3B">
        <w:rPr>
          <w:rFonts w:ascii="Arial" w:hAnsi="Arial" w:cs="Arial"/>
          <w:color w:val="000000" w:themeColor="text1"/>
          <w:sz w:val="24"/>
          <w:szCs w:val="24"/>
        </w:rPr>
        <w:t xml:space="preserve">, a esta Décima </w:t>
      </w:r>
      <w:r w:rsidR="00806403">
        <w:rPr>
          <w:rFonts w:ascii="Arial" w:hAnsi="Arial" w:cs="Arial"/>
          <w:color w:val="000000" w:themeColor="text1"/>
          <w:sz w:val="24"/>
          <w:szCs w:val="24"/>
        </w:rPr>
        <w:t>Séptima</w:t>
      </w:r>
      <w:r w:rsidR="00EA3F3B" w:rsidRPr="00EA3F3B">
        <w:rPr>
          <w:rFonts w:ascii="Arial" w:hAnsi="Arial" w:cs="Arial"/>
          <w:color w:val="000000" w:themeColor="text1"/>
          <w:sz w:val="24"/>
          <w:szCs w:val="24"/>
        </w:rPr>
        <w:t xml:space="preserve"> Sesión Ordinaria a celebrarse el día de hoy </w:t>
      </w:r>
      <w:r w:rsidR="00806403">
        <w:rPr>
          <w:rFonts w:ascii="Arial" w:hAnsi="Arial" w:cs="Arial"/>
          <w:color w:val="000000" w:themeColor="text1"/>
          <w:sz w:val="24"/>
          <w:szCs w:val="24"/>
        </w:rPr>
        <w:t>26 de noviembre</w:t>
      </w:r>
      <w:r w:rsidR="00EA3F3B" w:rsidRPr="00EA3F3B">
        <w:rPr>
          <w:rFonts w:ascii="Arial" w:hAnsi="Arial" w:cs="Arial"/>
          <w:color w:val="000000" w:themeColor="text1"/>
          <w:sz w:val="24"/>
          <w:szCs w:val="24"/>
        </w:rPr>
        <w:t xml:space="preserve"> de 2020</w:t>
      </w:r>
      <w:r w:rsidR="00D720A1">
        <w:rPr>
          <w:rFonts w:ascii="Arial" w:hAnsi="Arial" w:cs="Arial"/>
          <w:color w:val="000000" w:themeColor="text1"/>
          <w:sz w:val="24"/>
          <w:szCs w:val="24"/>
        </w:rPr>
        <w:t xml:space="preserve">, </w:t>
      </w:r>
      <w:r w:rsidR="00806403">
        <w:rPr>
          <w:rFonts w:ascii="Arial" w:hAnsi="Arial" w:cs="Arial"/>
          <w:color w:val="000000" w:themeColor="text1"/>
          <w:sz w:val="24"/>
          <w:szCs w:val="24"/>
        </w:rPr>
        <w:t>a</w:t>
      </w:r>
      <w:r w:rsidR="00D720A1">
        <w:rPr>
          <w:rFonts w:ascii="Arial" w:hAnsi="Arial" w:cs="Arial"/>
          <w:color w:val="000000" w:themeColor="text1"/>
          <w:sz w:val="24"/>
          <w:szCs w:val="24"/>
        </w:rPr>
        <w:t xml:space="preserve"> l</w:t>
      </w:r>
      <w:r w:rsidR="00EA3F3B">
        <w:rPr>
          <w:rFonts w:ascii="Arial" w:hAnsi="Arial" w:cs="Arial"/>
          <w:color w:val="000000" w:themeColor="text1"/>
          <w:sz w:val="24"/>
          <w:szCs w:val="24"/>
        </w:rPr>
        <w:t>as 1</w:t>
      </w:r>
      <w:r w:rsidR="00806403">
        <w:rPr>
          <w:rFonts w:ascii="Arial" w:hAnsi="Arial" w:cs="Arial"/>
          <w:color w:val="000000" w:themeColor="text1"/>
          <w:sz w:val="24"/>
          <w:szCs w:val="24"/>
        </w:rPr>
        <w:t>0</w:t>
      </w:r>
      <w:r w:rsidR="00EA3F3B">
        <w:rPr>
          <w:rFonts w:ascii="Arial" w:hAnsi="Arial" w:cs="Arial"/>
          <w:color w:val="000000" w:themeColor="text1"/>
          <w:sz w:val="24"/>
          <w:szCs w:val="24"/>
        </w:rPr>
        <w:t>:</w:t>
      </w:r>
      <w:r w:rsidR="00806403">
        <w:rPr>
          <w:rFonts w:ascii="Arial" w:hAnsi="Arial" w:cs="Arial"/>
          <w:color w:val="000000" w:themeColor="text1"/>
          <w:sz w:val="24"/>
          <w:szCs w:val="24"/>
        </w:rPr>
        <w:t>00</w:t>
      </w:r>
      <w:r w:rsidR="00EA3F3B">
        <w:rPr>
          <w:rFonts w:ascii="Arial" w:hAnsi="Arial" w:cs="Arial"/>
          <w:color w:val="000000" w:themeColor="text1"/>
          <w:sz w:val="24"/>
          <w:szCs w:val="24"/>
        </w:rPr>
        <w:t xml:space="preserve"> </w:t>
      </w:r>
      <w:r w:rsidR="00806403">
        <w:rPr>
          <w:rFonts w:ascii="Arial" w:hAnsi="Arial" w:cs="Arial"/>
          <w:color w:val="000000" w:themeColor="text1"/>
          <w:sz w:val="24"/>
          <w:szCs w:val="24"/>
        </w:rPr>
        <w:t>diez</w:t>
      </w:r>
      <w:r w:rsidR="00EA3F3B">
        <w:rPr>
          <w:rFonts w:ascii="Arial" w:hAnsi="Arial" w:cs="Arial"/>
          <w:color w:val="000000" w:themeColor="text1"/>
          <w:sz w:val="24"/>
          <w:szCs w:val="24"/>
        </w:rPr>
        <w:t xml:space="preserve"> horas</w:t>
      </w:r>
      <w:r w:rsidR="00806403">
        <w:rPr>
          <w:rFonts w:ascii="Arial" w:hAnsi="Arial" w:cs="Arial"/>
          <w:color w:val="000000" w:themeColor="text1"/>
          <w:sz w:val="24"/>
          <w:szCs w:val="24"/>
        </w:rPr>
        <w:t>.</w:t>
      </w:r>
    </w:p>
    <w:p w14:paraId="7AC38D76" w14:textId="77777777" w:rsidR="00806403" w:rsidRDefault="00806403" w:rsidP="00A946BD">
      <w:pPr>
        <w:spacing w:before="240" w:after="0" w:line="276" w:lineRule="auto"/>
        <w:contextualSpacing/>
        <w:jc w:val="both"/>
        <w:rPr>
          <w:rFonts w:ascii="Arial" w:hAnsi="Arial" w:cs="Arial"/>
          <w:color w:val="000000" w:themeColor="text1"/>
          <w:sz w:val="24"/>
          <w:szCs w:val="24"/>
        </w:rPr>
      </w:pPr>
    </w:p>
    <w:p w14:paraId="6F32E00F" w14:textId="756B688E" w:rsidR="00A946BD" w:rsidRPr="007B7ABF" w:rsidRDefault="00A946BD" w:rsidP="00A946BD">
      <w:pPr>
        <w:spacing w:before="240" w:after="0" w:line="276" w:lineRule="auto"/>
        <w:contextualSpacing/>
        <w:jc w:val="both"/>
        <w:rPr>
          <w:rFonts w:ascii="Arial" w:hAnsi="Arial" w:cs="Arial"/>
          <w:bCs/>
          <w:color w:val="000000" w:themeColor="text1"/>
          <w:sz w:val="24"/>
          <w:szCs w:val="24"/>
        </w:rPr>
      </w:pPr>
      <w:r w:rsidRPr="007B7ABF">
        <w:rPr>
          <w:rFonts w:ascii="Arial" w:hAnsi="Arial" w:cs="Arial"/>
          <w:bCs/>
          <w:color w:val="000000" w:themeColor="text1"/>
          <w:sz w:val="24"/>
          <w:szCs w:val="24"/>
        </w:rPr>
        <w:t>Solicito al Secretario General</w:t>
      </w:r>
      <w:r w:rsidR="005C53D4">
        <w:rPr>
          <w:rFonts w:ascii="Arial" w:hAnsi="Arial" w:cs="Arial"/>
          <w:bCs/>
          <w:color w:val="000000" w:themeColor="text1"/>
          <w:sz w:val="24"/>
          <w:szCs w:val="24"/>
        </w:rPr>
        <w:t>,</w:t>
      </w:r>
      <w:r w:rsidRPr="007B7ABF">
        <w:rPr>
          <w:rFonts w:ascii="Arial" w:hAnsi="Arial" w:cs="Arial"/>
          <w:bCs/>
          <w:color w:val="000000" w:themeColor="text1"/>
          <w:sz w:val="24"/>
          <w:szCs w:val="24"/>
        </w:rPr>
        <w:t xml:space="preserve"> Lic. Adrián Venegas Bermúdez, registre la asistencia de</w:t>
      </w:r>
      <w:r w:rsidR="004F7F83">
        <w:rPr>
          <w:rFonts w:ascii="Arial" w:hAnsi="Arial" w:cs="Arial"/>
          <w:bCs/>
          <w:color w:val="000000" w:themeColor="text1"/>
          <w:sz w:val="24"/>
          <w:szCs w:val="24"/>
        </w:rPr>
        <w:t xml:space="preserve"> las y los ciudadanos Regidores y Síndico.</w:t>
      </w:r>
    </w:p>
    <w:p w14:paraId="0DCA941E" w14:textId="3BD81FE5"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5C53D4">
        <w:rPr>
          <w:rFonts w:ascii="Arial" w:hAnsi="Arial" w:cs="Arial"/>
          <w:color w:val="000000" w:themeColor="text1"/>
          <w:sz w:val="24"/>
          <w:szCs w:val="24"/>
        </w:rPr>
        <w:t xml:space="preserve"> Como instruye Presidente, buen</w:t>
      </w:r>
      <w:r w:rsidR="00684C91">
        <w:rPr>
          <w:rFonts w:ascii="Arial" w:hAnsi="Arial" w:cs="Arial"/>
          <w:color w:val="000000" w:themeColor="text1"/>
          <w:sz w:val="24"/>
          <w:szCs w:val="24"/>
        </w:rPr>
        <w:t>o</w:t>
      </w:r>
      <w:r w:rsidR="005C53D4">
        <w:rPr>
          <w:rFonts w:ascii="Arial" w:hAnsi="Arial" w:cs="Arial"/>
          <w:color w:val="000000" w:themeColor="text1"/>
          <w:sz w:val="24"/>
          <w:szCs w:val="24"/>
        </w:rPr>
        <w:t xml:space="preserve">s </w:t>
      </w:r>
      <w:r w:rsidR="00684C91">
        <w:rPr>
          <w:rFonts w:ascii="Arial" w:hAnsi="Arial" w:cs="Arial"/>
          <w:color w:val="000000" w:themeColor="text1"/>
          <w:sz w:val="24"/>
          <w:szCs w:val="24"/>
        </w:rPr>
        <w:t>días</w:t>
      </w:r>
      <w:r w:rsidR="005C53D4">
        <w:rPr>
          <w:rFonts w:ascii="Arial" w:hAnsi="Arial" w:cs="Arial"/>
          <w:color w:val="000000" w:themeColor="text1"/>
          <w:sz w:val="24"/>
          <w:szCs w:val="24"/>
        </w:rPr>
        <w:t>.</w:t>
      </w:r>
    </w:p>
    <w:p w14:paraId="2FA0EF55"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p>
    <w:p w14:paraId="4C0A5EB4" w14:textId="77777777" w:rsidR="00A946BD" w:rsidRPr="007B7ABF" w:rsidRDefault="00A946BD" w:rsidP="00904430">
      <w:pPr>
        <w:pStyle w:val="Prrafodelista"/>
        <w:numPr>
          <w:ilvl w:val="0"/>
          <w:numId w:val="1"/>
        </w:numPr>
        <w:tabs>
          <w:tab w:val="left" w:pos="709"/>
        </w:tabs>
        <w:spacing w:before="240" w:after="0" w:line="276" w:lineRule="auto"/>
        <w:ind w:left="709" w:right="23"/>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Lista de asistencia y declaración de quórum </w:t>
      </w:r>
    </w:p>
    <w:p w14:paraId="44DFFC87" w14:textId="4F367ADF" w:rsidR="00A946BD"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El Secretario General procede a registrar la asistencia de los miembros del Pleno.</w:t>
      </w:r>
    </w:p>
    <w:p w14:paraId="61058CF1" w14:textId="77777777" w:rsidR="00D720A1" w:rsidRDefault="00D720A1" w:rsidP="00836446">
      <w:pPr>
        <w:tabs>
          <w:tab w:val="left" w:pos="709"/>
        </w:tabs>
        <w:spacing w:after="0" w:line="276" w:lineRule="auto"/>
        <w:ind w:right="23"/>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5807"/>
        <w:gridCol w:w="1776"/>
      </w:tblGrid>
      <w:tr w:rsidR="00CC3F64" w14:paraId="73CCE39D" w14:textId="77777777" w:rsidTr="00CC3F64">
        <w:tc>
          <w:tcPr>
            <w:tcW w:w="5807" w:type="dxa"/>
            <w:vAlign w:val="center"/>
          </w:tcPr>
          <w:p w14:paraId="7340FFAC" w14:textId="2C3065CF"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Presidente Municipal Ricardo Zaid Santillán Cortés</w:t>
            </w:r>
          </w:p>
        </w:tc>
        <w:tc>
          <w:tcPr>
            <w:tcW w:w="1776" w:type="dxa"/>
          </w:tcPr>
          <w:p w14:paraId="1F9D6232" w14:textId="4F4F5108"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FDB566E" w14:textId="77777777" w:rsidTr="00CC3F64">
        <w:tc>
          <w:tcPr>
            <w:tcW w:w="5807" w:type="dxa"/>
          </w:tcPr>
          <w:p w14:paraId="1644FADE" w14:textId="4886E167"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Sofía Lizeth Reyes Martínez</w:t>
            </w:r>
          </w:p>
        </w:tc>
        <w:tc>
          <w:tcPr>
            <w:tcW w:w="1776" w:type="dxa"/>
          </w:tcPr>
          <w:p w14:paraId="6F58E1CD" w14:textId="0DE4186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3ADF36" w14:textId="77777777" w:rsidTr="00342007">
        <w:tc>
          <w:tcPr>
            <w:tcW w:w="5807" w:type="dxa"/>
            <w:vAlign w:val="center"/>
          </w:tcPr>
          <w:p w14:paraId="5C8F9599" w14:textId="5EFD0FD3"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Adrián Alejandro Flores Vélez</w:t>
            </w:r>
          </w:p>
        </w:tc>
        <w:tc>
          <w:tcPr>
            <w:tcW w:w="1776" w:type="dxa"/>
          </w:tcPr>
          <w:p w14:paraId="0B6AEE0B" w14:textId="634761E2"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ABE9B8B" w14:textId="77777777" w:rsidTr="00342007">
        <w:tc>
          <w:tcPr>
            <w:tcW w:w="5807" w:type="dxa"/>
            <w:vAlign w:val="center"/>
          </w:tcPr>
          <w:p w14:paraId="0D91CB79" w14:textId="2D550531"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Valentina Sánchez Rubio</w:t>
            </w:r>
          </w:p>
        </w:tc>
        <w:tc>
          <w:tcPr>
            <w:tcW w:w="1776" w:type="dxa"/>
          </w:tcPr>
          <w:p w14:paraId="2D37A4EB" w14:textId="448302A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47063B7F" w14:textId="77777777" w:rsidTr="00342007">
        <w:tc>
          <w:tcPr>
            <w:tcW w:w="5807" w:type="dxa"/>
            <w:vAlign w:val="center"/>
          </w:tcPr>
          <w:p w14:paraId="0D620AFA" w14:textId="31B50616"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Diego Hernández Sepúlveda</w:t>
            </w:r>
          </w:p>
        </w:tc>
        <w:tc>
          <w:tcPr>
            <w:tcW w:w="1776" w:type="dxa"/>
          </w:tcPr>
          <w:p w14:paraId="054BC661" w14:textId="71099B8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6463698" w14:textId="77777777" w:rsidTr="00342007">
        <w:tc>
          <w:tcPr>
            <w:tcW w:w="5807" w:type="dxa"/>
            <w:vAlign w:val="center"/>
          </w:tcPr>
          <w:p w14:paraId="5525632F" w14:textId="08B7594E"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Regidora Claudia Beatriz Herrera Guzmán</w:t>
            </w:r>
          </w:p>
        </w:tc>
        <w:tc>
          <w:tcPr>
            <w:tcW w:w="1776" w:type="dxa"/>
          </w:tcPr>
          <w:p w14:paraId="165AD912" w14:textId="18A17D17"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555D06B7" w14:textId="77777777" w:rsidTr="00342007">
        <w:tc>
          <w:tcPr>
            <w:tcW w:w="5807" w:type="dxa"/>
            <w:vAlign w:val="center"/>
          </w:tcPr>
          <w:p w14:paraId="3EA941C1" w14:textId="7CE9BA9B"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Regidor César López Hernández</w:t>
            </w:r>
          </w:p>
        </w:tc>
        <w:tc>
          <w:tcPr>
            <w:tcW w:w="1776" w:type="dxa"/>
          </w:tcPr>
          <w:p w14:paraId="7E4C6F76" w14:textId="0648A16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342C69" w14:textId="77777777" w:rsidTr="00342007">
        <w:tc>
          <w:tcPr>
            <w:tcW w:w="5807" w:type="dxa"/>
            <w:vAlign w:val="center"/>
          </w:tcPr>
          <w:p w14:paraId="6CD77644" w14:textId="2DA8D222" w:rsidR="00CC3F64" w:rsidRDefault="00CC3F64" w:rsidP="00CC3F64">
            <w:pPr>
              <w:tabs>
                <w:tab w:val="left" w:pos="709"/>
              </w:tabs>
              <w:spacing w:line="276" w:lineRule="auto"/>
              <w:ind w:right="23"/>
              <w:jc w:val="both"/>
              <w:rPr>
                <w:rFonts w:ascii="Arial" w:hAnsi="Arial" w:cs="Arial"/>
                <w:color w:val="000000" w:themeColor="text1"/>
                <w:sz w:val="24"/>
                <w:szCs w:val="24"/>
              </w:rPr>
            </w:pPr>
            <w:r w:rsidRPr="007B7ABF">
              <w:rPr>
                <w:rFonts w:ascii="Arial" w:eastAsia="Times New Roman" w:hAnsi="Arial" w:cs="Arial"/>
                <w:color w:val="000000" w:themeColor="text1"/>
                <w:sz w:val="24"/>
                <w:szCs w:val="24"/>
                <w:lang w:eastAsia="es-MX"/>
              </w:rPr>
              <w:t xml:space="preserve">Regidora Blanca Estela Rangel Dávila </w:t>
            </w:r>
          </w:p>
        </w:tc>
        <w:tc>
          <w:tcPr>
            <w:tcW w:w="1776" w:type="dxa"/>
          </w:tcPr>
          <w:p w14:paraId="20E0FC1A" w14:textId="2B6532F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2012C701" w14:textId="77777777" w:rsidTr="00342007">
        <w:tc>
          <w:tcPr>
            <w:tcW w:w="5807" w:type="dxa"/>
            <w:vAlign w:val="center"/>
          </w:tcPr>
          <w:p w14:paraId="2220E526" w14:textId="0B694270"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Síndico Héctor Acosta Negrete</w:t>
            </w:r>
          </w:p>
        </w:tc>
        <w:tc>
          <w:tcPr>
            <w:tcW w:w="1776" w:type="dxa"/>
          </w:tcPr>
          <w:p w14:paraId="6303B3BA" w14:textId="646187F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BAC3017" w14:textId="77777777" w:rsidTr="00342007">
        <w:tc>
          <w:tcPr>
            <w:tcW w:w="5807" w:type="dxa"/>
            <w:vAlign w:val="center"/>
          </w:tcPr>
          <w:p w14:paraId="3BF7ABE5" w14:textId="17BDCE41"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Gabriela Guadalupe Torres Olide</w:t>
            </w:r>
          </w:p>
        </w:tc>
        <w:tc>
          <w:tcPr>
            <w:tcW w:w="1776" w:type="dxa"/>
          </w:tcPr>
          <w:p w14:paraId="278A31FB" w14:textId="0CAB200D"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7278E3BE" w14:textId="77777777" w:rsidTr="00342007">
        <w:tc>
          <w:tcPr>
            <w:tcW w:w="5807" w:type="dxa"/>
            <w:vAlign w:val="center"/>
          </w:tcPr>
          <w:p w14:paraId="17F67972" w14:textId="22C5EE5B"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Gabriel Pérez </w:t>
            </w:r>
            <w:proofErr w:type="spellStart"/>
            <w:r w:rsidRPr="007B7ABF">
              <w:rPr>
                <w:rFonts w:ascii="Arial" w:eastAsia="Times New Roman" w:hAnsi="Arial" w:cs="Arial"/>
                <w:color w:val="000000" w:themeColor="text1"/>
                <w:sz w:val="24"/>
                <w:szCs w:val="24"/>
                <w:lang w:eastAsia="es-MX"/>
              </w:rPr>
              <w:t>Pérez</w:t>
            </w:r>
            <w:proofErr w:type="spellEnd"/>
          </w:p>
        </w:tc>
        <w:tc>
          <w:tcPr>
            <w:tcW w:w="1776" w:type="dxa"/>
          </w:tcPr>
          <w:p w14:paraId="659DD172" w14:textId="1BF9411B"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67B718C6" w14:textId="77777777" w:rsidTr="00342007">
        <w:tc>
          <w:tcPr>
            <w:tcW w:w="5807" w:type="dxa"/>
            <w:vAlign w:val="center"/>
          </w:tcPr>
          <w:p w14:paraId="699F3B71" w14:textId="763E5FDC"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Regidora Minerva Franco Salazar</w:t>
            </w:r>
          </w:p>
        </w:tc>
        <w:tc>
          <w:tcPr>
            <w:tcW w:w="1776" w:type="dxa"/>
          </w:tcPr>
          <w:p w14:paraId="1CB85C3C" w14:textId="44436CFE"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C4B0B04" w14:textId="77777777" w:rsidTr="00342007">
        <w:tc>
          <w:tcPr>
            <w:tcW w:w="5807" w:type="dxa"/>
            <w:vAlign w:val="center"/>
          </w:tcPr>
          <w:p w14:paraId="47AAC494" w14:textId="25F27E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 Jorge Arturo Arroyo Farías </w:t>
            </w:r>
          </w:p>
        </w:tc>
        <w:tc>
          <w:tcPr>
            <w:tcW w:w="1776" w:type="dxa"/>
          </w:tcPr>
          <w:p w14:paraId="7D44324F" w14:textId="69B93159"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04A2A979" w14:textId="77777777" w:rsidTr="00342007">
        <w:tc>
          <w:tcPr>
            <w:tcW w:w="5807" w:type="dxa"/>
            <w:vAlign w:val="center"/>
          </w:tcPr>
          <w:p w14:paraId="44B72F82" w14:textId="6F4C3A48"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Joel González Díaz</w:t>
            </w:r>
          </w:p>
        </w:tc>
        <w:tc>
          <w:tcPr>
            <w:tcW w:w="1776" w:type="dxa"/>
          </w:tcPr>
          <w:p w14:paraId="42A665F8" w14:textId="00A724D0"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377D0BF4" w14:textId="77777777" w:rsidTr="00342007">
        <w:tc>
          <w:tcPr>
            <w:tcW w:w="5807" w:type="dxa"/>
            <w:vAlign w:val="center"/>
          </w:tcPr>
          <w:p w14:paraId="6735775C" w14:textId="53406CC7"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 xml:space="preserve">Regidora </w:t>
            </w:r>
            <w:proofErr w:type="spellStart"/>
            <w:r w:rsidRPr="007B7ABF">
              <w:rPr>
                <w:rFonts w:ascii="Arial" w:eastAsia="Times New Roman" w:hAnsi="Arial" w:cs="Arial"/>
                <w:color w:val="000000" w:themeColor="text1"/>
                <w:sz w:val="24"/>
                <w:szCs w:val="24"/>
                <w:lang w:eastAsia="es-MX"/>
              </w:rPr>
              <w:t>Sintia</w:t>
            </w:r>
            <w:proofErr w:type="spellEnd"/>
            <w:r w:rsidRPr="007B7ABF">
              <w:rPr>
                <w:rFonts w:ascii="Arial" w:eastAsia="Times New Roman" w:hAnsi="Arial" w:cs="Arial"/>
                <w:color w:val="000000" w:themeColor="text1"/>
                <w:sz w:val="24"/>
                <w:szCs w:val="24"/>
                <w:lang w:eastAsia="es-MX"/>
              </w:rPr>
              <w:t xml:space="preserve"> Alejandra De Dios Quezada</w:t>
            </w:r>
          </w:p>
        </w:tc>
        <w:tc>
          <w:tcPr>
            <w:tcW w:w="1776" w:type="dxa"/>
          </w:tcPr>
          <w:p w14:paraId="0930FD96" w14:textId="273BEE3F"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r w:rsidR="00CC3F64" w14:paraId="1BA16FC3" w14:textId="77777777" w:rsidTr="00342007">
        <w:tc>
          <w:tcPr>
            <w:tcW w:w="5807" w:type="dxa"/>
            <w:vAlign w:val="center"/>
          </w:tcPr>
          <w:p w14:paraId="0E562BED" w14:textId="1B494C0E" w:rsidR="00CC3F64" w:rsidRPr="007B7ABF" w:rsidRDefault="00CC3F64" w:rsidP="00CC3F64">
            <w:pPr>
              <w:tabs>
                <w:tab w:val="left" w:pos="709"/>
              </w:tabs>
              <w:spacing w:line="276" w:lineRule="auto"/>
              <w:ind w:right="23"/>
              <w:jc w:val="both"/>
              <w:rPr>
                <w:rFonts w:ascii="Arial" w:eastAsia="Times New Roman" w:hAnsi="Arial" w:cs="Arial"/>
                <w:color w:val="000000" w:themeColor="text1"/>
                <w:sz w:val="24"/>
                <w:szCs w:val="24"/>
                <w:lang w:eastAsia="es-MX"/>
              </w:rPr>
            </w:pPr>
            <w:r w:rsidRPr="007B7ABF">
              <w:rPr>
                <w:rFonts w:ascii="Arial" w:eastAsia="Times New Roman" w:hAnsi="Arial" w:cs="Arial"/>
                <w:color w:val="000000" w:themeColor="text1"/>
                <w:sz w:val="24"/>
                <w:szCs w:val="24"/>
                <w:lang w:eastAsia="es-MX"/>
              </w:rPr>
              <w:t>Regidor Armando González Romo</w:t>
            </w:r>
          </w:p>
        </w:tc>
        <w:tc>
          <w:tcPr>
            <w:tcW w:w="1776" w:type="dxa"/>
          </w:tcPr>
          <w:p w14:paraId="1ADFED5B" w14:textId="412FA095" w:rsidR="00CC3F64" w:rsidRPr="00CC3F64" w:rsidRDefault="00CC3F64" w:rsidP="00CC3F64">
            <w:pPr>
              <w:tabs>
                <w:tab w:val="left" w:pos="709"/>
              </w:tabs>
              <w:spacing w:line="276" w:lineRule="auto"/>
              <w:ind w:right="23"/>
              <w:jc w:val="both"/>
              <w:rPr>
                <w:rFonts w:ascii="Arial" w:hAnsi="Arial" w:cs="Arial"/>
                <w:b/>
                <w:bCs/>
                <w:color w:val="000000" w:themeColor="text1"/>
                <w:sz w:val="24"/>
                <w:szCs w:val="24"/>
              </w:rPr>
            </w:pPr>
            <w:r w:rsidRPr="00CC3F64">
              <w:rPr>
                <w:rFonts w:ascii="Arial" w:hAnsi="Arial" w:cs="Arial"/>
                <w:b/>
                <w:bCs/>
                <w:color w:val="000000" w:themeColor="text1"/>
                <w:sz w:val="24"/>
                <w:szCs w:val="24"/>
              </w:rPr>
              <w:t>Presente</w:t>
            </w:r>
          </w:p>
        </w:tc>
      </w:tr>
    </w:tbl>
    <w:p w14:paraId="6F2600A0" w14:textId="77777777"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Secretario General: </w:t>
      </w:r>
      <w:r w:rsidRPr="007B7ABF">
        <w:rPr>
          <w:rFonts w:ascii="Arial" w:hAnsi="Arial" w:cs="Arial"/>
          <w:color w:val="000000" w:themeColor="text1"/>
          <w:sz w:val="24"/>
          <w:szCs w:val="24"/>
        </w:rPr>
        <w:t>Señor</w:t>
      </w:r>
      <w:r w:rsidRPr="007B7ABF">
        <w:rPr>
          <w:rFonts w:ascii="Arial" w:hAnsi="Arial" w:cs="Arial"/>
          <w:b/>
          <w:color w:val="000000" w:themeColor="text1"/>
          <w:sz w:val="24"/>
          <w:szCs w:val="24"/>
        </w:rPr>
        <w:t xml:space="preserve"> </w:t>
      </w:r>
      <w:r w:rsidRPr="007B7ABF">
        <w:rPr>
          <w:rFonts w:ascii="Arial" w:hAnsi="Arial" w:cs="Arial"/>
          <w:color w:val="000000" w:themeColor="text1"/>
          <w:sz w:val="24"/>
          <w:szCs w:val="24"/>
        </w:rPr>
        <w:t xml:space="preserve">Presidente doy cuenta que hay quórum legal toda vez que se encuentran presentes 16 miembros del Ayuntamiento, por lo que de conformidad con lo dispuesto por el </w:t>
      </w:r>
      <w:r>
        <w:rPr>
          <w:rFonts w:ascii="Arial" w:hAnsi="Arial" w:cs="Arial"/>
          <w:color w:val="000000" w:themeColor="text1"/>
          <w:sz w:val="24"/>
          <w:szCs w:val="24"/>
        </w:rPr>
        <w:t>a</w:t>
      </w:r>
      <w:r w:rsidRPr="007B7ABF">
        <w:rPr>
          <w:rFonts w:ascii="Arial" w:hAnsi="Arial" w:cs="Arial"/>
          <w:color w:val="000000" w:themeColor="text1"/>
          <w:sz w:val="24"/>
          <w:szCs w:val="24"/>
        </w:rPr>
        <w:t>rtículo 32° de la Ley de Gobierno y la Administración Pública Municipal del Estado de Jalisco, se manifiesta que en los términos de la asistencia registrada puede sesionarse válidamente.</w:t>
      </w:r>
    </w:p>
    <w:p w14:paraId="1FF2F5AF" w14:textId="77777777" w:rsidR="00A946BD" w:rsidRPr="007B7ABF" w:rsidRDefault="00A946BD" w:rsidP="00A946BD">
      <w:pPr>
        <w:pStyle w:val="Prrafodelista"/>
        <w:tabs>
          <w:tab w:val="left" w:pos="709"/>
        </w:tabs>
        <w:spacing w:before="240" w:after="0" w:line="276" w:lineRule="auto"/>
        <w:ind w:left="0" w:right="23"/>
        <w:jc w:val="both"/>
        <w:rPr>
          <w:rFonts w:ascii="Arial" w:hAnsi="Arial" w:cs="Arial"/>
          <w:color w:val="000000" w:themeColor="text1"/>
          <w:sz w:val="24"/>
          <w:szCs w:val="24"/>
        </w:rPr>
      </w:pPr>
      <w:r w:rsidRPr="007B7ABF">
        <w:rPr>
          <w:rFonts w:ascii="Arial" w:hAnsi="Arial" w:cs="Arial"/>
          <w:color w:val="000000" w:themeColor="text1"/>
          <w:sz w:val="24"/>
          <w:szCs w:val="24"/>
        </w:rPr>
        <w:t>Es cuanto señor Presidente.</w:t>
      </w:r>
    </w:p>
    <w:p w14:paraId="46C80248" w14:textId="304B9835"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lastRenderedPageBreak/>
        <w:t xml:space="preserve">Presidente Municipal: </w:t>
      </w:r>
      <w:r w:rsidRPr="007B7ABF">
        <w:rPr>
          <w:rFonts w:ascii="Arial" w:hAnsi="Arial" w:cs="Arial"/>
          <w:color w:val="000000" w:themeColor="text1"/>
          <w:sz w:val="24"/>
          <w:szCs w:val="24"/>
        </w:rPr>
        <w:t xml:space="preserve">Gracias Secretario, en consecuencia, se declara que existe quórum legal, y válidos todos los acuerdos que se tomen en la presente Sesión, por lo que </w:t>
      </w:r>
      <w:r w:rsidR="00D720A1">
        <w:rPr>
          <w:rFonts w:ascii="Arial" w:hAnsi="Arial" w:cs="Arial"/>
          <w:color w:val="000000" w:themeColor="text1"/>
          <w:sz w:val="24"/>
          <w:szCs w:val="24"/>
        </w:rPr>
        <w:t>se</w:t>
      </w:r>
      <w:r w:rsidRPr="007B7ABF">
        <w:rPr>
          <w:rFonts w:ascii="Arial" w:hAnsi="Arial" w:cs="Arial"/>
          <w:color w:val="000000" w:themeColor="text1"/>
          <w:sz w:val="24"/>
          <w:szCs w:val="24"/>
        </w:rPr>
        <w:t xml:space="preserve"> declar</w:t>
      </w:r>
      <w:r w:rsidR="00D720A1">
        <w:rPr>
          <w:rFonts w:ascii="Arial" w:hAnsi="Arial" w:cs="Arial"/>
          <w:color w:val="000000" w:themeColor="text1"/>
          <w:sz w:val="24"/>
          <w:szCs w:val="24"/>
        </w:rPr>
        <w:t>a</w:t>
      </w:r>
      <w:r w:rsidRPr="007B7ABF">
        <w:rPr>
          <w:rFonts w:ascii="Arial" w:hAnsi="Arial" w:cs="Arial"/>
          <w:color w:val="000000" w:themeColor="text1"/>
          <w:sz w:val="24"/>
          <w:szCs w:val="24"/>
        </w:rPr>
        <w:t xml:space="preserve"> abierta siendo las </w:t>
      </w:r>
      <w:r w:rsidR="007252B4" w:rsidRPr="003E2FDD">
        <w:rPr>
          <w:rFonts w:ascii="Arial" w:hAnsi="Arial" w:cs="Arial"/>
          <w:color w:val="000000" w:themeColor="text1"/>
          <w:sz w:val="24"/>
          <w:szCs w:val="24"/>
        </w:rPr>
        <w:t>1</w:t>
      </w:r>
      <w:r w:rsidR="0030433B">
        <w:rPr>
          <w:rFonts w:ascii="Arial" w:hAnsi="Arial" w:cs="Arial"/>
          <w:color w:val="000000" w:themeColor="text1"/>
          <w:sz w:val="24"/>
          <w:szCs w:val="24"/>
        </w:rPr>
        <w:t>0</w:t>
      </w:r>
      <w:r w:rsidR="007252B4" w:rsidRPr="003E2FDD">
        <w:rPr>
          <w:rFonts w:ascii="Arial" w:hAnsi="Arial" w:cs="Arial"/>
          <w:color w:val="000000" w:themeColor="text1"/>
          <w:sz w:val="24"/>
          <w:szCs w:val="24"/>
        </w:rPr>
        <w:t>:</w:t>
      </w:r>
      <w:r w:rsidR="0030433B">
        <w:rPr>
          <w:rFonts w:ascii="Arial" w:hAnsi="Arial" w:cs="Arial"/>
          <w:color w:val="000000" w:themeColor="text1"/>
          <w:sz w:val="24"/>
          <w:szCs w:val="24"/>
        </w:rPr>
        <w:t>07</w:t>
      </w:r>
      <w:r w:rsidRPr="003E2FDD">
        <w:rPr>
          <w:rFonts w:ascii="Arial" w:hAnsi="Arial" w:cs="Arial"/>
          <w:color w:val="000000" w:themeColor="text1"/>
          <w:sz w:val="24"/>
          <w:szCs w:val="24"/>
        </w:rPr>
        <w:t xml:space="preserve"> </w:t>
      </w:r>
      <w:r w:rsidR="0030433B">
        <w:rPr>
          <w:rFonts w:ascii="Arial" w:hAnsi="Arial" w:cs="Arial"/>
          <w:color w:val="000000" w:themeColor="text1"/>
          <w:sz w:val="24"/>
          <w:szCs w:val="24"/>
        </w:rPr>
        <w:t>diez</w:t>
      </w:r>
      <w:r w:rsidRPr="003E2FDD">
        <w:rPr>
          <w:rFonts w:ascii="Arial" w:hAnsi="Arial" w:cs="Arial"/>
          <w:color w:val="000000" w:themeColor="text1"/>
          <w:sz w:val="24"/>
          <w:szCs w:val="24"/>
        </w:rPr>
        <w:t xml:space="preserve"> horas con </w:t>
      </w:r>
      <w:r w:rsidR="0030433B">
        <w:rPr>
          <w:rFonts w:ascii="Arial" w:hAnsi="Arial" w:cs="Arial"/>
          <w:color w:val="000000" w:themeColor="text1"/>
          <w:sz w:val="24"/>
          <w:szCs w:val="24"/>
        </w:rPr>
        <w:t>siete</w:t>
      </w:r>
      <w:r w:rsidRPr="003E2FDD">
        <w:rPr>
          <w:rFonts w:ascii="Arial" w:hAnsi="Arial" w:cs="Arial"/>
          <w:color w:val="000000" w:themeColor="text1"/>
          <w:sz w:val="24"/>
          <w:szCs w:val="24"/>
        </w:rPr>
        <w:t xml:space="preserve"> minutos</w:t>
      </w:r>
      <w:r w:rsidRPr="007B7ABF">
        <w:rPr>
          <w:rFonts w:ascii="Arial" w:hAnsi="Arial" w:cs="Arial"/>
          <w:color w:val="000000" w:themeColor="text1"/>
          <w:sz w:val="24"/>
          <w:szCs w:val="24"/>
        </w:rPr>
        <w:t xml:space="preserve">, del día </w:t>
      </w:r>
      <w:r w:rsidR="00684C91">
        <w:rPr>
          <w:rFonts w:ascii="Arial" w:hAnsi="Arial" w:cs="Arial"/>
          <w:color w:val="000000" w:themeColor="text1"/>
          <w:sz w:val="24"/>
          <w:szCs w:val="24"/>
        </w:rPr>
        <w:t xml:space="preserve">jueves </w:t>
      </w:r>
      <w:r w:rsidR="0030433B">
        <w:rPr>
          <w:rFonts w:ascii="Arial" w:hAnsi="Arial" w:cs="Arial"/>
          <w:color w:val="000000" w:themeColor="text1"/>
          <w:sz w:val="24"/>
          <w:szCs w:val="24"/>
        </w:rPr>
        <w:t xml:space="preserve">26 veintiséis </w:t>
      </w:r>
      <w:r w:rsidRPr="007B7ABF">
        <w:rPr>
          <w:rFonts w:ascii="Arial" w:hAnsi="Arial" w:cs="Arial"/>
          <w:color w:val="000000" w:themeColor="text1"/>
          <w:sz w:val="24"/>
          <w:szCs w:val="24"/>
        </w:rPr>
        <w:t xml:space="preserve">del mes de </w:t>
      </w:r>
      <w:r w:rsidR="0030433B">
        <w:rPr>
          <w:rFonts w:ascii="Arial" w:hAnsi="Arial" w:cs="Arial"/>
          <w:color w:val="000000" w:themeColor="text1"/>
          <w:sz w:val="24"/>
          <w:szCs w:val="24"/>
        </w:rPr>
        <w:t>noviembre</w:t>
      </w:r>
      <w:r w:rsidRPr="007B7ABF">
        <w:rPr>
          <w:rFonts w:ascii="Arial" w:hAnsi="Arial" w:cs="Arial"/>
          <w:color w:val="000000" w:themeColor="text1"/>
          <w:sz w:val="24"/>
          <w:szCs w:val="24"/>
        </w:rPr>
        <w:t xml:space="preserve"> del año 2020. </w:t>
      </w:r>
    </w:p>
    <w:p w14:paraId="020C577B" w14:textId="0B09414D" w:rsidR="00A946BD" w:rsidRPr="007B7ABF"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color w:val="000000" w:themeColor="text1"/>
          <w:sz w:val="24"/>
          <w:szCs w:val="24"/>
        </w:rPr>
        <w:t xml:space="preserve">Por lo que nuevamente cedo el uso de la palabra al Secretario General, para que dé lectura al orden del día propuesto para el desarrollo de </w:t>
      </w:r>
      <w:r w:rsidR="00D720A1">
        <w:rPr>
          <w:rFonts w:ascii="Arial" w:hAnsi="Arial" w:cs="Arial"/>
          <w:color w:val="000000" w:themeColor="text1"/>
          <w:sz w:val="24"/>
          <w:szCs w:val="24"/>
        </w:rPr>
        <w:t>esta sesión</w:t>
      </w:r>
      <w:r w:rsidRPr="007B7ABF">
        <w:rPr>
          <w:rFonts w:ascii="Arial" w:hAnsi="Arial" w:cs="Arial"/>
          <w:color w:val="000000" w:themeColor="text1"/>
          <w:sz w:val="24"/>
          <w:szCs w:val="24"/>
        </w:rPr>
        <w:t>.</w:t>
      </w:r>
    </w:p>
    <w:p w14:paraId="2E84BC90" w14:textId="17C15A09" w:rsidR="00931BF1" w:rsidRDefault="00A946BD" w:rsidP="00931BF1">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931BF1">
        <w:rPr>
          <w:rFonts w:ascii="Arial" w:hAnsi="Arial" w:cs="Arial"/>
          <w:color w:val="000000" w:themeColor="text1"/>
          <w:sz w:val="24"/>
          <w:szCs w:val="24"/>
        </w:rPr>
        <w:t xml:space="preserve"> Como indica señor presidente.</w:t>
      </w:r>
      <w:r w:rsidR="004877C8">
        <w:rPr>
          <w:rFonts w:ascii="Arial" w:hAnsi="Arial" w:cs="Arial"/>
          <w:color w:val="000000" w:themeColor="text1"/>
          <w:sz w:val="24"/>
          <w:szCs w:val="24"/>
        </w:rPr>
        <w:t xml:space="preserve"> Procedo a dar lectura.</w:t>
      </w:r>
    </w:p>
    <w:p w14:paraId="3542A09B" w14:textId="77777777" w:rsidR="00A946BD" w:rsidRPr="00931BF1" w:rsidRDefault="00A946BD" w:rsidP="00904430">
      <w:pPr>
        <w:pStyle w:val="Prrafodelista"/>
        <w:numPr>
          <w:ilvl w:val="0"/>
          <w:numId w:val="1"/>
        </w:numPr>
        <w:spacing w:before="240" w:after="0" w:line="276" w:lineRule="auto"/>
        <w:ind w:left="709" w:right="23"/>
        <w:jc w:val="both"/>
        <w:rPr>
          <w:rFonts w:ascii="Arial" w:hAnsi="Arial" w:cs="Arial"/>
          <w:b/>
          <w:color w:val="000000" w:themeColor="text1"/>
          <w:sz w:val="24"/>
          <w:szCs w:val="24"/>
        </w:rPr>
      </w:pPr>
      <w:r w:rsidRPr="00931BF1">
        <w:rPr>
          <w:rFonts w:ascii="Arial" w:hAnsi="Arial" w:cs="Arial"/>
          <w:b/>
          <w:color w:val="000000" w:themeColor="text1"/>
          <w:sz w:val="24"/>
          <w:szCs w:val="24"/>
        </w:rPr>
        <w:t>Lectura y en su caso aprobación del orden del día</w:t>
      </w:r>
    </w:p>
    <w:p w14:paraId="3067EC14" w14:textId="77777777" w:rsidR="00A946BD" w:rsidRPr="007B7ABF" w:rsidRDefault="00A946BD" w:rsidP="00A946BD">
      <w:pPr>
        <w:spacing w:before="240" w:after="0" w:line="276" w:lineRule="auto"/>
        <w:contextualSpacing/>
        <w:jc w:val="center"/>
        <w:rPr>
          <w:rFonts w:ascii="Arial" w:hAnsi="Arial" w:cs="Arial"/>
          <w:b/>
          <w:color w:val="000000" w:themeColor="text1"/>
          <w:sz w:val="24"/>
          <w:szCs w:val="24"/>
        </w:rPr>
      </w:pPr>
      <w:r w:rsidRPr="007B7ABF">
        <w:rPr>
          <w:rFonts w:ascii="Arial" w:hAnsi="Arial" w:cs="Arial"/>
          <w:b/>
          <w:color w:val="000000" w:themeColor="text1"/>
          <w:sz w:val="24"/>
          <w:szCs w:val="24"/>
        </w:rPr>
        <w:t>ORDEN DEL DIA</w:t>
      </w:r>
    </w:p>
    <w:p w14:paraId="1DD87DA8"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Lista de asistencia y declaración de quórum. </w:t>
      </w:r>
    </w:p>
    <w:p w14:paraId="155946F6" w14:textId="77777777"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 xml:space="preserve">Lectura y aprobación del orden del día. </w:t>
      </w:r>
    </w:p>
    <w:p w14:paraId="72E17290" w14:textId="2DE66708" w:rsidR="0030433B" w:rsidRPr="0030433B" w:rsidRDefault="0030433B" w:rsidP="00904430">
      <w:pPr>
        <w:pStyle w:val="Prrafodelista"/>
        <w:numPr>
          <w:ilvl w:val="0"/>
          <w:numId w:val="3"/>
        </w:numPr>
        <w:spacing w:after="0" w:line="276" w:lineRule="auto"/>
        <w:jc w:val="both"/>
        <w:rPr>
          <w:rFonts w:ascii="Arial" w:hAnsi="Arial" w:cs="Arial"/>
          <w:b/>
          <w:color w:val="000000" w:themeColor="text1"/>
          <w:sz w:val="28"/>
          <w:szCs w:val="28"/>
        </w:rPr>
      </w:pPr>
      <w:r w:rsidRPr="0030433B">
        <w:rPr>
          <w:rFonts w:ascii="Arial" w:hAnsi="Arial" w:cs="Arial"/>
          <w:b/>
          <w:sz w:val="24"/>
          <w:szCs w:val="24"/>
        </w:rPr>
        <w:t>Lectura y en su caso aprobación del Acta de Sesión Ordinaria de fecha 01 de octubre de 2020</w:t>
      </w:r>
      <w:r>
        <w:rPr>
          <w:rFonts w:ascii="Arial" w:hAnsi="Arial" w:cs="Arial"/>
          <w:b/>
          <w:sz w:val="24"/>
          <w:szCs w:val="24"/>
        </w:rPr>
        <w:t>.</w:t>
      </w:r>
    </w:p>
    <w:p w14:paraId="40D82DA9" w14:textId="3239EA62" w:rsidR="00C0696B" w:rsidRPr="00CD3C05" w:rsidRDefault="00C0696B"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Turnos y/o comunicaciones recibidas.</w:t>
      </w:r>
    </w:p>
    <w:p w14:paraId="0DC7978A" w14:textId="0A4F52D3" w:rsidR="00A946BD" w:rsidRDefault="00A946BD" w:rsidP="0030433B">
      <w:pPr>
        <w:spacing w:after="0" w:line="276" w:lineRule="auto"/>
        <w:jc w:val="both"/>
        <w:rPr>
          <w:rFonts w:ascii="Arial" w:hAnsi="Arial" w:cs="Arial"/>
          <w:color w:val="000000" w:themeColor="text1"/>
          <w:sz w:val="24"/>
          <w:szCs w:val="24"/>
        </w:rPr>
      </w:pPr>
    </w:p>
    <w:p w14:paraId="1429B4B1" w14:textId="2D1E23C3" w:rsidR="0030433B" w:rsidRPr="00DA16AB" w:rsidRDefault="0030433B" w:rsidP="00DA16AB">
      <w:pPr>
        <w:spacing w:after="0" w:line="240" w:lineRule="auto"/>
        <w:jc w:val="both"/>
        <w:rPr>
          <w:rFonts w:ascii="Arial" w:hAnsi="Arial" w:cs="Arial"/>
          <w:bCs/>
          <w:sz w:val="24"/>
        </w:rPr>
      </w:pPr>
      <w:r w:rsidRPr="0030433B">
        <w:rPr>
          <w:rFonts w:ascii="Arial" w:hAnsi="Arial" w:cs="Arial"/>
          <w:bCs/>
          <w:sz w:val="24"/>
          <w:szCs w:val="24"/>
        </w:rPr>
        <w:t>Se turna a los integrantes del Pleno el proyecto de Presupuesto de Egresos correspondientes al Ejercicio Fiscal 2021</w:t>
      </w:r>
      <w:r w:rsidR="00DA16AB">
        <w:rPr>
          <w:rFonts w:ascii="Arial" w:hAnsi="Arial" w:cs="Arial"/>
          <w:bCs/>
          <w:sz w:val="24"/>
          <w:szCs w:val="24"/>
        </w:rPr>
        <w:t xml:space="preserve">, </w:t>
      </w:r>
      <w:r w:rsidR="00DA16AB">
        <w:rPr>
          <w:rFonts w:ascii="Arial" w:hAnsi="Arial" w:cs="Arial"/>
          <w:bCs/>
          <w:sz w:val="24"/>
        </w:rPr>
        <w:t>para su estudio y legal procedimiento.</w:t>
      </w:r>
    </w:p>
    <w:p w14:paraId="202917DC" w14:textId="77777777" w:rsidR="0030433B" w:rsidRPr="0030433B" w:rsidRDefault="0030433B" w:rsidP="0030433B">
      <w:pPr>
        <w:spacing w:after="0" w:line="276" w:lineRule="auto"/>
        <w:jc w:val="both"/>
        <w:rPr>
          <w:rFonts w:ascii="Arial" w:hAnsi="Arial" w:cs="Arial"/>
          <w:color w:val="000000" w:themeColor="text1"/>
          <w:sz w:val="24"/>
          <w:szCs w:val="24"/>
        </w:rPr>
      </w:pPr>
    </w:p>
    <w:p w14:paraId="3D0D50B1" w14:textId="3A92C0E1" w:rsidR="00A946BD" w:rsidRDefault="00A946BD" w:rsidP="00904430">
      <w:pPr>
        <w:pStyle w:val="Prrafodelista"/>
        <w:numPr>
          <w:ilvl w:val="0"/>
          <w:numId w:val="3"/>
        </w:numPr>
        <w:spacing w:after="0" w:line="276" w:lineRule="auto"/>
        <w:jc w:val="both"/>
        <w:rPr>
          <w:rFonts w:ascii="Arial" w:hAnsi="Arial" w:cs="Arial"/>
          <w:b/>
          <w:color w:val="000000" w:themeColor="text1"/>
          <w:sz w:val="24"/>
          <w:szCs w:val="24"/>
        </w:rPr>
      </w:pPr>
      <w:r w:rsidRPr="00C0696B">
        <w:rPr>
          <w:rFonts w:ascii="Arial" w:hAnsi="Arial" w:cs="Arial"/>
          <w:b/>
          <w:color w:val="000000" w:themeColor="text1"/>
          <w:sz w:val="24"/>
          <w:szCs w:val="24"/>
        </w:rPr>
        <w:t>Dictámenes a Discusión.</w:t>
      </w:r>
    </w:p>
    <w:p w14:paraId="444E7281" w14:textId="77777777" w:rsidR="0026055C" w:rsidRDefault="0026055C" w:rsidP="0026055C">
      <w:pPr>
        <w:pStyle w:val="Prrafodelista"/>
        <w:spacing w:after="0" w:line="276" w:lineRule="auto"/>
        <w:ind w:left="1080"/>
        <w:jc w:val="both"/>
        <w:rPr>
          <w:rFonts w:ascii="Arial" w:hAnsi="Arial" w:cs="Arial"/>
          <w:b/>
          <w:color w:val="000000" w:themeColor="text1"/>
          <w:sz w:val="24"/>
          <w:szCs w:val="24"/>
        </w:rPr>
      </w:pPr>
    </w:p>
    <w:p w14:paraId="2228BBA8" w14:textId="77777777" w:rsidR="0030433B" w:rsidRPr="00513ED3" w:rsidRDefault="0030433B" w:rsidP="0030433B">
      <w:pPr>
        <w:spacing w:after="0"/>
        <w:jc w:val="both"/>
        <w:rPr>
          <w:rFonts w:ascii="Arial" w:hAnsi="Arial" w:cs="Arial"/>
          <w:sz w:val="24"/>
          <w:szCs w:val="24"/>
        </w:rPr>
      </w:pPr>
      <w:r w:rsidRPr="00513ED3">
        <w:rPr>
          <w:rFonts w:ascii="Arial" w:hAnsi="Arial" w:cs="Arial"/>
          <w:b/>
          <w:sz w:val="24"/>
          <w:szCs w:val="24"/>
        </w:rPr>
        <w:t xml:space="preserve">1. PRIMERO: </w:t>
      </w:r>
      <w:r w:rsidRPr="00513ED3">
        <w:rPr>
          <w:rFonts w:ascii="Arial" w:hAnsi="Arial" w:cs="Arial"/>
          <w:sz w:val="24"/>
          <w:szCs w:val="24"/>
        </w:rPr>
        <w:t>Se autoriza al Gobierno Municipal de El Salto, Jalisco, a acceder al Programa para el Mejoramiento de Rastros “RASTRO DIGNO”, en la modalidad I. Apoyo Económico para la adquisición de Infraestructura (Nueva remodelación) y II. Apoyo económico para la Adquisición de Equipamiento, por un monto total de $4,905,846.92 (CUATRO MILLONES NOVECIENTOS CINCO MIL OCHOCIENTOS CUARENTA Y SEIS PESOS 92/100 M.N.).</w:t>
      </w:r>
    </w:p>
    <w:p w14:paraId="0FB3D19C" w14:textId="77777777" w:rsidR="0030433B" w:rsidRPr="00513ED3" w:rsidRDefault="0030433B" w:rsidP="0030433B">
      <w:pPr>
        <w:pStyle w:val="Prrafodelista"/>
        <w:spacing w:after="0"/>
        <w:ind w:left="1080"/>
        <w:jc w:val="both"/>
        <w:rPr>
          <w:rFonts w:ascii="Arial" w:hAnsi="Arial" w:cs="Arial"/>
          <w:sz w:val="24"/>
          <w:szCs w:val="24"/>
        </w:rPr>
      </w:pPr>
    </w:p>
    <w:p w14:paraId="007CFC48" w14:textId="77777777" w:rsidR="0030433B" w:rsidRPr="00513ED3" w:rsidRDefault="0030433B" w:rsidP="0030433B">
      <w:pPr>
        <w:spacing w:after="0"/>
        <w:jc w:val="both"/>
        <w:rPr>
          <w:rFonts w:ascii="Arial" w:hAnsi="Arial" w:cs="Arial"/>
          <w:sz w:val="24"/>
          <w:szCs w:val="24"/>
        </w:rPr>
      </w:pPr>
      <w:r w:rsidRPr="00513ED3">
        <w:rPr>
          <w:rFonts w:ascii="Arial" w:hAnsi="Arial" w:cs="Arial"/>
          <w:b/>
          <w:sz w:val="24"/>
          <w:szCs w:val="24"/>
        </w:rPr>
        <w:t xml:space="preserve">SEGUNDO: </w:t>
      </w:r>
      <w:r w:rsidRPr="00513ED3">
        <w:rPr>
          <w:rFonts w:ascii="Arial" w:hAnsi="Arial" w:cs="Arial"/>
          <w:sz w:val="24"/>
          <w:szCs w:val="24"/>
        </w:rPr>
        <w:t>Se autoriza al Gobierno Municipal de El Salto, Jalisco, a recibir en cantidad de $3,365,410.98 (TRES MILLONES TRESCIENTOS SESENTA Y CINCO MIL CUATROCIENTOS DIEZ PESOS 98/100 M.N.) por parte de La Agencia de Sanidad, Inocuidad y Calidad Agroalimentaria de Jalisco (ASICA).</w:t>
      </w:r>
    </w:p>
    <w:p w14:paraId="55E708E2" w14:textId="77777777" w:rsidR="0030433B" w:rsidRPr="00513ED3" w:rsidRDefault="0030433B" w:rsidP="0030433B">
      <w:pPr>
        <w:pStyle w:val="Prrafodelista"/>
        <w:spacing w:after="0"/>
        <w:ind w:left="1080"/>
        <w:jc w:val="both"/>
        <w:rPr>
          <w:rFonts w:ascii="Arial" w:hAnsi="Arial" w:cs="Arial"/>
          <w:sz w:val="24"/>
          <w:szCs w:val="24"/>
        </w:rPr>
      </w:pPr>
    </w:p>
    <w:p w14:paraId="1B4C9ED2" w14:textId="77777777" w:rsidR="0030433B" w:rsidRPr="00513ED3" w:rsidRDefault="0030433B" w:rsidP="0030433B">
      <w:pPr>
        <w:spacing w:after="0"/>
        <w:jc w:val="both"/>
        <w:rPr>
          <w:rFonts w:ascii="Arial" w:hAnsi="Arial" w:cs="Arial"/>
          <w:sz w:val="24"/>
          <w:szCs w:val="24"/>
        </w:rPr>
      </w:pPr>
      <w:r w:rsidRPr="00513ED3">
        <w:rPr>
          <w:rFonts w:ascii="Arial" w:hAnsi="Arial" w:cs="Arial"/>
          <w:b/>
          <w:sz w:val="24"/>
          <w:szCs w:val="24"/>
        </w:rPr>
        <w:t xml:space="preserve">TERCERO: </w:t>
      </w:r>
      <w:r w:rsidRPr="00513ED3">
        <w:rPr>
          <w:rFonts w:ascii="Arial" w:hAnsi="Arial" w:cs="Arial"/>
          <w:sz w:val="24"/>
          <w:szCs w:val="24"/>
        </w:rPr>
        <w:t>El Gobierno Municipal de El Salto, Jalisco, se compromete a aportar el monto de $1,471,754.08 (UN MILLÓN CUATROCIENTOS SETENTA Y UN MIL SETECIENTOS CINCUENTA Y CUATRO PESOS 08/100 M.N.) para completar el monto de inversión total solicitado en cantidad de $4,905,846.92 (CUATRO MILLONES NOVECIENTOS CINCO MIL OCHOCIENTOS CUARENTA Y SEIS PESOS 92/100 M.N.).</w:t>
      </w:r>
    </w:p>
    <w:p w14:paraId="65759FA0" w14:textId="77777777" w:rsidR="0030433B" w:rsidRPr="00513ED3" w:rsidRDefault="0030433B" w:rsidP="0030433B">
      <w:pPr>
        <w:pStyle w:val="Prrafodelista"/>
        <w:spacing w:after="0"/>
        <w:ind w:left="1080"/>
        <w:jc w:val="both"/>
        <w:rPr>
          <w:rFonts w:ascii="Arial" w:hAnsi="Arial" w:cs="Arial"/>
          <w:sz w:val="24"/>
          <w:szCs w:val="24"/>
        </w:rPr>
      </w:pPr>
    </w:p>
    <w:p w14:paraId="6C79A5F3" w14:textId="77777777" w:rsidR="0030433B" w:rsidRPr="00513ED3" w:rsidRDefault="0030433B" w:rsidP="0030433B">
      <w:pPr>
        <w:spacing w:after="0"/>
        <w:jc w:val="both"/>
        <w:rPr>
          <w:rFonts w:ascii="Arial" w:hAnsi="Arial" w:cs="Arial"/>
          <w:sz w:val="24"/>
          <w:szCs w:val="24"/>
        </w:rPr>
      </w:pPr>
      <w:r w:rsidRPr="00513ED3">
        <w:rPr>
          <w:rFonts w:ascii="Arial" w:hAnsi="Arial" w:cs="Arial"/>
          <w:b/>
          <w:sz w:val="24"/>
          <w:szCs w:val="24"/>
        </w:rPr>
        <w:t xml:space="preserve">CUARTO: </w:t>
      </w:r>
      <w:r w:rsidRPr="00513ED3">
        <w:rPr>
          <w:rFonts w:ascii="Arial" w:hAnsi="Arial" w:cs="Arial"/>
          <w:sz w:val="24"/>
          <w:szCs w:val="24"/>
        </w:rPr>
        <w:t xml:space="preserve">En caso de no cumplir con la correcta aplicación del recurso recibido, el Pleno de este H. Ayuntamiento aprueba que las participaciones municipales sean retenidas por la </w:t>
      </w:r>
      <w:r>
        <w:rPr>
          <w:rFonts w:ascii="Arial" w:hAnsi="Arial" w:cs="Arial"/>
          <w:sz w:val="24"/>
          <w:szCs w:val="24"/>
        </w:rPr>
        <w:t>S</w:t>
      </w:r>
      <w:r w:rsidRPr="00513ED3">
        <w:rPr>
          <w:rFonts w:ascii="Arial" w:hAnsi="Arial" w:cs="Arial"/>
          <w:sz w:val="24"/>
          <w:szCs w:val="24"/>
        </w:rPr>
        <w:t>ecretar</w:t>
      </w:r>
      <w:r>
        <w:rPr>
          <w:rFonts w:ascii="Arial" w:hAnsi="Arial" w:cs="Arial"/>
          <w:sz w:val="24"/>
          <w:szCs w:val="24"/>
        </w:rPr>
        <w:t>í</w:t>
      </w:r>
      <w:r w:rsidRPr="00513ED3">
        <w:rPr>
          <w:rFonts w:ascii="Arial" w:hAnsi="Arial" w:cs="Arial"/>
          <w:sz w:val="24"/>
          <w:szCs w:val="24"/>
        </w:rPr>
        <w:t xml:space="preserve">a de la </w:t>
      </w:r>
      <w:r w:rsidRPr="00513ED3">
        <w:rPr>
          <w:rFonts w:ascii="Arial" w:hAnsi="Arial" w:cs="Arial"/>
          <w:sz w:val="24"/>
          <w:szCs w:val="24"/>
        </w:rPr>
        <w:lastRenderedPageBreak/>
        <w:t>Hacienda Pública por el monto asignado más los productos financieros que se generen a partir del depósito del monto apoyado.</w:t>
      </w:r>
    </w:p>
    <w:p w14:paraId="11E0398A" w14:textId="77777777" w:rsidR="0030433B" w:rsidRDefault="0030433B" w:rsidP="0030433B">
      <w:pPr>
        <w:spacing w:after="0" w:line="276" w:lineRule="auto"/>
        <w:jc w:val="both"/>
        <w:rPr>
          <w:rFonts w:ascii="Arial" w:hAnsi="Arial" w:cs="Arial"/>
          <w:b/>
          <w:color w:val="000000" w:themeColor="text1"/>
          <w:sz w:val="24"/>
          <w:szCs w:val="24"/>
        </w:rPr>
      </w:pPr>
    </w:p>
    <w:p w14:paraId="620C2A17" w14:textId="3872814C" w:rsidR="0030433B" w:rsidRDefault="0030433B" w:rsidP="0030433B">
      <w:pPr>
        <w:spacing w:after="0"/>
        <w:jc w:val="both"/>
        <w:rPr>
          <w:rFonts w:ascii="Arial" w:hAnsi="Arial" w:cs="Arial"/>
          <w:sz w:val="24"/>
          <w:szCs w:val="24"/>
        </w:rPr>
      </w:pPr>
      <w:r w:rsidRPr="00513ED3">
        <w:rPr>
          <w:rFonts w:ascii="Arial" w:hAnsi="Arial" w:cs="Arial"/>
          <w:b/>
          <w:sz w:val="24"/>
          <w:szCs w:val="24"/>
        </w:rPr>
        <w:t xml:space="preserve">2. ÚNICO: </w:t>
      </w:r>
      <w:r w:rsidRPr="00513ED3">
        <w:rPr>
          <w:rFonts w:ascii="Arial" w:hAnsi="Arial" w:cs="Arial"/>
          <w:sz w:val="24"/>
          <w:szCs w:val="24"/>
        </w:rPr>
        <w:t xml:space="preserve">Se aprueba el dictamen presentado por la Lic. Sofía Lizeth Reyes Martínez en su carácter de regidora y como presidenta de la Comisión Edilicia de Igualdad Sustantiva y de Género, mediante el cual y con fundamento en los artículos 115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se aprueba la erogación de la cantidad de $56,022.73 (cincuenta y seis mil veintidós pesos 73/100 MN) para las adecuaciones y modificaciones necesarias a la Unidad Especializada de atención a Mujeres y Niñez “María Concepción” la cual se ubica en Av. 5 de febrero #89, dentro de la Plaza Comunitaria, en la comunidad de </w:t>
      </w:r>
      <w:r w:rsidR="009A6254">
        <w:rPr>
          <w:rFonts w:ascii="Arial" w:hAnsi="Arial" w:cs="Arial"/>
          <w:sz w:val="24"/>
          <w:szCs w:val="24"/>
        </w:rPr>
        <w:t>San José del Castillo, El Salto, Jalisco</w:t>
      </w:r>
      <w:r w:rsidRPr="00513ED3">
        <w:rPr>
          <w:rFonts w:ascii="Arial" w:hAnsi="Arial" w:cs="Arial"/>
          <w:sz w:val="24"/>
          <w:szCs w:val="24"/>
        </w:rPr>
        <w:t>;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07B78EB9" w14:textId="77777777" w:rsidR="0030433B" w:rsidRDefault="0030433B" w:rsidP="0030433B">
      <w:pPr>
        <w:spacing w:after="0"/>
        <w:jc w:val="both"/>
        <w:rPr>
          <w:rFonts w:ascii="Arial" w:hAnsi="Arial" w:cs="Arial"/>
          <w:sz w:val="24"/>
          <w:szCs w:val="24"/>
        </w:rPr>
      </w:pPr>
    </w:p>
    <w:p w14:paraId="27EB04EF" w14:textId="77777777" w:rsidR="0030433B" w:rsidRPr="00513ED3" w:rsidRDefault="0030433B" w:rsidP="0030433B">
      <w:pPr>
        <w:spacing w:after="0"/>
        <w:contextualSpacing/>
        <w:jc w:val="both"/>
        <w:rPr>
          <w:rFonts w:ascii="Arial" w:hAnsi="Arial" w:cs="Arial"/>
          <w:sz w:val="24"/>
          <w:szCs w:val="24"/>
        </w:rPr>
      </w:pPr>
      <w:r>
        <w:rPr>
          <w:rFonts w:ascii="Arial" w:hAnsi="Arial" w:cs="Arial"/>
          <w:b/>
          <w:sz w:val="24"/>
          <w:szCs w:val="24"/>
        </w:rPr>
        <w:t xml:space="preserve">3. </w:t>
      </w:r>
      <w:r w:rsidRPr="00513ED3">
        <w:rPr>
          <w:rFonts w:ascii="Arial" w:hAnsi="Arial" w:cs="Arial"/>
          <w:b/>
          <w:sz w:val="24"/>
          <w:szCs w:val="24"/>
        </w:rPr>
        <w:t>PRIMERO:</w:t>
      </w:r>
      <w:r w:rsidRPr="00513ED3">
        <w:rPr>
          <w:rFonts w:ascii="Arial" w:hAnsi="Arial" w:cs="Arial"/>
          <w:sz w:val="24"/>
          <w:szCs w:val="24"/>
        </w:rPr>
        <w:t xml:space="preserve"> Se aprueba otorgar en comodato el bien inmueble con una superficie de construcción de 124.700 m2, ubicado en el área de cesión para destinos 12 a favor de la Asociación Vecinos con Valores de Cima Serena, A.C.,</w:t>
      </w:r>
      <w:r>
        <w:rPr>
          <w:rFonts w:ascii="Arial" w:hAnsi="Arial" w:cs="Arial"/>
          <w:sz w:val="24"/>
          <w:szCs w:val="24"/>
        </w:rPr>
        <w:t xml:space="preserve"> </w:t>
      </w:r>
      <w:r w:rsidRPr="00513ED3">
        <w:rPr>
          <w:rFonts w:ascii="Arial" w:hAnsi="Arial" w:cs="Arial"/>
          <w:sz w:val="24"/>
          <w:szCs w:val="24"/>
        </w:rPr>
        <w:t xml:space="preserve">para establecer un centro de desarrollo comunitario de acuerdo con el modelo de operación para centro de desarrollo comunitario. </w:t>
      </w:r>
    </w:p>
    <w:p w14:paraId="7E29015D" w14:textId="77777777" w:rsidR="0030433B" w:rsidRPr="00513ED3" w:rsidRDefault="0030433B" w:rsidP="0030433B">
      <w:pPr>
        <w:spacing w:after="0"/>
        <w:contextualSpacing/>
        <w:jc w:val="both"/>
        <w:rPr>
          <w:rFonts w:ascii="Arial" w:hAnsi="Arial" w:cs="Arial"/>
          <w:sz w:val="24"/>
          <w:szCs w:val="24"/>
        </w:rPr>
      </w:pPr>
    </w:p>
    <w:p w14:paraId="06264400"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SEGUNDO:</w:t>
      </w:r>
      <w:r w:rsidRPr="00513ED3">
        <w:rPr>
          <w:rFonts w:ascii="Arial" w:hAnsi="Arial" w:cs="Arial"/>
          <w:sz w:val="24"/>
          <w:szCs w:val="24"/>
        </w:rPr>
        <w:t xml:space="preserve"> Se establece como vigencia del comodato, a partir de la firma del mismo y hasta el término de la presente administración.  </w:t>
      </w:r>
    </w:p>
    <w:p w14:paraId="050B672E" w14:textId="77777777" w:rsidR="0030433B" w:rsidRPr="00513ED3" w:rsidRDefault="0030433B" w:rsidP="0030433B">
      <w:pPr>
        <w:spacing w:after="0"/>
        <w:contextualSpacing/>
        <w:jc w:val="both"/>
        <w:rPr>
          <w:rFonts w:ascii="Arial" w:hAnsi="Arial" w:cs="Arial"/>
          <w:sz w:val="24"/>
          <w:szCs w:val="24"/>
        </w:rPr>
      </w:pPr>
    </w:p>
    <w:p w14:paraId="21820583"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TERCERO:</w:t>
      </w:r>
      <w:r w:rsidRPr="00513ED3">
        <w:rPr>
          <w:rFonts w:ascii="Arial" w:hAnsi="Arial" w:cs="Arial"/>
          <w:sz w:val="24"/>
          <w:szCs w:val="24"/>
        </w:rPr>
        <w:t xml:space="preserve"> Se faculta al Presidente Municipal, Síndico Municipal y al Secretario General del Ayuntamiento a suscribir el contrato de comodato. </w:t>
      </w:r>
    </w:p>
    <w:p w14:paraId="141A361A" w14:textId="77777777" w:rsidR="0030433B" w:rsidRPr="00513ED3" w:rsidRDefault="0030433B" w:rsidP="0030433B">
      <w:pPr>
        <w:spacing w:after="0"/>
        <w:contextualSpacing/>
        <w:jc w:val="both"/>
        <w:rPr>
          <w:rFonts w:ascii="Arial" w:hAnsi="Arial" w:cs="Arial"/>
          <w:sz w:val="24"/>
          <w:szCs w:val="24"/>
        </w:rPr>
      </w:pPr>
    </w:p>
    <w:p w14:paraId="4C9A502C"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CUARTO:</w:t>
      </w:r>
      <w:r w:rsidRPr="00513ED3">
        <w:rPr>
          <w:rFonts w:ascii="Arial" w:hAnsi="Arial" w:cs="Arial"/>
          <w:sz w:val="24"/>
          <w:szCs w:val="24"/>
        </w:rPr>
        <w:t xml:space="preserve"> Se instruye a la Dirección de Patrimonio Municipal, para que dicho bien inmueble perteneciente al municipio sea desincorporado parcialmente para ser inscrito dentro del padrón de bienes otorgados en comodato.</w:t>
      </w:r>
    </w:p>
    <w:p w14:paraId="570281D3" w14:textId="77777777" w:rsidR="0030433B" w:rsidRDefault="0030433B" w:rsidP="0030433B">
      <w:pPr>
        <w:spacing w:after="0"/>
        <w:jc w:val="both"/>
        <w:rPr>
          <w:rFonts w:ascii="Arial" w:eastAsiaTheme="minorEastAsia" w:hAnsi="Arial" w:cs="Arial"/>
          <w:bCs/>
          <w:sz w:val="24"/>
          <w:szCs w:val="24"/>
        </w:rPr>
      </w:pPr>
    </w:p>
    <w:p w14:paraId="163B4D54" w14:textId="49E53D3E" w:rsidR="0030433B" w:rsidRPr="00513ED3" w:rsidRDefault="0030433B" w:rsidP="0030433B">
      <w:pPr>
        <w:spacing w:after="0"/>
        <w:contextualSpacing/>
        <w:jc w:val="both"/>
        <w:rPr>
          <w:rFonts w:ascii="Arial" w:eastAsiaTheme="minorEastAsia" w:hAnsi="Arial" w:cs="Arial"/>
          <w:bCs/>
          <w:sz w:val="24"/>
          <w:szCs w:val="24"/>
        </w:rPr>
      </w:pPr>
      <w:r w:rsidRPr="00513ED3">
        <w:rPr>
          <w:rFonts w:ascii="Arial" w:hAnsi="Arial" w:cs="Arial"/>
          <w:b/>
          <w:sz w:val="24"/>
          <w:szCs w:val="24"/>
        </w:rPr>
        <w:t xml:space="preserve">4. ÚNICO: </w:t>
      </w:r>
      <w:r w:rsidRPr="00513ED3">
        <w:rPr>
          <w:rFonts w:ascii="Arial" w:hAnsi="Arial" w:cs="Arial"/>
          <w:sz w:val="24"/>
          <w:szCs w:val="24"/>
        </w:rPr>
        <w:t>Con fundamento en los artículos 115 fracción IV de la Constitución Política de los Estados Unidos Mexicanos, 70 de la Ley General de Educación; 73 y 77 fracción II, de la Constitución Política del Estado de Jalisco; 134 de la Ley de Educación del Estado de Jalisco; 40 fracción II, 41 fracción II y 50 fracción I, de la Ley del Gobierno y la Administración Púbica Municipal del Estado de Jalisco; 67 fracción II del Reglamento General del M</w:t>
      </w:r>
      <w:r w:rsidR="00312940">
        <w:rPr>
          <w:rFonts w:ascii="Arial" w:hAnsi="Arial" w:cs="Arial"/>
          <w:sz w:val="24"/>
          <w:szCs w:val="24"/>
        </w:rPr>
        <w:t>unicipio de El Salto, Jalisco, e</w:t>
      </w:r>
      <w:r w:rsidRPr="00513ED3">
        <w:rPr>
          <w:rFonts w:ascii="Arial" w:hAnsi="Arial" w:cs="Arial"/>
          <w:sz w:val="24"/>
          <w:szCs w:val="24"/>
        </w:rPr>
        <w:t>l Lic. Diego Hernández Sepúlveda, en su carácter de regidor y Presidente de la Comisión Edilicia de Educación, presenta ante este pleno, con dispensa de trámite para su aprobación en lo general y en lo particular la iniciativa para la creación del Reglamento del Consejo Municipal de Participación Social en la Educación de El Salto, Jalisco.</w:t>
      </w:r>
    </w:p>
    <w:p w14:paraId="7C12428A" w14:textId="77777777" w:rsidR="0030433B" w:rsidRDefault="0030433B" w:rsidP="0030433B">
      <w:pPr>
        <w:spacing w:after="0"/>
        <w:jc w:val="both"/>
        <w:rPr>
          <w:rFonts w:ascii="Arial" w:eastAsiaTheme="minorEastAsia" w:hAnsi="Arial" w:cs="Arial"/>
          <w:bCs/>
          <w:sz w:val="24"/>
          <w:szCs w:val="24"/>
        </w:rPr>
      </w:pPr>
    </w:p>
    <w:p w14:paraId="638F9CB8" w14:textId="77777777" w:rsidR="0030433B" w:rsidRPr="00513ED3" w:rsidRDefault="0030433B" w:rsidP="0030433B">
      <w:pPr>
        <w:spacing w:after="0"/>
        <w:contextualSpacing/>
        <w:jc w:val="both"/>
        <w:rPr>
          <w:rFonts w:ascii="Arial" w:hAnsi="Arial" w:cs="Arial"/>
          <w:sz w:val="24"/>
          <w:szCs w:val="24"/>
        </w:rPr>
      </w:pPr>
      <w:r>
        <w:rPr>
          <w:rFonts w:ascii="Arial" w:hAnsi="Arial" w:cs="Arial"/>
          <w:b/>
          <w:sz w:val="24"/>
          <w:szCs w:val="24"/>
        </w:rPr>
        <w:lastRenderedPageBreak/>
        <w:t xml:space="preserve">5. </w:t>
      </w:r>
      <w:r w:rsidRPr="00513ED3">
        <w:rPr>
          <w:rFonts w:ascii="Arial" w:hAnsi="Arial" w:cs="Arial"/>
          <w:b/>
          <w:sz w:val="24"/>
          <w:szCs w:val="24"/>
        </w:rPr>
        <w:t>PRIMERO:</w:t>
      </w:r>
      <w:r w:rsidRPr="00513ED3">
        <w:rPr>
          <w:rFonts w:ascii="Arial" w:hAnsi="Arial" w:cs="Arial"/>
          <w:sz w:val="24"/>
          <w:szCs w:val="24"/>
        </w:rPr>
        <w:t xml:space="preserve"> Se aprueba que el Ayuntamiento de El Salto, Jalisco, lleve a cabo una permuta con QVC S. de R.L. de C.V., quién es representada en este acto por MARIO ADALBERTO ORTEGA CHÁVEZ en su carácter de Apoderado para actos de dominio, administración y pleitos y cobranzas de la sociedad; para efecto de que otorgue las áreas de cesión para destinos, correspondientes a la acción urbanística VESTA PARK GDL1, donde se está desarrollando el uso de suelo “Industria Ligera de Riesgo Bajo”, sustentado en el Dictamen de Trazo, Usos y Destinos Específicos correspondiente. </w:t>
      </w:r>
    </w:p>
    <w:p w14:paraId="177C30F6" w14:textId="77777777" w:rsidR="0030433B" w:rsidRPr="00513ED3" w:rsidRDefault="0030433B" w:rsidP="0030433B">
      <w:pPr>
        <w:spacing w:after="0"/>
        <w:contextualSpacing/>
        <w:jc w:val="both"/>
        <w:rPr>
          <w:rFonts w:ascii="Arial" w:hAnsi="Arial" w:cs="Arial"/>
          <w:sz w:val="24"/>
          <w:szCs w:val="24"/>
        </w:rPr>
      </w:pPr>
    </w:p>
    <w:p w14:paraId="4B2C25DA" w14:textId="5554A812" w:rsidR="0030433B" w:rsidRDefault="009E7582" w:rsidP="0030433B">
      <w:pPr>
        <w:spacing w:after="0"/>
        <w:contextualSpacing/>
        <w:jc w:val="both"/>
        <w:rPr>
          <w:rFonts w:ascii="Arial" w:hAnsi="Arial" w:cs="Arial"/>
          <w:sz w:val="24"/>
          <w:szCs w:val="24"/>
        </w:rPr>
      </w:pPr>
      <w:r w:rsidRPr="009E7582">
        <w:rPr>
          <w:rFonts w:ascii="Arial" w:hAnsi="Arial" w:cs="Arial"/>
          <w:sz w:val="24"/>
          <w:szCs w:val="24"/>
        </w:rPr>
        <w:t>En virtud de lo anterior la empresa mencionada permuta con este H. Ayuntamiento una superficie de 3,954.60 metros cuadrados que corresponde al 17.89% de las áreas de cesión totales la fracción “I” con una superficie aprox. de 3,491.00 m2 con número oficial 1104 de la carretera Guadalajara – El Castillo con las medidas y colindancias que se describen a continuación:</w:t>
      </w:r>
    </w:p>
    <w:p w14:paraId="2BC0B08D" w14:textId="77777777" w:rsidR="009E7582" w:rsidRPr="00513ED3" w:rsidRDefault="009E7582" w:rsidP="0030433B">
      <w:pPr>
        <w:spacing w:after="0"/>
        <w:contextualSpacing/>
        <w:jc w:val="both"/>
        <w:rPr>
          <w:rFonts w:ascii="Arial" w:hAnsi="Arial" w:cs="Arial"/>
          <w:sz w:val="24"/>
          <w:szCs w:val="24"/>
        </w:rPr>
      </w:pPr>
    </w:p>
    <w:p w14:paraId="77B4F0B6"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sz w:val="24"/>
          <w:szCs w:val="24"/>
        </w:rPr>
        <w:t xml:space="preserve">Al Noreste: 16.67 </w:t>
      </w:r>
      <w:proofErr w:type="spellStart"/>
      <w:r w:rsidRPr="00513ED3">
        <w:rPr>
          <w:rFonts w:ascii="Arial" w:hAnsi="Arial" w:cs="Arial"/>
          <w:sz w:val="24"/>
          <w:szCs w:val="24"/>
        </w:rPr>
        <w:t>mts</w:t>
      </w:r>
      <w:proofErr w:type="spellEnd"/>
      <w:r w:rsidRPr="00513ED3">
        <w:rPr>
          <w:rFonts w:ascii="Arial" w:hAnsi="Arial" w:cs="Arial"/>
          <w:sz w:val="24"/>
          <w:szCs w:val="24"/>
        </w:rPr>
        <w:t xml:space="preserve">. Con carretera </w:t>
      </w:r>
    </w:p>
    <w:p w14:paraId="7383721F"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sz w:val="24"/>
          <w:szCs w:val="24"/>
        </w:rPr>
        <w:t xml:space="preserve">Al Este: 55.28 </w:t>
      </w:r>
      <w:proofErr w:type="spellStart"/>
      <w:r w:rsidRPr="00513ED3">
        <w:rPr>
          <w:rFonts w:ascii="Arial" w:hAnsi="Arial" w:cs="Arial"/>
          <w:sz w:val="24"/>
          <w:szCs w:val="24"/>
        </w:rPr>
        <w:t>mts</w:t>
      </w:r>
      <w:proofErr w:type="spellEnd"/>
      <w:r w:rsidRPr="00513ED3">
        <w:rPr>
          <w:rFonts w:ascii="Arial" w:hAnsi="Arial" w:cs="Arial"/>
          <w:sz w:val="24"/>
          <w:szCs w:val="24"/>
        </w:rPr>
        <w:t xml:space="preserve">. Con fracción 2 ya subdividida </w:t>
      </w:r>
    </w:p>
    <w:p w14:paraId="14BE00C8"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sz w:val="24"/>
          <w:szCs w:val="24"/>
        </w:rPr>
        <w:t xml:space="preserve">Al Sureste: 71.23 </w:t>
      </w:r>
      <w:proofErr w:type="spellStart"/>
      <w:r w:rsidRPr="00513ED3">
        <w:rPr>
          <w:rFonts w:ascii="Arial" w:hAnsi="Arial" w:cs="Arial"/>
          <w:sz w:val="24"/>
          <w:szCs w:val="24"/>
        </w:rPr>
        <w:t>mts</w:t>
      </w:r>
      <w:proofErr w:type="spellEnd"/>
      <w:r w:rsidRPr="00513ED3">
        <w:rPr>
          <w:rFonts w:ascii="Arial" w:hAnsi="Arial" w:cs="Arial"/>
          <w:sz w:val="24"/>
          <w:szCs w:val="24"/>
        </w:rPr>
        <w:t>. Con fracción 2 ya subdividida</w:t>
      </w:r>
    </w:p>
    <w:p w14:paraId="5830B353"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sz w:val="24"/>
          <w:szCs w:val="24"/>
        </w:rPr>
        <w:t xml:space="preserve">Al Noroeste: Iniciando en 34.10 </w:t>
      </w:r>
      <w:proofErr w:type="spellStart"/>
      <w:r w:rsidRPr="00513ED3">
        <w:rPr>
          <w:rFonts w:ascii="Arial" w:hAnsi="Arial" w:cs="Arial"/>
          <w:sz w:val="24"/>
          <w:szCs w:val="24"/>
        </w:rPr>
        <w:t>mts</w:t>
      </w:r>
      <w:proofErr w:type="spellEnd"/>
      <w:r w:rsidRPr="00513ED3">
        <w:rPr>
          <w:rFonts w:ascii="Arial" w:hAnsi="Arial" w:cs="Arial"/>
          <w:sz w:val="24"/>
          <w:szCs w:val="24"/>
        </w:rPr>
        <w:t xml:space="preserve">. Gira en 44.39 </w:t>
      </w:r>
      <w:proofErr w:type="spellStart"/>
      <w:r w:rsidRPr="00513ED3">
        <w:rPr>
          <w:rFonts w:ascii="Arial" w:hAnsi="Arial" w:cs="Arial"/>
          <w:sz w:val="24"/>
          <w:szCs w:val="24"/>
        </w:rPr>
        <w:t>mts</w:t>
      </w:r>
      <w:proofErr w:type="spellEnd"/>
      <w:r w:rsidRPr="00513ED3">
        <w:rPr>
          <w:rFonts w:ascii="Arial" w:hAnsi="Arial" w:cs="Arial"/>
          <w:sz w:val="24"/>
          <w:szCs w:val="24"/>
        </w:rPr>
        <w:t xml:space="preserve">. Ambas medidas colindando con fracción 1 y finalmente gira en 77.13 con lote. </w:t>
      </w:r>
    </w:p>
    <w:p w14:paraId="5F5C599B" w14:textId="77777777" w:rsidR="0030433B" w:rsidRPr="00513ED3" w:rsidRDefault="0030433B" w:rsidP="0030433B">
      <w:pPr>
        <w:spacing w:after="0"/>
        <w:contextualSpacing/>
        <w:jc w:val="both"/>
        <w:rPr>
          <w:rFonts w:ascii="Arial" w:hAnsi="Arial" w:cs="Arial"/>
          <w:sz w:val="24"/>
          <w:szCs w:val="24"/>
        </w:rPr>
      </w:pPr>
    </w:p>
    <w:p w14:paraId="74E68312"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sz w:val="24"/>
          <w:szCs w:val="24"/>
        </w:rPr>
        <w:t>El resto de las áreas de cesión se otorga en los términos que se señalan en el esquema adjunto al presente acuerdo.</w:t>
      </w:r>
    </w:p>
    <w:p w14:paraId="4A3F3BBB" w14:textId="77777777" w:rsidR="0030433B" w:rsidRPr="00513ED3" w:rsidRDefault="0030433B" w:rsidP="0030433B">
      <w:pPr>
        <w:spacing w:after="0"/>
        <w:contextualSpacing/>
        <w:jc w:val="both"/>
        <w:rPr>
          <w:rFonts w:ascii="Arial" w:hAnsi="Arial" w:cs="Arial"/>
          <w:sz w:val="24"/>
          <w:szCs w:val="24"/>
        </w:rPr>
      </w:pPr>
    </w:p>
    <w:p w14:paraId="76E347E0"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SEGUNDO:</w:t>
      </w:r>
      <w:r w:rsidRPr="00513ED3">
        <w:rPr>
          <w:rFonts w:ascii="Arial" w:hAnsi="Arial" w:cs="Arial"/>
          <w:sz w:val="24"/>
          <w:szCs w:val="24"/>
        </w:rPr>
        <w:t xml:space="preserve"> Se recibe en pago por parte de QVC S. de R.L. de C.V por concepto de infraestructura de edificación del predio dado en permuta la cantidad de $1´961,301.90 (Un millón novecientos sesenta y un mil trescientos un pesos 90/100 M.N) </w:t>
      </w:r>
    </w:p>
    <w:p w14:paraId="08495F81" w14:textId="77777777" w:rsidR="0030433B" w:rsidRPr="00513ED3" w:rsidRDefault="0030433B" w:rsidP="0030433B">
      <w:pPr>
        <w:spacing w:after="0"/>
        <w:contextualSpacing/>
        <w:jc w:val="both"/>
        <w:rPr>
          <w:rFonts w:ascii="Arial" w:hAnsi="Arial" w:cs="Arial"/>
          <w:sz w:val="24"/>
          <w:szCs w:val="24"/>
        </w:rPr>
      </w:pPr>
    </w:p>
    <w:p w14:paraId="01E1868C" w14:textId="02158A9C" w:rsidR="0030433B" w:rsidRDefault="0030433B" w:rsidP="0030433B">
      <w:pPr>
        <w:spacing w:after="0"/>
        <w:contextualSpacing/>
        <w:jc w:val="both"/>
        <w:rPr>
          <w:rFonts w:ascii="Arial" w:hAnsi="Arial" w:cs="Arial"/>
          <w:sz w:val="24"/>
          <w:szCs w:val="24"/>
        </w:rPr>
      </w:pPr>
      <w:r w:rsidRPr="00513ED3">
        <w:rPr>
          <w:rFonts w:ascii="Arial" w:hAnsi="Arial" w:cs="Arial"/>
          <w:b/>
          <w:sz w:val="24"/>
          <w:szCs w:val="24"/>
        </w:rPr>
        <w:t>TERCERO:</w:t>
      </w:r>
      <w:r w:rsidRPr="00513ED3">
        <w:rPr>
          <w:rFonts w:ascii="Arial" w:hAnsi="Arial" w:cs="Arial"/>
          <w:sz w:val="24"/>
          <w:szCs w:val="24"/>
        </w:rPr>
        <w:t xml:space="preserve"> Se autoriza el comodato y administración por diez años con posibilidad de prórroga de las Áreas de Cesión para Destinos, contempladas como vialidad y espacios de áreas verdes, abiertos y recreativos, a favor de QVC S. de R.L. de C.V., y/o el condominio que se constituya en el predio de su propiedad como resultado de la acción urbanística que se encuentra en proceso. Lo anterior, hasta en tanto no se pueda continuar con la vialidad antes señalada. Para que sea llevado a cabo el mantenimiento, seguridad, reparaciones, limpieza e iluminación de dichas áreas de cesión e infraestructura y demás servicios públicos.</w:t>
      </w:r>
    </w:p>
    <w:p w14:paraId="0F733494" w14:textId="77777777" w:rsidR="00FF2B59" w:rsidRPr="00513ED3" w:rsidRDefault="00FF2B59" w:rsidP="0030433B">
      <w:pPr>
        <w:spacing w:after="0"/>
        <w:contextualSpacing/>
        <w:jc w:val="both"/>
        <w:rPr>
          <w:rFonts w:ascii="Arial" w:hAnsi="Arial" w:cs="Arial"/>
          <w:sz w:val="24"/>
          <w:szCs w:val="24"/>
        </w:rPr>
      </w:pPr>
    </w:p>
    <w:p w14:paraId="43F3628E"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CUARTO:</w:t>
      </w:r>
      <w:r w:rsidRPr="00513ED3">
        <w:rPr>
          <w:rFonts w:ascii="Arial" w:hAnsi="Arial" w:cs="Arial"/>
          <w:sz w:val="24"/>
          <w:szCs w:val="24"/>
        </w:rPr>
        <w:t xml:space="preserve"> Se autoriza que la viabilidad que se otorga como áreas de sesión lleve el nombre de “Avenida Vesta Park”.</w:t>
      </w:r>
    </w:p>
    <w:p w14:paraId="6B18B62E" w14:textId="77777777" w:rsidR="0030433B" w:rsidRPr="00513ED3" w:rsidRDefault="0030433B" w:rsidP="0030433B">
      <w:pPr>
        <w:spacing w:after="0"/>
        <w:contextualSpacing/>
        <w:jc w:val="both"/>
        <w:rPr>
          <w:rFonts w:ascii="Arial" w:hAnsi="Arial" w:cs="Arial"/>
          <w:sz w:val="24"/>
          <w:szCs w:val="24"/>
        </w:rPr>
      </w:pPr>
    </w:p>
    <w:p w14:paraId="2E11F654"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QUINTO:</w:t>
      </w:r>
      <w:r w:rsidRPr="00513ED3">
        <w:rPr>
          <w:rFonts w:ascii="Arial" w:hAnsi="Arial" w:cs="Arial"/>
          <w:sz w:val="24"/>
          <w:szCs w:val="24"/>
        </w:rPr>
        <w:t xml:space="preserve"> Se instruye al Encargado de la Hacienda Pública Municipal a efecto de que reciba las aportaciones de la empresa QVC S. de R.L. de C.V en numerario para que ingresen a las arcas municipales y se apliquen en beneficio de nuestro Ayuntamiento.</w:t>
      </w:r>
    </w:p>
    <w:p w14:paraId="0223B27C" w14:textId="77777777" w:rsidR="0030433B" w:rsidRPr="00513ED3" w:rsidRDefault="0030433B" w:rsidP="0030433B">
      <w:pPr>
        <w:spacing w:after="0"/>
        <w:contextualSpacing/>
        <w:jc w:val="both"/>
        <w:rPr>
          <w:rFonts w:ascii="Arial" w:hAnsi="Arial" w:cs="Arial"/>
          <w:sz w:val="24"/>
          <w:szCs w:val="24"/>
        </w:rPr>
      </w:pPr>
    </w:p>
    <w:p w14:paraId="2E82FAD7"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t>SEXTO:</w:t>
      </w:r>
      <w:r w:rsidRPr="00513ED3">
        <w:rPr>
          <w:rFonts w:ascii="Arial" w:hAnsi="Arial" w:cs="Arial"/>
          <w:sz w:val="24"/>
          <w:szCs w:val="24"/>
        </w:rPr>
        <w:t xml:space="preserve"> Notifíquese a la empresa QVC S. de R.L. de C.V. para su conocimiento y efectos legales procedentes, y para que se cumpla con el presente acuerdo.</w:t>
      </w:r>
    </w:p>
    <w:p w14:paraId="71DDE1FF" w14:textId="77777777" w:rsidR="0030433B" w:rsidRPr="00513ED3" w:rsidRDefault="0030433B" w:rsidP="0030433B">
      <w:pPr>
        <w:spacing w:after="0"/>
        <w:contextualSpacing/>
        <w:jc w:val="both"/>
        <w:rPr>
          <w:rFonts w:ascii="Arial" w:hAnsi="Arial" w:cs="Arial"/>
          <w:sz w:val="24"/>
          <w:szCs w:val="24"/>
        </w:rPr>
      </w:pPr>
    </w:p>
    <w:p w14:paraId="6833E6F3" w14:textId="77777777" w:rsidR="0030433B" w:rsidRPr="00513ED3" w:rsidRDefault="0030433B" w:rsidP="0030433B">
      <w:pPr>
        <w:spacing w:after="0"/>
        <w:contextualSpacing/>
        <w:jc w:val="both"/>
        <w:rPr>
          <w:rFonts w:ascii="Arial" w:hAnsi="Arial" w:cs="Arial"/>
          <w:sz w:val="24"/>
          <w:szCs w:val="24"/>
        </w:rPr>
      </w:pPr>
      <w:r w:rsidRPr="00513ED3">
        <w:rPr>
          <w:rFonts w:ascii="Arial" w:hAnsi="Arial" w:cs="Arial"/>
          <w:b/>
          <w:sz w:val="24"/>
          <w:szCs w:val="24"/>
        </w:rPr>
        <w:lastRenderedPageBreak/>
        <w:t>SÉPTIMO:</w:t>
      </w:r>
      <w:r w:rsidRPr="00513ED3">
        <w:rPr>
          <w:rFonts w:ascii="Arial" w:hAnsi="Arial" w:cs="Arial"/>
          <w:sz w:val="24"/>
          <w:szCs w:val="24"/>
        </w:rPr>
        <w:t xml:space="preserve"> Se autoriza a los ciudadanos Presidente Municipal, Secretario General, Sindico y Encargado de la Hacienda Pública Municipal para que suscriban lo documentación necesaria a fin de cumplir con el presente acuerdo.</w:t>
      </w:r>
    </w:p>
    <w:p w14:paraId="28C533F9" w14:textId="77777777" w:rsidR="00D547EB" w:rsidRPr="0026055C" w:rsidRDefault="00D547EB" w:rsidP="00D547EB">
      <w:pPr>
        <w:autoSpaceDE w:val="0"/>
        <w:autoSpaceDN w:val="0"/>
        <w:adjustRightInd w:val="0"/>
        <w:spacing w:after="0" w:line="276" w:lineRule="auto"/>
        <w:jc w:val="both"/>
        <w:rPr>
          <w:rFonts w:ascii="Arial" w:hAnsi="Arial" w:cs="Arial"/>
          <w:b/>
          <w:color w:val="000000" w:themeColor="text1"/>
          <w:sz w:val="24"/>
          <w:szCs w:val="24"/>
        </w:rPr>
      </w:pPr>
    </w:p>
    <w:p w14:paraId="67C518D0" w14:textId="77777777" w:rsidR="00D635AE" w:rsidRPr="00D635AE"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D635AE">
        <w:rPr>
          <w:rFonts w:ascii="Arial" w:hAnsi="Arial" w:cs="Arial"/>
          <w:b/>
          <w:color w:val="000000" w:themeColor="text1"/>
          <w:sz w:val="24"/>
          <w:szCs w:val="24"/>
        </w:rPr>
        <w:t>Asuntos Varios.</w:t>
      </w:r>
    </w:p>
    <w:p w14:paraId="0F55E3EB" w14:textId="77777777" w:rsidR="00D635AE" w:rsidRPr="00CD3C05" w:rsidRDefault="00D635AE" w:rsidP="00D635AE">
      <w:pPr>
        <w:pStyle w:val="Prrafodelista"/>
        <w:spacing w:after="0" w:line="276" w:lineRule="auto"/>
        <w:ind w:left="1080"/>
        <w:jc w:val="both"/>
        <w:rPr>
          <w:rFonts w:ascii="Arial" w:hAnsi="Arial" w:cs="Arial"/>
          <w:b/>
          <w:color w:val="000000" w:themeColor="text1"/>
          <w:sz w:val="24"/>
          <w:szCs w:val="24"/>
        </w:rPr>
      </w:pPr>
    </w:p>
    <w:p w14:paraId="6D15679D" w14:textId="77777777" w:rsidR="00D635AE" w:rsidRPr="00CD3C05" w:rsidRDefault="00D635AE" w:rsidP="00904430">
      <w:pPr>
        <w:pStyle w:val="Prrafodelista"/>
        <w:numPr>
          <w:ilvl w:val="0"/>
          <w:numId w:val="3"/>
        </w:numPr>
        <w:spacing w:after="0" w:line="276" w:lineRule="auto"/>
        <w:jc w:val="both"/>
        <w:rPr>
          <w:rFonts w:ascii="Arial" w:hAnsi="Arial" w:cs="Arial"/>
          <w:b/>
          <w:color w:val="000000" w:themeColor="text1"/>
          <w:sz w:val="24"/>
          <w:szCs w:val="24"/>
        </w:rPr>
      </w:pPr>
      <w:r w:rsidRPr="00CD3C05">
        <w:rPr>
          <w:rFonts w:ascii="Arial" w:hAnsi="Arial" w:cs="Arial"/>
          <w:b/>
          <w:color w:val="000000" w:themeColor="text1"/>
          <w:sz w:val="24"/>
          <w:szCs w:val="24"/>
        </w:rPr>
        <w:t>Clausura</w:t>
      </w:r>
    </w:p>
    <w:p w14:paraId="6934E98B" w14:textId="77777777" w:rsidR="00D635AE" w:rsidRDefault="00D635AE" w:rsidP="004F7F83">
      <w:pPr>
        <w:pStyle w:val="Prrafodelista"/>
        <w:spacing w:after="0" w:line="276" w:lineRule="auto"/>
        <w:ind w:left="0"/>
        <w:jc w:val="both"/>
        <w:rPr>
          <w:rFonts w:ascii="Arial" w:hAnsi="Arial" w:cs="Arial"/>
          <w:b/>
          <w:color w:val="000000" w:themeColor="text1"/>
          <w:sz w:val="24"/>
          <w:szCs w:val="24"/>
        </w:rPr>
      </w:pPr>
    </w:p>
    <w:p w14:paraId="2DF06EE9" w14:textId="77777777" w:rsidR="00D635AE" w:rsidRDefault="00D635AE" w:rsidP="004F7F83">
      <w:pPr>
        <w:pStyle w:val="Prrafodelista"/>
        <w:spacing w:after="0" w:line="276" w:lineRule="auto"/>
        <w:ind w:left="0"/>
        <w:jc w:val="both"/>
        <w:rPr>
          <w:rFonts w:ascii="Arial" w:hAnsi="Arial" w:cs="Arial"/>
          <w:color w:val="000000" w:themeColor="text1"/>
          <w:sz w:val="24"/>
          <w:szCs w:val="24"/>
        </w:rPr>
      </w:pPr>
      <w:r w:rsidRPr="00D635AE">
        <w:rPr>
          <w:rFonts w:ascii="Arial" w:hAnsi="Arial" w:cs="Arial"/>
          <w:color w:val="000000" w:themeColor="text1"/>
          <w:sz w:val="24"/>
          <w:szCs w:val="24"/>
        </w:rPr>
        <w:t>Es cuanto Señor Presidente.</w:t>
      </w:r>
    </w:p>
    <w:p w14:paraId="7BDBAC52" w14:textId="339230D6"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Gracias Secretario. Está a consideración </w:t>
      </w:r>
      <w:r w:rsidR="00D635AE">
        <w:rPr>
          <w:rFonts w:ascii="Arial" w:hAnsi="Arial" w:cs="Arial"/>
          <w:color w:val="000000" w:themeColor="text1"/>
          <w:sz w:val="24"/>
          <w:szCs w:val="24"/>
        </w:rPr>
        <w:t xml:space="preserve">de </w:t>
      </w:r>
      <w:r w:rsidR="0026055C">
        <w:rPr>
          <w:rFonts w:ascii="Arial" w:hAnsi="Arial" w:cs="Arial"/>
          <w:color w:val="000000" w:themeColor="text1"/>
          <w:sz w:val="24"/>
          <w:szCs w:val="24"/>
        </w:rPr>
        <w:t>este pl</w:t>
      </w:r>
      <w:r w:rsidR="00E632B0">
        <w:rPr>
          <w:rFonts w:ascii="Arial" w:hAnsi="Arial" w:cs="Arial"/>
          <w:color w:val="000000" w:themeColor="text1"/>
          <w:sz w:val="24"/>
          <w:szCs w:val="24"/>
        </w:rPr>
        <w:t>e</w:t>
      </w:r>
      <w:r w:rsidR="0026055C">
        <w:rPr>
          <w:rFonts w:ascii="Arial" w:hAnsi="Arial" w:cs="Arial"/>
          <w:color w:val="000000" w:themeColor="text1"/>
          <w:sz w:val="24"/>
          <w:szCs w:val="24"/>
        </w:rPr>
        <w:t>no la aprobación del orden del día. Q</w:t>
      </w:r>
      <w:r w:rsidRPr="007B7ABF">
        <w:rPr>
          <w:rFonts w:ascii="Arial" w:hAnsi="Arial" w:cs="Arial"/>
          <w:color w:val="000000" w:themeColor="text1"/>
          <w:sz w:val="24"/>
          <w:szCs w:val="24"/>
        </w:rPr>
        <w:t xml:space="preserve">uienes estén a favor de su aprobación favor de manifestarlo levantando su mano. </w:t>
      </w:r>
    </w:p>
    <w:p w14:paraId="356EB12A" w14:textId="7CB93CDF" w:rsidR="00A946BD" w:rsidRPr="007B7ABF" w:rsidRDefault="00A946BD" w:rsidP="00A946BD">
      <w:pPr>
        <w:spacing w:before="240" w:after="0" w:line="276" w:lineRule="auto"/>
        <w:contextualSpacing/>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APROBADO POR </w:t>
      </w:r>
      <w:r w:rsidR="00FF2B59">
        <w:rPr>
          <w:rFonts w:ascii="Arial" w:hAnsi="Arial" w:cs="Arial"/>
          <w:b/>
          <w:color w:val="000000" w:themeColor="text1"/>
          <w:sz w:val="24"/>
          <w:szCs w:val="24"/>
        </w:rPr>
        <w:t>MAYORÍA CALIFICADA</w:t>
      </w:r>
      <w:r w:rsidRPr="007B7ABF">
        <w:rPr>
          <w:rFonts w:ascii="Arial" w:hAnsi="Arial" w:cs="Arial"/>
          <w:b/>
          <w:color w:val="000000" w:themeColor="text1"/>
          <w:sz w:val="24"/>
          <w:szCs w:val="24"/>
        </w:rPr>
        <w:t>.</w:t>
      </w:r>
    </w:p>
    <w:p w14:paraId="728F56F8" w14:textId="77777777" w:rsidR="00A946BD" w:rsidRPr="007B7ABF" w:rsidRDefault="00D635AE" w:rsidP="00A946BD">
      <w:pPr>
        <w:spacing w:before="240" w:after="0" w:line="276" w:lineRule="auto"/>
        <w:ind w:right="23"/>
        <w:jc w:val="both"/>
        <w:rPr>
          <w:rFonts w:ascii="Arial" w:hAnsi="Arial" w:cs="Arial"/>
          <w:color w:val="000000" w:themeColor="text1"/>
          <w:sz w:val="24"/>
          <w:szCs w:val="24"/>
        </w:rPr>
      </w:pPr>
      <w:r>
        <w:rPr>
          <w:rFonts w:ascii="Arial" w:hAnsi="Arial" w:cs="Arial"/>
          <w:color w:val="000000" w:themeColor="text1"/>
          <w:sz w:val="24"/>
          <w:szCs w:val="24"/>
        </w:rPr>
        <w:t>Solicito de nueva cuenta al Secretario General, continúe con el desahogo de la sesión, por</w:t>
      </w:r>
      <w:r w:rsidR="00DA124C">
        <w:rPr>
          <w:rFonts w:ascii="Arial" w:hAnsi="Arial" w:cs="Arial"/>
          <w:color w:val="000000" w:themeColor="text1"/>
          <w:sz w:val="24"/>
          <w:szCs w:val="24"/>
        </w:rPr>
        <w:t xml:space="preserve"> </w:t>
      </w:r>
      <w:r>
        <w:rPr>
          <w:rFonts w:ascii="Arial" w:hAnsi="Arial" w:cs="Arial"/>
          <w:color w:val="000000" w:themeColor="text1"/>
          <w:sz w:val="24"/>
          <w:szCs w:val="24"/>
        </w:rPr>
        <w:t>favor.</w:t>
      </w:r>
    </w:p>
    <w:p w14:paraId="00086993" w14:textId="313E8BB5" w:rsidR="00A946BD" w:rsidRDefault="00A946BD" w:rsidP="00A946BD">
      <w:pPr>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Pr="007B7ABF">
        <w:rPr>
          <w:rFonts w:ascii="Arial" w:hAnsi="Arial" w:cs="Arial"/>
          <w:color w:val="000000" w:themeColor="text1"/>
          <w:sz w:val="24"/>
          <w:szCs w:val="24"/>
        </w:rPr>
        <w:t xml:space="preserve"> Como indica Señor Presidente.</w:t>
      </w:r>
    </w:p>
    <w:p w14:paraId="4782724C" w14:textId="77777777" w:rsidR="00FF2B59" w:rsidRPr="007B7ABF" w:rsidRDefault="00FF2B59" w:rsidP="00A946BD">
      <w:pPr>
        <w:spacing w:before="240" w:after="0" w:line="276" w:lineRule="auto"/>
        <w:ind w:right="23"/>
        <w:jc w:val="both"/>
        <w:rPr>
          <w:rFonts w:ascii="Arial" w:hAnsi="Arial" w:cs="Arial"/>
          <w:color w:val="000000" w:themeColor="text1"/>
          <w:sz w:val="24"/>
          <w:szCs w:val="24"/>
        </w:rPr>
      </w:pPr>
    </w:p>
    <w:p w14:paraId="3AE67DD1" w14:textId="79180827" w:rsidR="0030433B" w:rsidRPr="0030433B" w:rsidRDefault="00FF2B59" w:rsidP="00FF2B59">
      <w:pPr>
        <w:spacing w:after="0" w:line="240" w:lineRule="auto"/>
        <w:ind w:left="567" w:hanging="578"/>
        <w:contextualSpacing/>
        <w:jc w:val="both"/>
        <w:rPr>
          <w:rFonts w:ascii="Arial" w:hAnsi="Arial" w:cs="Arial"/>
          <w:b/>
          <w:sz w:val="24"/>
          <w:szCs w:val="24"/>
        </w:rPr>
      </w:pPr>
      <w:r>
        <w:rPr>
          <w:rFonts w:ascii="Arial" w:hAnsi="Arial" w:cs="Arial"/>
          <w:b/>
          <w:sz w:val="24"/>
          <w:szCs w:val="24"/>
        </w:rPr>
        <w:t xml:space="preserve">III.       </w:t>
      </w:r>
      <w:r w:rsidR="0030433B" w:rsidRPr="0030433B">
        <w:rPr>
          <w:rFonts w:ascii="Arial" w:hAnsi="Arial" w:cs="Arial"/>
          <w:b/>
          <w:sz w:val="24"/>
          <w:szCs w:val="24"/>
        </w:rPr>
        <w:t>Lectura y en su caso aprobaci</w:t>
      </w:r>
      <w:r>
        <w:rPr>
          <w:rFonts w:ascii="Arial" w:hAnsi="Arial" w:cs="Arial"/>
          <w:b/>
          <w:sz w:val="24"/>
          <w:szCs w:val="24"/>
        </w:rPr>
        <w:t xml:space="preserve">ón del Acta de Sesión Ordinaria </w:t>
      </w:r>
      <w:r w:rsidR="0030433B" w:rsidRPr="0030433B">
        <w:rPr>
          <w:rFonts w:ascii="Arial" w:hAnsi="Arial" w:cs="Arial"/>
          <w:b/>
          <w:sz w:val="24"/>
          <w:szCs w:val="24"/>
        </w:rPr>
        <w:t xml:space="preserve">de fecha 01 de octubre de 2020 </w:t>
      </w:r>
    </w:p>
    <w:p w14:paraId="30CF94B1" w14:textId="5392C1FE" w:rsidR="00A946BD" w:rsidRPr="0021515F" w:rsidRDefault="00A946BD" w:rsidP="0021515F">
      <w:pPr>
        <w:spacing w:before="240" w:after="0" w:line="276" w:lineRule="auto"/>
        <w:jc w:val="both"/>
        <w:rPr>
          <w:rFonts w:ascii="Arial" w:hAnsi="Arial" w:cs="Arial"/>
          <w:color w:val="000000" w:themeColor="text1"/>
          <w:sz w:val="24"/>
          <w:szCs w:val="24"/>
        </w:rPr>
      </w:pPr>
      <w:r w:rsidRPr="0021515F">
        <w:rPr>
          <w:rFonts w:ascii="Arial" w:hAnsi="Arial" w:cs="Arial"/>
          <w:color w:val="000000" w:themeColor="text1"/>
          <w:sz w:val="24"/>
          <w:szCs w:val="24"/>
        </w:rPr>
        <w:t xml:space="preserve">Es cuanto señor Presidente. </w:t>
      </w:r>
    </w:p>
    <w:p w14:paraId="2688062C" w14:textId="1437AE8A" w:rsidR="00A946BD" w:rsidRPr="007B7ABF" w:rsidRDefault="00A946BD" w:rsidP="00A946BD">
      <w:pPr>
        <w:spacing w:before="240" w:after="0" w:line="276" w:lineRule="auto"/>
        <w:jc w:val="both"/>
        <w:rPr>
          <w:rFonts w:ascii="Arial" w:hAnsi="Arial" w:cs="Arial"/>
          <w:color w:val="000000" w:themeColor="text1"/>
          <w:sz w:val="24"/>
          <w:szCs w:val="24"/>
        </w:rPr>
      </w:pPr>
      <w:r w:rsidRPr="007B7ABF">
        <w:rPr>
          <w:rFonts w:ascii="Arial" w:hAnsi="Arial" w:cs="Arial"/>
          <w:b/>
          <w:color w:val="000000" w:themeColor="text1"/>
          <w:sz w:val="24"/>
          <w:szCs w:val="24"/>
        </w:rPr>
        <w:t xml:space="preserve">Presidente Municipal: </w:t>
      </w:r>
      <w:r w:rsidR="0026055C" w:rsidRPr="0026055C">
        <w:rPr>
          <w:rFonts w:ascii="Arial" w:hAnsi="Arial" w:cs="Arial"/>
          <w:color w:val="000000" w:themeColor="text1"/>
          <w:sz w:val="24"/>
          <w:szCs w:val="24"/>
        </w:rPr>
        <w:t>Gracias Secretario</w:t>
      </w:r>
      <w:r w:rsidR="0026055C">
        <w:rPr>
          <w:rFonts w:ascii="Arial" w:hAnsi="Arial" w:cs="Arial"/>
          <w:b/>
          <w:color w:val="000000" w:themeColor="text1"/>
          <w:sz w:val="24"/>
          <w:szCs w:val="24"/>
        </w:rPr>
        <w:t xml:space="preserve">. </w:t>
      </w:r>
      <w:r w:rsidR="001607D3" w:rsidRPr="001607D3">
        <w:rPr>
          <w:rFonts w:ascii="Arial" w:hAnsi="Arial" w:cs="Arial"/>
          <w:color w:val="000000" w:themeColor="text1"/>
          <w:sz w:val="24"/>
          <w:szCs w:val="24"/>
        </w:rPr>
        <w:t xml:space="preserve">Se solicita </w:t>
      </w:r>
      <w:r w:rsidR="00FF2B59">
        <w:rPr>
          <w:rFonts w:ascii="Arial" w:hAnsi="Arial" w:cs="Arial"/>
          <w:color w:val="000000" w:themeColor="text1"/>
          <w:sz w:val="24"/>
          <w:szCs w:val="24"/>
        </w:rPr>
        <w:t>la dispensa de la lectura del A</w:t>
      </w:r>
      <w:r w:rsidR="001607D3" w:rsidRPr="001607D3">
        <w:rPr>
          <w:rFonts w:ascii="Arial" w:hAnsi="Arial" w:cs="Arial"/>
          <w:color w:val="000000" w:themeColor="text1"/>
          <w:sz w:val="24"/>
          <w:szCs w:val="24"/>
        </w:rPr>
        <w:t xml:space="preserve">cta de Sesión antes citada, y se apruebe, en virtud de que se circularon de manera oportuna. </w:t>
      </w:r>
      <w:r w:rsidR="00D635AE">
        <w:rPr>
          <w:rFonts w:ascii="Arial" w:hAnsi="Arial" w:cs="Arial"/>
          <w:color w:val="000000" w:themeColor="text1"/>
          <w:sz w:val="24"/>
          <w:szCs w:val="24"/>
        </w:rPr>
        <w:t>Está a</w:t>
      </w:r>
      <w:r w:rsidRPr="007B7ABF">
        <w:rPr>
          <w:rFonts w:ascii="Arial" w:hAnsi="Arial" w:cs="Arial"/>
          <w:color w:val="000000" w:themeColor="text1"/>
          <w:sz w:val="24"/>
          <w:szCs w:val="24"/>
        </w:rPr>
        <w:t xml:space="preserve"> consideración</w:t>
      </w:r>
      <w:r w:rsidR="00D635AE">
        <w:rPr>
          <w:rFonts w:ascii="Arial" w:hAnsi="Arial" w:cs="Arial"/>
          <w:color w:val="000000" w:themeColor="text1"/>
          <w:sz w:val="24"/>
          <w:szCs w:val="24"/>
        </w:rPr>
        <w:t xml:space="preserve"> de todas y todos ustedes</w:t>
      </w:r>
      <w:r w:rsidRPr="007B7ABF">
        <w:rPr>
          <w:rFonts w:ascii="Arial" w:hAnsi="Arial" w:cs="Arial"/>
          <w:color w:val="000000" w:themeColor="text1"/>
          <w:sz w:val="24"/>
          <w:szCs w:val="24"/>
        </w:rPr>
        <w:t>,</w:t>
      </w:r>
      <w:r w:rsidR="00D635AE">
        <w:rPr>
          <w:rFonts w:ascii="Arial" w:hAnsi="Arial" w:cs="Arial"/>
          <w:color w:val="000000" w:themeColor="text1"/>
          <w:sz w:val="24"/>
          <w:szCs w:val="24"/>
        </w:rPr>
        <w:t xml:space="preserve"> por lo que</w:t>
      </w:r>
      <w:r w:rsidRPr="007B7ABF">
        <w:rPr>
          <w:rFonts w:ascii="Arial" w:hAnsi="Arial" w:cs="Arial"/>
          <w:color w:val="000000" w:themeColor="text1"/>
          <w:sz w:val="24"/>
          <w:szCs w:val="24"/>
        </w:rPr>
        <w:t xml:space="preserve"> en votación económica </w:t>
      </w:r>
      <w:r w:rsidR="00D635AE">
        <w:rPr>
          <w:rFonts w:ascii="Arial" w:hAnsi="Arial" w:cs="Arial"/>
          <w:color w:val="000000" w:themeColor="text1"/>
          <w:sz w:val="24"/>
          <w:szCs w:val="24"/>
        </w:rPr>
        <w:t xml:space="preserve">se pregunta ¿si es de aprobarse? </w:t>
      </w:r>
      <w:r w:rsidRPr="007B7ABF">
        <w:rPr>
          <w:rFonts w:ascii="Arial" w:hAnsi="Arial" w:cs="Arial"/>
          <w:b/>
          <w:color w:val="000000" w:themeColor="text1"/>
          <w:sz w:val="24"/>
          <w:szCs w:val="24"/>
        </w:rPr>
        <w:t xml:space="preserve">APROBADO POR </w:t>
      </w:r>
      <w:r w:rsidR="00FF2B59">
        <w:rPr>
          <w:rFonts w:ascii="Arial" w:hAnsi="Arial" w:cs="Arial"/>
          <w:b/>
          <w:color w:val="000000" w:themeColor="text1"/>
          <w:sz w:val="24"/>
          <w:szCs w:val="24"/>
        </w:rPr>
        <w:t>MAYORÍA CALIFICADA</w:t>
      </w:r>
      <w:r w:rsidRPr="007B7ABF">
        <w:rPr>
          <w:rFonts w:ascii="Arial" w:hAnsi="Arial" w:cs="Arial"/>
          <w:b/>
          <w:color w:val="000000" w:themeColor="text1"/>
          <w:sz w:val="24"/>
          <w:szCs w:val="24"/>
        </w:rPr>
        <w:t>.</w:t>
      </w:r>
    </w:p>
    <w:p w14:paraId="4B617E7B" w14:textId="77777777" w:rsidR="00A946BD" w:rsidRPr="007B7ABF" w:rsidRDefault="00A946BD" w:rsidP="00A946BD">
      <w:pPr>
        <w:spacing w:before="240" w:line="276" w:lineRule="auto"/>
        <w:contextualSpacing/>
        <w:jc w:val="both"/>
        <w:rPr>
          <w:rFonts w:ascii="Arial" w:hAnsi="Arial" w:cs="Arial"/>
          <w:color w:val="000000" w:themeColor="text1"/>
          <w:sz w:val="24"/>
          <w:szCs w:val="24"/>
        </w:rPr>
      </w:pPr>
    </w:p>
    <w:p w14:paraId="4580BF32" w14:textId="55E92462" w:rsidR="00D635AE" w:rsidRPr="007B7ABF" w:rsidRDefault="00A946BD" w:rsidP="00A946BD">
      <w:pPr>
        <w:spacing w:before="240" w:line="276" w:lineRule="auto"/>
        <w:contextualSpacing/>
        <w:jc w:val="both"/>
        <w:rPr>
          <w:rFonts w:ascii="Arial" w:hAnsi="Arial" w:cs="Arial"/>
          <w:color w:val="000000" w:themeColor="text1"/>
          <w:sz w:val="24"/>
          <w:szCs w:val="24"/>
        </w:rPr>
      </w:pPr>
      <w:r w:rsidRPr="007B7ABF">
        <w:rPr>
          <w:rFonts w:ascii="Arial" w:hAnsi="Arial" w:cs="Arial"/>
          <w:color w:val="000000" w:themeColor="text1"/>
          <w:sz w:val="24"/>
          <w:szCs w:val="24"/>
        </w:rPr>
        <w:t xml:space="preserve">Instruyo al Secretario General </w:t>
      </w:r>
      <w:r w:rsidR="00D635AE">
        <w:rPr>
          <w:rFonts w:ascii="Arial" w:hAnsi="Arial" w:cs="Arial"/>
          <w:color w:val="000000" w:themeColor="text1"/>
          <w:sz w:val="24"/>
          <w:szCs w:val="24"/>
        </w:rPr>
        <w:t>dar lectura al siguiente punto del orden del día.</w:t>
      </w:r>
    </w:p>
    <w:p w14:paraId="7733C87D" w14:textId="77777777" w:rsidR="00A946BD" w:rsidRPr="007B7ABF" w:rsidRDefault="00A946BD" w:rsidP="00A946BD">
      <w:pPr>
        <w:tabs>
          <w:tab w:val="left" w:pos="709"/>
        </w:tabs>
        <w:spacing w:before="240" w:after="0" w:line="276" w:lineRule="auto"/>
        <w:ind w:right="23"/>
        <w:jc w:val="both"/>
        <w:rPr>
          <w:rFonts w:ascii="Arial" w:hAnsi="Arial" w:cs="Arial"/>
          <w:color w:val="000000" w:themeColor="text1"/>
          <w:sz w:val="24"/>
          <w:szCs w:val="24"/>
        </w:rPr>
      </w:pPr>
      <w:r w:rsidRPr="007B7ABF">
        <w:rPr>
          <w:rFonts w:ascii="Arial" w:hAnsi="Arial" w:cs="Arial"/>
          <w:b/>
          <w:color w:val="000000" w:themeColor="text1"/>
          <w:sz w:val="24"/>
          <w:szCs w:val="24"/>
        </w:rPr>
        <w:t>Secretario General:</w:t>
      </w:r>
      <w:r w:rsidR="00D635AE">
        <w:rPr>
          <w:rFonts w:ascii="Arial" w:hAnsi="Arial" w:cs="Arial"/>
          <w:b/>
          <w:color w:val="000000" w:themeColor="text1"/>
          <w:sz w:val="24"/>
          <w:szCs w:val="24"/>
        </w:rPr>
        <w:t xml:space="preserve"> </w:t>
      </w:r>
      <w:r w:rsidR="00D635AE" w:rsidRPr="00D635AE">
        <w:rPr>
          <w:rFonts w:ascii="Arial" w:hAnsi="Arial" w:cs="Arial"/>
          <w:color w:val="000000" w:themeColor="text1"/>
          <w:sz w:val="24"/>
          <w:szCs w:val="24"/>
        </w:rPr>
        <w:t>Como indica Señor Presidente.</w:t>
      </w:r>
      <w:r w:rsidRPr="007B7ABF">
        <w:rPr>
          <w:rFonts w:ascii="Arial" w:hAnsi="Arial" w:cs="Arial"/>
          <w:b/>
          <w:color w:val="000000" w:themeColor="text1"/>
          <w:sz w:val="24"/>
          <w:szCs w:val="24"/>
        </w:rPr>
        <w:t xml:space="preserve"> </w:t>
      </w:r>
    </w:p>
    <w:p w14:paraId="189F4FC2" w14:textId="35667FFF" w:rsidR="00A946BD" w:rsidRPr="00FF2B59" w:rsidRDefault="00D635AE" w:rsidP="00FF2B59">
      <w:pPr>
        <w:pStyle w:val="Prrafodelista"/>
        <w:numPr>
          <w:ilvl w:val="0"/>
          <w:numId w:val="10"/>
        </w:numPr>
        <w:spacing w:before="240" w:after="0" w:line="276" w:lineRule="auto"/>
        <w:ind w:left="284" w:right="23" w:hanging="295"/>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A946BD" w:rsidRPr="007B7ABF">
        <w:rPr>
          <w:rFonts w:ascii="Arial" w:hAnsi="Arial" w:cs="Arial"/>
          <w:b/>
          <w:color w:val="000000" w:themeColor="text1"/>
          <w:sz w:val="24"/>
          <w:szCs w:val="24"/>
        </w:rPr>
        <w:t>Turnos y/o comunicaciones recibidas.</w:t>
      </w:r>
    </w:p>
    <w:p w14:paraId="38492D7B" w14:textId="77777777" w:rsidR="00FF2B59" w:rsidRPr="007B7ABF" w:rsidRDefault="00FF2B59" w:rsidP="00FF2B59">
      <w:pPr>
        <w:pStyle w:val="Prrafodelista"/>
        <w:spacing w:before="240" w:after="0" w:line="276" w:lineRule="auto"/>
        <w:ind w:left="284" w:right="23"/>
        <w:jc w:val="both"/>
        <w:rPr>
          <w:rFonts w:ascii="Arial" w:hAnsi="Arial" w:cs="Arial"/>
          <w:color w:val="000000" w:themeColor="text1"/>
          <w:sz w:val="24"/>
          <w:szCs w:val="24"/>
        </w:rPr>
      </w:pPr>
    </w:p>
    <w:p w14:paraId="6F3A948E" w14:textId="7756130D" w:rsidR="00FF2B59" w:rsidRDefault="00FF2B59" w:rsidP="00FF2B59">
      <w:pPr>
        <w:spacing w:after="0" w:line="240" w:lineRule="auto"/>
        <w:jc w:val="both"/>
        <w:rPr>
          <w:rFonts w:ascii="Arial" w:hAnsi="Arial" w:cs="Arial"/>
          <w:bCs/>
          <w:sz w:val="24"/>
        </w:rPr>
      </w:pPr>
      <w:r w:rsidRPr="00312940">
        <w:rPr>
          <w:rFonts w:ascii="Arial" w:hAnsi="Arial" w:cs="Arial"/>
          <w:b/>
          <w:bCs/>
          <w:sz w:val="24"/>
        </w:rPr>
        <w:t>1</w:t>
      </w:r>
      <w:r w:rsidRPr="00FF2B59">
        <w:rPr>
          <w:rFonts w:ascii="Arial" w:hAnsi="Arial" w:cs="Arial"/>
          <w:bCs/>
          <w:sz w:val="24"/>
        </w:rPr>
        <w:t>. Se turna a los integrantes del Pleno el proyecto de Presupuesto de Egresos correspond</w:t>
      </w:r>
      <w:r w:rsidR="007F3FFA">
        <w:rPr>
          <w:rFonts w:ascii="Arial" w:hAnsi="Arial" w:cs="Arial"/>
          <w:bCs/>
          <w:sz w:val="24"/>
        </w:rPr>
        <w:t>ientes al Ejercicio Fiscal 2021, para su estudio y legal procedimiento.</w:t>
      </w:r>
    </w:p>
    <w:p w14:paraId="3C25D8A7" w14:textId="62C37410" w:rsidR="007F3FFA" w:rsidRDefault="007F3FFA" w:rsidP="00FF2B59">
      <w:pPr>
        <w:spacing w:after="0" w:line="240" w:lineRule="auto"/>
        <w:jc w:val="both"/>
        <w:rPr>
          <w:rFonts w:ascii="Arial" w:hAnsi="Arial" w:cs="Arial"/>
          <w:bCs/>
          <w:sz w:val="24"/>
        </w:rPr>
      </w:pPr>
    </w:p>
    <w:p w14:paraId="7F486359" w14:textId="4461C611" w:rsidR="007F3FFA" w:rsidRDefault="007F3FFA" w:rsidP="00FF2B59">
      <w:pPr>
        <w:spacing w:after="0" w:line="240" w:lineRule="auto"/>
        <w:jc w:val="both"/>
        <w:rPr>
          <w:rFonts w:ascii="Arial" w:hAnsi="Arial" w:cs="Arial"/>
          <w:b/>
          <w:bCs/>
          <w:sz w:val="24"/>
        </w:rPr>
      </w:pPr>
      <w:r w:rsidRPr="007F3FFA">
        <w:rPr>
          <w:rFonts w:ascii="Arial" w:hAnsi="Arial" w:cs="Arial"/>
          <w:b/>
          <w:bCs/>
          <w:sz w:val="24"/>
        </w:rPr>
        <w:t xml:space="preserve">Presidente Municipal: </w:t>
      </w:r>
      <w:r w:rsidRPr="007F3FFA">
        <w:rPr>
          <w:rFonts w:ascii="Arial" w:hAnsi="Arial" w:cs="Arial"/>
          <w:bCs/>
          <w:sz w:val="24"/>
        </w:rPr>
        <w:t>Por lo anteriormente expuesto, en votación económica les pregunto ¿si es de aprobarse?</w:t>
      </w:r>
      <w:r>
        <w:rPr>
          <w:rFonts w:ascii="Arial" w:hAnsi="Arial" w:cs="Arial"/>
          <w:b/>
          <w:bCs/>
          <w:sz w:val="24"/>
        </w:rPr>
        <w:t xml:space="preserve"> APROBADO POR UNANIMIDAD.</w:t>
      </w:r>
    </w:p>
    <w:p w14:paraId="75F85CC7" w14:textId="460B6A18" w:rsidR="007F3FFA" w:rsidRDefault="007F3FFA" w:rsidP="00FF2B59">
      <w:pPr>
        <w:spacing w:after="0" w:line="240" w:lineRule="auto"/>
        <w:jc w:val="both"/>
        <w:rPr>
          <w:rFonts w:ascii="Arial" w:hAnsi="Arial" w:cs="Arial"/>
          <w:b/>
          <w:bCs/>
          <w:sz w:val="24"/>
        </w:rPr>
      </w:pPr>
    </w:p>
    <w:p w14:paraId="3EF1FE87" w14:textId="7F840364" w:rsidR="007F3FFA" w:rsidRDefault="007F3FFA" w:rsidP="00FF2B59">
      <w:pPr>
        <w:spacing w:after="0" w:line="240" w:lineRule="auto"/>
        <w:jc w:val="both"/>
        <w:rPr>
          <w:rFonts w:ascii="Arial" w:hAnsi="Arial" w:cs="Arial"/>
          <w:color w:val="000000" w:themeColor="text1"/>
          <w:sz w:val="24"/>
          <w:szCs w:val="24"/>
        </w:rPr>
      </w:pPr>
      <w:r w:rsidRPr="007F3FFA">
        <w:rPr>
          <w:rFonts w:ascii="Arial" w:hAnsi="Arial" w:cs="Arial"/>
          <w:bCs/>
          <w:sz w:val="24"/>
        </w:rPr>
        <w:t>Solicito al Secretario</w:t>
      </w:r>
      <w:r w:rsidRPr="007F3FFA">
        <w:rPr>
          <w:rFonts w:ascii="Arial" w:hAnsi="Arial" w:cs="Arial"/>
          <w:color w:val="000000" w:themeColor="text1"/>
          <w:sz w:val="24"/>
          <w:szCs w:val="24"/>
        </w:rPr>
        <w:t xml:space="preserve"> continuar con el siguiente punto del orden del día. </w:t>
      </w:r>
    </w:p>
    <w:p w14:paraId="068320F2" w14:textId="2E5694AB" w:rsidR="007F3FFA" w:rsidRDefault="007F3FFA" w:rsidP="00FF2B59">
      <w:pPr>
        <w:spacing w:after="0" w:line="240" w:lineRule="auto"/>
        <w:jc w:val="both"/>
        <w:rPr>
          <w:rFonts w:ascii="Arial" w:hAnsi="Arial" w:cs="Arial"/>
          <w:color w:val="000000" w:themeColor="text1"/>
          <w:sz w:val="24"/>
          <w:szCs w:val="24"/>
        </w:rPr>
      </w:pPr>
    </w:p>
    <w:p w14:paraId="4A922682" w14:textId="4C85AD1C" w:rsidR="007F3FFA" w:rsidRPr="007F3FFA" w:rsidRDefault="007F3FFA" w:rsidP="00FF2B59">
      <w:pPr>
        <w:spacing w:after="0" w:line="240" w:lineRule="auto"/>
        <w:jc w:val="both"/>
        <w:rPr>
          <w:rFonts w:ascii="Arial" w:hAnsi="Arial" w:cs="Arial"/>
          <w:color w:val="000000" w:themeColor="text1"/>
          <w:sz w:val="24"/>
          <w:szCs w:val="24"/>
        </w:rPr>
      </w:pPr>
      <w:r w:rsidRPr="007F3FFA">
        <w:rPr>
          <w:rFonts w:ascii="Arial" w:hAnsi="Arial" w:cs="Arial"/>
          <w:b/>
          <w:color w:val="000000" w:themeColor="text1"/>
          <w:sz w:val="24"/>
          <w:szCs w:val="24"/>
        </w:rPr>
        <w:t>Secretario General:</w:t>
      </w:r>
      <w:r>
        <w:rPr>
          <w:rFonts w:ascii="Arial" w:hAnsi="Arial" w:cs="Arial"/>
          <w:color w:val="000000" w:themeColor="text1"/>
          <w:sz w:val="24"/>
          <w:szCs w:val="24"/>
        </w:rPr>
        <w:t xml:space="preserve"> Como indica Presidente, el siguiente punto del orden del día es…</w:t>
      </w:r>
    </w:p>
    <w:p w14:paraId="4011A3B7" w14:textId="77777777" w:rsidR="00A946BD" w:rsidRDefault="00A946BD" w:rsidP="00FF2B59">
      <w:pPr>
        <w:pStyle w:val="Prrafodelista"/>
        <w:numPr>
          <w:ilvl w:val="0"/>
          <w:numId w:val="10"/>
        </w:numPr>
        <w:spacing w:before="240" w:line="276" w:lineRule="auto"/>
        <w:ind w:left="426" w:hanging="437"/>
        <w:jc w:val="both"/>
        <w:rPr>
          <w:rFonts w:ascii="Arial" w:hAnsi="Arial" w:cs="Arial"/>
          <w:b/>
          <w:color w:val="000000" w:themeColor="text1"/>
          <w:sz w:val="24"/>
          <w:szCs w:val="24"/>
        </w:rPr>
      </w:pPr>
      <w:r w:rsidRPr="007B7ABF">
        <w:rPr>
          <w:rFonts w:ascii="Arial" w:hAnsi="Arial" w:cs="Arial"/>
          <w:b/>
          <w:color w:val="000000" w:themeColor="text1"/>
          <w:sz w:val="24"/>
          <w:szCs w:val="24"/>
        </w:rPr>
        <w:t>Dictámenes a Discusión</w:t>
      </w:r>
    </w:p>
    <w:p w14:paraId="53A5972A" w14:textId="492DD07E" w:rsidR="007F3FFA" w:rsidRPr="007F3FFA" w:rsidRDefault="007F3FFA" w:rsidP="007F3FFA">
      <w:pPr>
        <w:spacing w:after="0"/>
        <w:jc w:val="both"/>
        <w:rPr>
          <w:rFonts w:ascii="Arial" w:hAnsi="Arial" w:cs="Arial"/>
          <w:sz w:val="24"/>
          <w:szCs w:val="21"/>
        </w:rPr>
      </w:pPr>
      <w:r w:rsidRPr="007F3FFA">
        <w:rPr>
          <w:rFonts w:ascii="Arial" w:hAnsi="Arial" w:cs="Arial"/>
          <w:b/>
          <w:sz w:val="24"/>
          <w:szCs w:val="21"/>
        </w:rPr>
        <w:t xml:space="preserve">1. PRIMERO: </w:t>
      </w:r>
      <w:r w:rsidRPr="007F3FFA">
        <w:rPr>
          <w:rFonts w:ascii="Arial" w:hAnsi="Arial" w:cs="Arial"/>
          <w:sz w:val="24"/>
          <w:szCs w:val="21"/>
        </w:rPr>
        <w:t xml:space="preserve">Se autoriza al Gobierno Municipal de El Salto, Jalisco, a acceder al Programa para el Mejoramiento de Rastros “RASTRO </w:t>
      </w:r>
      <w:r w:rsidRPr="007F3FFA">
        <w:rPr>
          <w:rFonts w:ascii="Arial" w:hAnsi="Arial" w:cs="Arial"/>
          <w:sz w:val="24"/>
          <w:szCs w:val="21"/>
        </w:rPr>
        <w:lastRenderedPageBreak/>
        <w:t>DIGNO”, en la modalidad I. Apoyo Económico para la adquisición de Infraestructura (Nueva remodelación) y II. Apoyo económico para la Adquisición de Equipamiento, por un monto total de $4,905,846.92 (CUATRO MILLONES NOVECIENTOS CINCO MIL OCHOCIENTOS CUARENTA Y SEIS PESOS 92/100 M.N.).</w:t>
      </w:r>
    </w:p>
    <w:p w14:paraId="12A4FDC7" w14:textId="77777777" w:rsidR="007F3FFA" w:rsidRPr="007F3FFA" w:rsidRDefault="007F3FFA" w:rsidP="007F3FFA">
      <w:pPr>
        <w:pStyle w:val="Prrafodelista"/>
        <w:spacing w:after="0"/>
        <w:ind w:left="1080"/>
        <w:jc w:val="both"/>
        <w:rPr>
          <w:rFonts w:ascii="Arial" w:hAnsi="Arial" w:cs="Arial"/>
          <w:sz w:val="24"/>
          <w:szCs w:val="21"/>
        </w:rPr>
      </w:pPr>
    </w:p>
    <w:p w14:paraId="7F9442E3" w14:textId="2A094021" w:rsidR="007F3FFA" w:rsidRDefault="007F3FFA" w:rsidP="007F3FFA">
      <w:pPr>
        <w:spacing w:after="0"/>
        <w:jc w:val="both"/>
        <w:rPr>
          <w:rFonts w:ascii="Arial" w:hAnsi="Arial" w:cs="Arial"/>
          <w:sz w:val="24"/>
          <w:szCs w:val="21"/>
        </w:rPr>
      </w:pPr>
      <w:r w:rsidRPr="007F3FFA">
        <w:rPr>
          <w:rFonts w:ascii="Arial" w:hAnsi="Arial" w:cs="Arial"/>
          <w:b/>
          <w:sz w:val="24"/>
          <w:szCs w:val="21"/>
        </w:rPr>
        <w:t xml:space="preserve">SEGUNDO: </w:t>
      </w:r>
      <w:r w:rsidRPr="007F3FFA">
        <w:rPr>
          <w:rFonts w:ascii="Arial" w:hAnsi="Arial" w:cs="Arial"/>
          <w:sz w:val="24"/>
          <w:szCs w:val="21"/>
        </w:rPr>
        <w:t>Se autoriza al Gobierno Municipal de El Salto, Jalisco, a recibir en cantidad de $3,365,410.98 (TRES MILLONES TRESCIENTOS SESENTA Y CINCO MIL CUATROCIENTOS DIEZ PESOS 98/100 M.N.) por parte de La Agencia de Sanidad, Inocuidad y Calidad Agroalimentaria de Jalisco (ASICA).</w:t>
      </w:r>
    </w:p>
    <w:p w14:paraId="3FEDF486" w14:textId="77777777" w:rsidR="007F3FFA" w:rsidRPr="007F3FFA" w:rsidRDefault="007F3FFA" w:rsidP="007F3FFA">
      <w:pPr>
        <w:spacing w:after="0"/>
        <w:jc w:val="both"/>
        <w:rPr>
          <w:rFonts w:ascii="Arial" w:hAnsi="Arial" w:cs="Arial"/>
          <w:sz w:val="24"/>
          <w:szCs w:val="21"/>
        </w:rPr>
      </w:pPr>
    </w:p>
    <w:p w14:paraId="56395DBE" w14:textId="3A2A103E" w:rsidR="007F3FFA" w:rsidRPr="007F3FFA" w:rsidRDefault="007F3FFA" w:rsidP="007F3FFA">
      <w:pPr>
        <w:spacing w:after="0"/>
        <w:jc w:val="both"/>
        <w:rPr>
          <w:rFonts w:ascii="Arial" w:hAnsi="Arial" w:cs="Arial"/>
          <w:sz w:val="24"/>
          <w:szCs w:val="21"/>
        </w:rPr>
      </w:pPr>
      <w:r w:rsidRPr="007F3FFA">
        <w:rPr>
          <w:rFonts w:ascii="Arial" w:hAnsi="Arial" w:cs="Arial"/>
          <w:b/>
          <w:sz w:val="24"/>
          <w:szCs w:val="21"/>
        </w:rPr>
        <w:t xml:space="preserve">TERCERO: </w:t>
      </w:r>
      <w:r w:rsidRPr="007F3FFA">
        <w:rPr>
          <w:rFonts w:ascii="Arial" w:hAnsi="Arial" w:cs="Arial"/>
          <w:sz w:val="24"/>
          <w:szCs w:val="21"/>
        </w:rPr>
        <w:t>El Gobierno Municipal de El Salto, Jalisco, se compromete a aportar el monto de $1,471,754.08 (UN MILLÓN CUATROCIENTOS SETENTA Y UN MIL SETECIENTOS CINCUENTA Y CUATRO PESOS 08/100 M.N.) para completar el monto de inversión total solicitado en cantidad de $4,905,846.92 (CUATRO MILLONES NOVECIENTOS CINCO MIL OCHOCIENTOS CUARENTA Y SEIS PESOS 92/100 M.N.).</w:t>
      </w:r>
    </w:p>
    <w:p w14:paraId="7ABDFDA6" w14:textId="77777777" w:rsidR="007F3FFA" w:rsidRPr="007F3FFA" w:rsidRDefault="007F3FFA" w:rsidP="007F3FFA">
      <w:pPr>
        <w:spacing w:after="0"/>
        <w:jc w:val="both"/>
        <w:rPr>
          <w:rFonts w:ascii="Arial" w:hAnsi="Arial" w:cs="Arial"/>
          <w:sz w:val="24"/>
          <w:szCs w:val="21"/>
        </w:rPr>
      </w:pPr>
    </w:p>
    <w:p w14:paraId="71CE2DFE" w14:textId="4D1104CB" w:rsidR="007F3FFA" w:rsidRPr="007F3FFA" w:rsidRDefault="007F3FFA" w:rsidP="007F3FFA">
      <w:pPr>
        <w:spacing w:after="0"/>
        <w:jc w:val="both"/>
        <w:rPr>
          <w:rFonts w:ascii="Arial" w:hAnsi="Arial" w:cs="Arial"/>
          <w:sz w:val="24"/>
          <w:szCs w:val="21"/>
        </w:rPr>
      </w:pPr>
      <w:r w:rsidRPr="007F3FFA">
        <w:rPr>
          <w:rFonts w:ascii="Arial" w:hAnsi="Arial" w:cs="Arial"/>
          <w:b/>
          <w:sz w:val="24"/>
          <w:szCs w:val="21"/>
        </w:rPr>
        <w:t xml:space="preserve">CUARTO: </w:t>
      </w:r>
      <w:r w:rsidRPr="007F3FFA">
        <w:rPr>
          <w:rFonts w:ascii="Arial" w:hAnsi="Arial" w:cs="Arial"/>
          <w:sz w:val="24"/>
          <w:szCs w:val="21"/>
        </w:rPr>
        <w:t>En caso de no cumplir con la correcta aplicación del recurso recibido, el Pleno de este H. Ayuntamiento aprueba que las participaciones municipales sean retenidas por la Secretaria de la Hacienda Pública por el monto asignado más los productos financieros que se generen a partir del depósito del monto apoyado.</w:t>
      </w:r>
    </w:p>
    <w:p w14:paraId="20F1B863" w14:textId="77777777" w:rsidR="007F3FFA" w:rsidRPr="007F3FFA" w:rsidRDefault="007F3FFA" w:rsidP="007F3FFA">
      <w:pPr>
        <w:spacing w:after="0"/>
        <w:jc w:val="both"/>
        <w:rPr>
          <w:rFonts w:ascii="Arial" w:hAnsi="Arial" w:cs="Arial"/>
          <w:sz w:val="21"/>
          <w:szCs w:val="21"/>
        </w:rPr>
      </w:pPr>
    </w:p>
    <w:p w14:paraId="5BFA7AEC" w14:textId="3FA65996" w:rsidR="00A946BD" w:rsidRPr="001607D3" w:rsidRDefault="004877C8" w:rsidP="001607D3">
      <w:pPr>
        <w:spacing w:line="360" w:lineRule="auto"/>
        <w:jc w:val="both"/>
        <w:rPr>
          <w:rFonts w:ascii="Arial" w:hAnsi="Arial" w:cs="Arial"/>
          <w:sz w:val="30"/>
          <w:szCs w:val="30"/>
        </w:rPr>
      </w:pPr>
      <w:r>
        <w:rPr>
          <w:rFonts w:ascii="Arial" w:hAnsi="Arial" w:cs="Arial"/>
          <w:color w:val="000000" w:themeColor="text1"/>
          <w:sz w:val="24"/>
          <w:szCs w:val="24"/>
        </w:rPr>
        <w:t>Es cuanto señor Presidente.</w:t>
      </w:r>
    </w:p>
    <w:p w14:paraId="2F5C5AF6" w14:textId="6A7D9685" w:rsidR="00FD38A9" w:rsidRDefault="00A946BD" w:rsidP="00FD38A9">
      <w:pPr>
        <w:jc w:val="both"/>
        <w:rPr>
          <w:rFonts w:ascii="Arial" w:hAnsi="Arial" w:cs="Arial"/>
          <w:sz w:val="30"/>
          <w:szCs w:val="30"/>
        </w:rPr>
      </w:pPr>
      <w:r w:rsidRPr="002D1D4C">
        <w:rPr>
          <w:rFonts w:ascii="Arial" w:hAnsi="Arial" w:cs="Arial"/>
          <w:b/>
          <w:color w:val="000000" w:themeColor="text1"/>
          <w:sz w:val="24"/>
          <w:szCs w:val="24"/>
        </w:rPr>
        <w:t>Presidente Municipal:</w:t>
      </w:r>
      <w:r w:rsidRPr="002D1D4C">
        <w:rPr>
          <w:rFonts w:ascii="Arial" w:hAnsi="Arial" w:cs="Arial"/>
          <w:color w:val="000000" w:themeColor="text1"/>
          <w:sz w:val="24"/>
          <w:szCs w:val="24"/>
        </w:rPr>
        <w:t xml:space="preserve"> </w:t>
      </w:r>
      <w:r w:rsidR="00FD38A9">
        <w:rPr>
          <w:rFonts w:ascii="Arial" w:hAnsi="Arial" w:cs="Arial"/>
          <w:color w:val="000000" w:themeColor="text1"/>
          <w:sz w:val="24"/>
          <w:szCs w:val="24"/>
        </w:rPr>
        <w:t xml:space="preserve">Gracias Secretario. </w:t>
      </w:r>
      <w:r w:rsidR="00FD38A9" w:rsidRPr="00FD38A9">
        <w:rPr>
          <w:rFonts w:ascii="Arial" w:hAnsi="Arial" w:cs="Arial"/>
          <w:sz w:val="24"/>
          <w:szCs w:val="24"/>
        </w:rPr>
        <w:t>Por consiguiente, en votación económica, les pregunto ¿si es de aprobarse?</w:t>
      </w:r>
    </w:p>
    <w:p w14:paraId="1E02AEFF" w14:textId="2F0A583C" w:rsidR="00A946BD" w:rsidRDefault="00A946BD" w:rsidP="00A946BD">
      <w:pPr>
        <w:pStyle w:val="Prrafodelista"/>
        <w:spacing w:after="0" w:line="276" w:lineRule="auto"/>
        <w:ind w:left="0"/>
        <w:jc w:val="both"/>
        <w:rPr>
          <w:rFonts w:ascii="Arial" w:hAnsi="Arial" w:cs="Arial"/>
          <w:b/>
          <w:color w:val="000000" w:themeColor="text1"/>
          <w:sz w:val="24"/>
          <w:szCs w:val="24"/>
        </w:rPr>
      </w:pPr>
      <w:r w:rsidRPr="007B7ABF">
        <w:rPr>
          <w:rFonts w:ascii="Arial" w:hAnsi="Arial" w:cs="Arial"/>
          <w:b/>
          <w:color w:val="000000" w:themeColor="text1"/>
          <w:sz w:val="24"/>
          <w:szCs w:val="24"/>
        </w:rPr>
        <w:t xml:space="preserve">APROBADO POR </w:t>
      </w:r>
      <w:r w:rsidR="00E94E0E">
        <w:rPr>
          <w:rFonts w:ascii="Arial" w:hAnsi="Arial" w:cs="Arial"/>
          <w:b/>
          <w:color w:val="000000" w:themeColor="text1"/>
          <w:sz w:val="24"/>
          <w:szCs w:val="24"/>
        </w:rPr>
        <w:t>MAYORIA CALIFICADA</w:t>
      </w:r>
    </w:p>
    <w:p w14:paraId="6800280E" w14:textId="77777777" w:rsidR="00A946BD" w:rsidRDefault="00A946BD" w:rsidP="00A946BD">
      <w:pPr>
        <w:pStyle w:val="Prrafodelista"/>
        <w:spacing w:after="0" w:line="276" w:lineRule="auto"/>
        <w:ind w:left="0"/>
        <w:jc w:val="both"/>
        <w:rPr>
          <w:rFonts w:ascii="Arial" w:hAnsi="Arial" w:cs="Arial"/>
          <w:b/>
          <w:color w:val="000000" w:themeColor="text1"/>
          <w:sz w:val="24"/>
          <w:szCs w:val="24"/>
        </w:rPr>
      </w:pPr>
    </w:p>
    <w:p w14:paraId="690D7C7F" w14:textId="46439E5B"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2B1ED650" w14:textId="77777777" w:rsidR="007F3FFA" w:rsidRDefault="007F3FFA" w:rsidP="00A946BD">
      <w:pPr>
        <w:pStyle w:val="Prrafodelista"/>
        <w:spacing w:after="0" w:line="276" w:lineRule="auto"/>
        <w:ind w:left="0"/>
        <w:jc w:val="center"/>
        <w:rPr>
          <w:rFonts w:ascii="Arial" w:hAnsi="Arial" w:cs="Arial"/>
          <w:b/>
          <w:color w:val="000000" w:themeColor="text1"/>
          <w:sz w:val="24"/>
          <w:szCs w:val="24"/>
        </w:rPr>
      </w:pPr>
    </w:p>
    <w:p w14:paraId="604F2240" w14:textId="77777777" w:rsidR="007F3FFA" w:rsidRPr="007F3FFA" w:rsidRDefault="007F3FFA" w:rsidP="007F3FFA">
      <w:pPr>
        <w:spacing w:after="0"/>
        <w:jc w:val="both"/>
        <w:rPr>
          <w:rFonts w:ascii="Arial" w:hAnsi="Arial" w:cs="Arial"/>
          <w:b/>
          <w:sz w:val="24"/>
          <w:szCs w:val="21"/>
        </w:rPr>
      </w:pPr>
      <w:r w:rsidRPr="007F3FFA">
        <w:rPr>
          <w:rFonts w:ascii="Arial" w:hAnsi="Arial" w:cs="Arial"/>
          <w:b/>
          <w:sz w:val="24"/>
          <w:szCs w:val="21"/>
        </w:rPr>
        <w:t>PRIMERO: Se autoriza al Gobierno Municipal de El Salto, Jalisco, a acceder al Programa para el Mejoramiento de Rastros “RASTRO DIGNO”, en la modalidad I. Apoyo Económico para la adquisición de Infraestructura (Nueva remodelación) y II. Apoyo económico para la Adquisición de Equipamiento, por un monto total de $4,905,846.92 (CUATRO MILLONES NOVECIENTOS CINCO MIL OCHOCIENTOS CUARENTA Y SEIS PESOS 92/100 M.N.).</w:t>
      </w:r>
    </w:p>
    <w:p w14:paraId="56E1D042" w14:textId="77777777" w:rsidR="007F3FFA" w:rsidRPr="007F3FFA" w:rsidRDefault="007F3FFA" w:rsidP="007F3FFA">
      <w:pPr>
        <w:pStyle w:val="Prrafodelista"/>
        <w:spacing w:after="0"/>
        <w:ind w:left="1080"/>
        <w:jc w:val="both"/>
        <w:rPr>
          <w:rFonts w:ascii="Arial" w:hAnsi="Arial" w:cs="Arial"/>
          <w:b/>
          <w:sz w:val="24"/>
          <w:szCs w:val="21"/>
        </w:rPr>
      </w:pPr>
    </w:p>
    <w:p w14:paraId="2FFF5A1B" w14:textId="77777777" w:rsidR="007F3FFA" w:rsidRPr="007F3FFA" w:rsidRDefault="007F3FFA" w:rsidP="007F3FFA">
      <w:pPr>
        <w:spacing w:after="0"/>
        <w:jc w:val="both"/>
        <w:rPr>
          <w:rFonts w:ascii="Arial" w:hAnsi="Arial" w:cs="Arial"/>
          <w:b/>
          <w:sz w:val="24"/>
          <w:szCs w:val="21"/>
        </w:rPr>
      </w:pPr>
      <w:r w:rsidRPr="007F3FFA">
        <w:rPr>
          <w:rFonts w:ascii="Arial" w:hAnsi="Arial" w:cs="Arial"/>
          <w:b/>
          <w:sz w:val="24"/>
          <w:szCs w:val="21"/>
        </w:rPr>
        <w:t>SEGUNDO: Se autoriza al Gobierno Municipal de El Salto, Jalisco, a recibir en cantidad de $3,365,410.98 (TRES MILLONES TRESCIENTOS SESENTA Y CINCO MIL CUATROCIENTOS DIEZ PESOS 98/100 M.N.) por parte de La Agencia de Sanidad, Inocuidad y Calidad Agroalimentaria de Jalisco (ASICA).</w:t>
      </w:r>
    </w:p>
    <w:p w14:paraId="72308763" w14:textId="77777777" w:rsidR="007F3FFA" w:rsidRPr="007F3FFA" w:rsidRDefault="007F3FFA" w:rsidP="007F3FFA">
      <w:pPr>
        <w:spacing w:after="0"/>
        <w:jc w:val="both"/>
        <w:rPr>
          <w:rFonts w:ascii="Arial" w:hAnsi="Arial" w:cs="Arial"/>
          <w:b/>
          <w:sz w:val="24"/>
          <w:szCs w:val="21"/>
        </w:rPr>
      </w:pPr>
    </w:p>
    <w:p w14:paraId="4AC6C90A" w14:textId="77777777" w:rsidR="007F3FFA" w:rsidRPr="007F3FFA" w:rsidRDefault="007F3FFA" w:rsidP="007F3FFA">
      <w:pPr>
        <w:spacing w:after="0"/>
        <w:jc w:val="both"/>
        <w:rPr>
          <w:rFonts w:ascii="Arial" w:hAnsi="Arial" w:cs="Arial"/>
          <w:b/>
          <w:sz w:val="24"/>
          <w:szCs w:val="21"/>
        </w:rPr>
      </w:pPr>
      <w:r w:rsidRPr="007F3FFA">
        <w:rPr>
          <w:rFonts w:ascii="Arial" w:hAnsi="Arial" w:cs="Arial"/>
          <w:b/>
          <w:sz w:val="24"/>
          <w:szCs w:val="21"/>
        </w:rPr>
        <w:t>TERCERO: El Gobierno Municipal de El Salto, Jalisco, se compromete a aportar el monto de $1,471,754.08 (UN MILLÓN CUATROCIENTOS SETENTA Y UN MIL SETECIENTOS CINCUENTA Y CUATRO PESOS 08/100 M.N.) para completar el monto de inversión total solicitado en cantidad de $4,905,846.92 (CUATRO MILLONES NOVECIENTOS CINCO MIL OCHOCIENTOS CUARENTA Y SEIS PESOS 92/100 M.N.).</w:t>
      </w:r>
    </w:p>
    <w:p w14:paraId="471B6A03" w14:textId="77777777" w:rsidR="007F3FFA" w:rsidRPr="007F3FFA" w:rsidRDefault="007F3FFA" w:rsidP="007F3FFA">
      <w:pPr>
        <w:spacing w:after="0"/>
        <w:jc w:val="both"/>
        <w:rPr>
          <w:rFonts w:ascii="Arial" w:hAnsi="Arial" w:cs="Arial"/>
          <w:b/>
          <w:sz w:val="24"/>
          <w:szCs w:val="21"/>
        </w:rPr>
      </w:pPr>
    </w:p>
    <w:p w14:paraId="01BEC5B8" w14:textId="310D7E2C" w:rsidR="007F3FFA" w:rsidRPr="007F3FFA" w:rsidRDefault="007F3FFA" w:rsidP="007F3FFA">
      <w:pPr>
        <w:spacing w:after="0"/>
        <w:jc w:val="both"/>
        <w:rPr>
          <w:rFonts w:ascii="Arial" w:hAnsi="Arial" w:cs="Arial"/>
          <w:b/>
          <w:sz w:val="24"/>
          <w:szCs w:val="21"/>
        </w:rPr>
      </w:pPr>
      <w:r w:rsidRPr="007F3FFA">
        <w:rPr>
          <w:rFonts w:ascii="Arial" w:hAnsi="Arial" w:cs="Arial"/>
          <w:b/>
          <w:sz w:val="24"/>
          <w:szCs w:val="21"/>
        </w:rPr>
        <w:t>CUARTO: En caso de no cumplir con la correcta aplicación del recurso recibido, el Pleno de este H. Ayuntamiento aprueba que las participaciones municipales sean retenidas por la Secretaria de la Hacienda Pública por el monto asignado más los productos financieros que se generen a partir del depósito del monto apoyado.</w:t>
      </w:r>
    </w:p>
    <w:p w14:paraId="6DAE3520" w14:textId="77777777" w:rsidR="007F3FFA" w:rsidRPr="007F3FFA" w:rsidRDefault="007F3FFA" w:rsidP="007F3FFA">
      <w:pPr>
        <w:spacing w:after="0"/>
        <w:jc w:val="both"/>
        <w:rPr>
          <w:rFonts w:ascii="Arial" w:hAnsi="Arial" w:cs="Arial"/>
          <w:sz w:val="24"/>
          <w:szCs w:val="21"/>
        </w:rPr>
      </w:pPr>
    </w:p>
    <w:p w14:paraId="4E40E53B" w14:textId="2435FC9A" w:rsidR="00A946BD" w:rsidRPr="007F3FFA" w:rsidRDefault="00A946BD" w:rsidP="00FD38A9">
      <w:pPr>
        <w:spacing w:after="0"/>
        <w:jc w:val="both"/>
        <w:rPr>
          <w:rFonts w:ascii="Arial" w:hAnsi="Arial" w:cs="Arial"/>
          <w:bCs/>
          <w:color w:val="000000" w:themeColor="text1"/>
          <w:sz w:val="32"/>
          <w:szCs w:val="24"/>
        </w:rPr>
      </w:pPr>
      <w:r w:rsidRPr="007B7ABF">
        <w:rPr>
          <w:rFonts w:ascii="Arial" w:hAnsi="Arial" w:cs="Arial"/>
          <w:b/>
          <w:bCs/>
          <w:color w:val="000000" w:themeColor="text1"/>
          <w:sz w:val="24"/>
          <w:szCs w:val="24"/>
        </w:rPr>
        <w:t xml:space="preserve">Notifíquese: </w:t>
      </w:r>
      <w:r w:rsidRPr="007B7ABF">
        <w:rPr>
          <w:rFonts w:ascii="Arial" w:hAnsi="Arial" w:cs="Arial"/>
          <w:bCs/>
          <w:color w:val="000000" w:themeColor="text1"/>
          <w:sz w:val="24"/>
          <w:szCs w:val="24"/>
        </w:rPr>
        <w:t>Presiden</w:t>
      </w:r>
      <w:r w:rsidR="009B5FCA">
        <w:rPr>
          <w:rFonts w:ascii="Arial" w:hAnsi="Arial" w:cs="Arial"/>
          <w:bCs/>
          <w:color w:val="000000" w:themeColor="text1"/>
          <w:sz w:val="24"/>
          <w:szCs w:val="24"/>
        </w:rPr>
        <w:t xml:space="preserve">te Municipal, </w:t>
      </w:r>
      <w:r w:rsidR="00FD38A9" w:rsidRPr="00FD38A9">
        <w:rPr>
          <w:rFonts w:ascii="Arial" w:hAnsi="Arial" w:cs="Arial"/>
          <w:bCs/>
          <w:color w:val="000000" w:themeColor="text1"/>
          <w:sz w:val="24"/>
          <w:szCs w:val="24"/>
        </w:rPr>
        <w:t>Síndico Municipal</w:t>
      </w:r>
      <w:r w:rsidR="00A551EA">
        <w:rPr>
          <w:rFonts w:ascii="Arial" w:hAnsi="Arial" w:cs="Arial"/>
          <w:bCs/>
          <w:color w:val="000000" w:themeColor="text1"/>
          <w:sz w:val="24"/>
          <w:szCs w:val="24"/>
        </w:rPr>
        <w:t xml:space="preserve">, </w:t>
      </w:r>
      <w:r w:rsidR="007F3FFA">
        <w:rPr>
          <w:rFonts w:ascii="Arial" w:hAnsi="Arial" w:cs="Arial"/>
          <w:bCs/>
          <w:color w:val="000000" w:themeColor="text1"/>
          <w:sz w:val="24"/>
          <w:szCs w:val="24"/>
        </w:rPr>
        <w:t xml:space="preserve">Encargado de la Hacienda Municipal, Jefe de Gabinete del H. Ayuntamiento de El Salto, Jalisco y </w:t>
      </w:r>
      <w:r w:rsidR="007F3FFA">
        <w:rPr>
          <w:rFonts w:ascii="Arial" w:eastAsiaTheme="minorEastAsia" w:hAnsi="Arial" w:cs="Arial"/>
          <w:sz w:val="24"/>
          <w:szCs w:val="21"/>
        </w:rPr>
        <w:t>Agencia de Sanidad, Inocuidad y C</w:t>
      </w:r>
      <w:r w:rsidR="007F3FFA" w:rsidRPr="007F3FFA">
        <w:rPr>
          <w:rFonts w:ascii="Arial" w:eastAsiaTheme="minorEastAsia" w:hAnsi="Arial" w:cs="Arial"/>
          <w:sz w:val="24"/>
          <w:szCs w:val="21"/>
        </w:rPr>
        <w:t>alidad</w:t>
      </w:r>
      <w:r w:rsidR="007F3FFA">
        <w:rPr>
          <w:rFonts w:ascii="Arial" w:eastAsiaTheme="minorEastAsia" w:hAnsi="Arial" w:cs="Arial"/>
          <w:sz w:val="24"/>
          <w:szCs w:val="21"/>
        </w:rPr>
        <w:t xml:space="preserve"> Agroalimentaria de J</w:t>
      </w:r>
      <w:r w:rsidR="007F3FFA" w:rsidRPr="007F3FFA">
        <w:rPr>
          <w:rFonts w:ascii="Arial" w:eastAsiaTheme="minorEastAsia" w:hAnsi="Arial" w:cs="Arial"/>
          <w:sz w:val="24"/>
          <w:szCs w:val="21"/>
        </w:rPr>
        <w:t>alisco (</w:t>
      </w:r>
      <w:r w:rsidR="007F3FFA">
        <w:rPr>
          <w:rFonts w:ascii="Arial" w:eastAsiaTheme="minorEastAsia" w:hAnsi="Arial" w:cs="Arial"/>
          <w:sz w:val="24"/>
          <w:szCs w:val="21"/>
        </w:rPr>
        <w:t>ASICA</w:t>
      </w:r>
      <w:r w:rsidR="007F3FFA" w:rsidRPr="007F3FFA">
        <w:rPr>
          <w:rFonts w:ascii="Arial" w:eastAsiaTheme="minorEastAsia" w:hAnsi="Arial" w:cs="Arial"/>
          <w:sz w:val="24"/>
          <w:szCs w:val="21"/>
        </w:rPr>
        <w:t>)</w:t>
      </w:r>
      <w:r w:rsidR="007F3FFA">
        <w:rPr>
          <w:rFonts w:ascii="Arial" w:eastAsiaTheme="minorEastAsia" w:hAnsi="Arial" w:cs="Arial"/>
          <w:sz w:val="24"/>
          <w:szCs w:val="21"/>
        </w:rPr>
        <w:t>.</w:t>
      </w:r>
    </w:p>
    <w:p w14:paraId="552F59D1" w14:textId="77777777" w:rsidR="00A551EA" w:rsidRPr="00A551EA" w:rsidRDefault="00A551EA" w:rsidP="00FD38A9">
      <w:pPr>
        <w:spacing w:after="0"/>
        <w:jc w:val="both"/>
        <w:rPr>
          <w:rFonts w:ascii="Arial" w:hAnsi="Arial" w:cs="Arial"/>
          <w:bCs/>
          <w:color w:val="000000" w:themeColor="text1"/>
          <w:sz w:val="24"/>
          <w:szCs w:val="24"/>
        </w:rPr>
      </w:pPr>
    </w:p>
    <w:p w14:paraId="083502CC" w14:textId="7FBFB291" w:rsidR="007F3FFA" w:rsidRPr="007F3FFA" w:rsidRDefault="00A946BD" w:rsidP="007F3FFA">
      <w:pPr>
        <w:spacing w:after="0"/>
        <w:jc w:val="both"/>
        <w:rPr>
          <w:rFonts w:ascii="Arial" w:eastAsiaTheme="minorEastAsia" w:hAnsi="Arial" w:cs="Arial"/>
          <w:sz w:val="24"/>
          <w:szCs w:val="21"/>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w:t>
      </w:r>
      <w:r w:rsidRPr="00961BE7">
        <w:rPr>
          <w:rFonts w:ascii="Arial" w:eastAsiaTheme="minorEastAsia" w:hAnsi="Arial" w:cs="Arial"/>
          <w:color w:val="000000" w:themeColor="text1"/>
          <w:sz w:val="24"/>
          <w:szCs w:val="24"/>
        </w:rPr>
        <w:t>Sirve como fundamento legal, lo establecido en el</w:t>
      </w:r>
      <w:r w:rsidR="00961BE7" w:rsidRPr="00961BE7">
        <w:rPr>
          <w:rFonts w:ascii="Arial" w:eastAsiaTheme="minorEastAsia" w:hAnsi="Arial" w:cs="Arial"/>
          <w:sz w:val="24"/>
          <w:szCs w:val="24"/>
        </w:rPr>
        <w:t xml:space="preserve"> artículo 115° de la Constitución Política de los Estados Unidos Mexicanos. </w:t>
      </w:r>
      <w:r w:rsidR="007F3FFA" w:rsidRPr="007F3FFA">
        <w:rPr>
          <w:rFonts w:ascii="Arial" w:eastAsiaTheme="minorEastAsia" w:hAnsi="Arial" w:cs="Arial"/>
          <w:sz w:val="24"/>
          <w:szCs w:val="21"/>
        </w:rPr>
        <w:t xml:space="preserve">Los artículos 1°, 2°, 4°, 29° </w:t>
      </w:r>
      <w:r w:rsidR="00312940">
        <w:rPr>
          <w:rFonts w:ascii="Arial" w:eastAsiaTheme="minorEastAsia" w:hAnsi="Arial" w:cs="Arial"/>
          <w:sz w:val="24"/>
          <w:szCs w:val="21"/>
        </w:rPr>
        <w:t>f</w:t>
      </w:r>
      <w:r w:rsidR="007F3FFA" w:rsidRPr="007F3FFA">
        <w:rPr>
          <w:rFonts w:ascii="Arial" w:eastAsiaTheme="minorEastAsia" w:hAnsi="Arial" w:cs="Arial"/>
          <w:sz w:val="24"/>
          <w:szCs w:val="21"/>
        </w:rPr>
        <w:t xml:space="preserve">racción I, 35° y 94° de la Ley de Gobierno y la Administración Pública Municipal del Estado de Jalisco. </w:t>
      </w:r>
      <w:r w:rsidR="007F3FFA">
        <w:rPr>
          <w:rFonts w:ascii="Arial" w:eastAsiaTheme="minorEastAsia" w:hAnsi="Arial" w:cs="Arial"/>
          <w:sz w:val="24"/>
          <w:szCs w:val="21"/>
        </w:rPr>
        <w:t>Así como e</w:t>
      </w:r>
      <w:r w:rsidR="007F3FFA" w:rsidRPr="007F3FFA">
        <w:rPr>
          <w:rFonts w:ascii="Arial" w:eastAsiaTheme="minorEastAsia" w:hAnsi="Arial" w:cs="Arial"/>
          <w:sz w:val="24"/>
          <w:szCs w:val="21"/>
        </w:rPr>
        <w:t>l 38° fracción XX del Reglamento General del Municipio de El Salto, Jalisco.</w:t>
      </w:r>
    </w:p>
    <w:p w14:paraId="67BC8F66" w14:textId="77777777" w:rsidR="00961BE7" w:rsidRPr="002D1D4C" w:rsidRDefault="00961BE7" w:rsidP="00961BE7">
      <w:pPr>
        <w:spacing w:after="0"/>
        <w:jc w:val="both"/>
        <w:rPr>
          <w:rFonts w:ascii="Arial" w:hAnsi="Arial" w:cs="Arial"/>
          <w:b/>
          <w:color w:val="000000" w:themeColor="text1"/>
          <w:sz w:val="24"/>
          <w:szCs w:val="24"/>
        </w:rPr>
      </w:pPr>
    </w:p>
    <w:p w14:paraId="5BD54A44"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9B5FCA" w:rsidRPr="009B5FCA">
        <w:rPr>
          <w:rFonts w:ascii="Arial" w:hAnsi="Arial" w:cs="Arial"/>
          <w:color w:val="000000" w:themeColor="text1"/>
          <w:sz w:val="24"/>
          <w:szCs w:val="24"/>
        </w:rPr>
        <w:t>Secretario, por favor continúe con el desahogo de la sesión.</w:t>
      </w:r>
    </w:p>
    <w:p w14:paraId="208EFC34"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286E2724" w14:textId="7A650718" w:rsidR="00A946BD" w:rsidRPr="00762558" w:rsidRDefault="00A946BD" w:rsidP="00A946BD">
      <w:pPr>
        <w:pStyle w:val="Prrafodelista"/>
        <w:spacing w:after="0" w:line="276" w:lineRule="auto"/>
        <w:ind w:left="0"/>
        <w:jc w:val="both"/>
        <w:rPr>
          <w:rFonts w:ascii="Arial" w:hAnsi="Arial" w:cs="Arial"/>
          <w:color w:val="000000" w:themeColor="text1"/>
          <w:sz w:val="24"/>
          <w:szCs w:val="24"/>
        </w:rPr>
      </w:pPr>
      <w:r w:rsidRPr="00837AFF">
        <w:rPr>
          <w:rFonts w:ascii="Arial" w:hAnsi="Arial" w:cs="Arial"/>
          <w:b/>
          <w:color w:val="000000" w:themeColor="text1"/>
          <w:sz w:val="24"/>
          <w:szCs w:val="24"/>
        </w:rPr>
        <w:t xml:space="preserve">Secretario General: </w:t>
      </w:r>
      <w:r w:rsidRPr="00837AFF">
        <w:rPr>
          <w:rFonts w:ascii="Arial" w:hAnsi="Arial" w:cs="Arial"/>
          <w:color w:val="000000" w:themeColor="text1"/>
          <w:sz w:val="24"/>
          <w:szCs w:val="24"/>
        </w:rPr>
        <w:t xml:space="preserve">Como indica </w:t>
      </w:r>
      <w:r w:rsidR="00837AFF" w:rsidRPr="00837AFF">
        <w:rPr>
          <w:rFonts w:ascii="Arial" w:hAnsi="Arial" w:cs="Arial"/>
          <w:color w:val="000000" w:themeColor="text1"/>
          <w:sz w:val="24"/>
          <w:szCs w:val="24"/>
        </w:rPr>
        <w:t>Presidente…</w:t>
      </w:r>
    </w:p>
    <w:p w14:paraId="24E05829" w14:textId="77777777" w:rsidR="00A946BD" w:rsidRPr="00A812BB" w:rsidRDefault="00A946BD" w:rsidP="00A946BD">
      <w:pPr>
        <w:pStyle w:val="Prrafodelista"/>
        <w:spacing w:after="0" w:line="276" w:lineRule="auto"/>
        <w:ind w:left="0"/>
        <w:jc w:val="both"/>
        <w:rPr>
          <w:rFonts w:ascii="Arial" w:hAnsi="Arial" w:cs="Arial"/>
          <w:b/>
          <w:color w:val="000000" w:themeColor="text1"/>
          <w:sz w:val="24"/>
          <w:szCs w:val="24"/>
        </w:rPr>
      </w:pPr>
    </w:p>
    <w:p w14:paraId="7E5F2D4B" w14:textId="2369BE9E" w:rsidR="009B5FCA" w:rsidRPr="007F3FFA" w:rsidRDefault="007F3FFA" w:rsidP="00A551EA">
      <w:pPr>
        <w:spacing w:after="0" w:line="276" w:lineRule="auto"/>
        <w:jc w:val="both"/>
        <w:rPr>
          <w:rFonts w:ascii="Arial" w:hAnsi="Arial" w:cs="Arial"/>
          <w:bCs/>
          <w:sz w:val="36"/>
          <w:szCs w:val="24"/>
        </w:rPr>
      </w:pPr>
      <w:r>
        <w:rPr>
          <w:rFonts w:ascii="Arial" w:hAnsi="Arial" w:cs="Arial"/>
          <w:b/>
          <w:sz w:val="24"/>
          <w:szCs w:val="19"/>
        </w:rPr>
        <w:t xml:space="preserve">2. </w:t>
      </w:r>
      <w:r w:rsidRPr="007F3FFA">
        <w:rPr>
          <w:rFonts w:ascii="Arial" w:hAnsi="Arial" w:cs="Arial"/>
          <w:b/>
          <w:sz w:val="24"/>
          <w:szCs w:val="19"/>
        </w:rPr>
        <w:t xml:space="preserve">ÚNICO: </w:t>
      </w:r>
      <w:r w:rsidRPr="007F3FFA">
        <w:rPr>
          <w:rFonts w:ascii="Arial" w:hAnsi="Arial" w:cs="Arial"/>
          <w:sz w:val="24"/>
          <w:szCs w:val="19"/>
        </w:rPr>
        <w:t xml:space="preserve">Se aprueba el dictamen presentado por la Lic. Sofía Lizeth Reyes Martínez en su carácter de regidora y como presidenta de la Comisión Edilicia de Igualdad Sustantiva y de Género, mediante el cual y con fundamento en los artículos 115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se aprueba la erogación de la cantidad de $56,022.73 (cincuenta y seis mil veintidós pesos 73/100 MN) para las adecuaciones y modificaciones necesarias a la Unidad Especializada de atención a Mujeres y Niñez “María Concepción” la cual se ubica en Av. 5 de febrero #89, dentro de la Plaza Comunitaria, en la comunidad de </w:t>
      </w:r>
      <w:r w:rsidR="009A6254">
        <w:rPr>
          <w:rFonts w:ascii="Arial" w:hAnsi="Arial" w:cs="Arial"/>
          <w:sz w:val="24"/>
          <w:szCs w:val="19"/>
        </w:rPr>
        <w:t>San José del Castillo, El Salto, Jalisco</w:t>
      </w:r>
      <w:r w:rsidRPr="007F3FFA">
        <w:rPr>
          <w:rFonts w:ascii="Arial" w:hAnsi="Arial" w:cs="Arial"/>
          <w:sz w:val="24"/>
          <w:szCs w:val="19"/>
        </w:rPr>
        <w:t>;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5CE06CC1" w14:textId="77777777" w:rsidR="00837AFF" w:rsidRDefault="00837AFF" w:rsidP="00A946BD">
      <w:pPr>
        <w:pStyle w:val="Prrafodelista"/>
        <w:spacing w:after="0" w:line="276" w:lineRule="auto"/>
        <w:ind w:left="0"/>
        <w:jc w:val="both"/>
        <w:rPr>
          <w:rFonts w:ascii="Arial" w:hAnsi="Arial" w:cs="Arial"/>
          <w:color w:val="000000" w:themeColor="text1"/>
          <w:sz w:val="24"/>
          <w:szCs w:val="24"/>
        </w:rPr>
      </w:pPr>
    </w:p>
    <w:p w14:paraId="2459A523" w14:textId="10795AD8" w:rsidR="00A946BD" w:rsidRDefault="00837AFF" w:rsidP="00A946BD">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14:paraId="1E20F22E" w14:textId="77777777" w:rsidR="00A946BD" w:rsidRDefault="00A946BD" w:rsidP="00A946BD">
      <w:pPr>
        <w:pStyle w:val="Prrafodelista"/>
        <w:spacing w:after="0" w:line="276" w:lineRule="auto"/>
        <w:ind w:left="0"/>
        <w:jc w:val="both"/>
        <w:rPr>
          <w:rFonts w:ascii="Arial" w:hAnsi="Arial" w:cs="Arial"/>
          <w:color w:val="000000" w:themeColor="text1"/>
          <w:sz w:val="24"/>
          <w:szCs w:val="24"/>
        </w:rPr>
      </w:pPr>
    </w:p>
    <w:p w14:paraId="38E1A25F" w14:textId="6B4E1EA2" w:rsidR="002020A6" w:rsidRDefault="00A946BD" w:rsidP="00A551EA">
      <w:pPr>
        <w:spacing w:after="0" w:line="276" w:lineRule="auto"/>
        <w:jc w:val="both"/>
        <w:rPr>
          <w:rFonts w:ascii="Arial" w:hAnsi="Arial" w:cs="Arial"/>
          <w:color w:val="000000" w:themeColor="text1"/>
          <w:sz w:val="24"/>
          <w:szCs w:val="24"/>
        </w:rPr>
      </w:pPr>
      <w:r w:rsidRPr="00EB5A60">
        <w:rPr>
          <w:rFonts w:ascii="Arial" w:hAnsi="Arial" w:cs="Arial"/>
          <w:b/>
          <w:color w:val="000000" w:themeColor="text1"/>
          <w:sz w:val="24"/>
          <w:szCs w:val="24"/>
        </w:rPr>
        <w:t xml:space="preserve">Presidente Municipal: </w:t>
      </w:r>
      <w:r w:rsidR="00EB5A60">
        <w:rPr>
          <w:rFonts w:ascii="Arial" w:hAnsi="Arial" w:cs="Arial"/>
          <w:color w:val="000000" w:themeColor="text1"/>
          <w:sz w:val="24"/>
          <w:szCs w:val="24"/>
        </w:rPr>
        <w:t xml:space="preserve">Gracias Secretario. </w:t>
      </w:r>
      <w:r w:rsidR="00A551EA" w:rsidRPr="00A551EA">
        <w:rPr>
          <w:rFonts w:ascii="Arial" w:hAnsi="Arial" w:cs="Arial"/>
          <w:color w:val="000000" w:themeColor="text1"/>
          <w:sz w:val="24"/>
          <w:szCs w:val="24"/>
        </w:rPr>
        <w:t>Por lo tanto, en votación económica, les pregunto ¿si es de aprobarse?</w:t>
      </w:r>
    </w:p>
    <w:p w14:paraId="2EFA2483" w14:textId="351F7A13" w:rsidR="00A551EA" w:rsidRPr="00A551EA" w:rsidRDefault="00A551EA" w:rsidP="00A551EA">
      <w:pPr>
        <w:spacing w:after="0" w:line="276" w:lineRule="auto"/>
        <w:jc w:val="both"/>
        <w:rPr>
          <w:rFonts w:ascii="Arial" w:hAnsi="Arial" w:cs="Arial"/>
          <w:b/>
          <w:bCs/>
          <w:color w:val="000000" w:themeColor="text1"/>
          <w:sz w:val="24"/>
          <w:szCs w:val="24"/>
        </w:rPr>
      </w:pPr>
      <w:r w:rsidRPr="00A551EA">
        <w:rPr>
          <w:rFonts w:ascii="Arial" w:hAnsi="Arial" w:cs="Arial"/>
          <w:b/>
          <w:bCs/>
          <w:color w:val="000000" w:themeColor="text1"/>
          <w:sz w:val="24"/>
          <w:szCs w:val="24"/>
        </w:rPr>
        <w:t>APROBADO POR MAYORÍA CALIFICADA</w:t>
      </w:r>
    </w:p>
    <w:p w14:paraId="3A0BB262" w14:textId="6DC73EE7" w:rsidR="00961BE7" w:rsidRDefault="00961BE7" w:rsidP="009B5FCA">
      <w:pPr>
        <w:spacing w:after="0" w:line="276" w:lineRule="auto"/>
        <w:jc w:val="both"/>
        <w:rPr>
          <w:rFonts w:ascii="Arial" w:hAnsi="Arial" w:cs="Arial"/>
          <w:color w:val="000000" w:themeColor="text1"/>
          <w:sz w:val="24"/>
          <w:szCs w:val="24"/>
        </w:rPr>
      </w:pPr>
    </w:p>
    <w:p w14:paraId="15987721" w14:textId="36EE0A4F" w:rsidR="00A946BD" w:rsidRDefault="00A946BD" w:rsidP="00A946BD">
      <w:pPr>
        <w:pStyle w:val="Prrafodelista"/>
        <w:spacing w:after="0" w:line="276" w:lineRule="auto"/>
        <w:ind w:left="0"/>
        <w:jc w:val="center"/>
        <w:rPr>
          <w:rFonts w:ascii="Arial" w:hAnsi="Arial" w:cs="Arial"/>
          <w:b/>
          <w:color w:val="000000" w:themeColor="text1"/>
          <w:sz w:val="24"/>
          <w:szCs w:val="24"/>
        </w:rPr>
      </w:pPr>
      <w:r w:rsidRPr="007B7ABF">
        <w:rPr>
          <w:rFonts w:ascii="Arial" w:hAnsi="Arial" w:cs="Arial"/>
          <w:b/>
          <w:color w:val="000000" w:themeColor="text1"/>
          <w:sz w:val="24"/>
          <w:szCs w:val="24"/>
        </w:rPr>
        <w:t>ACUERDO</w:t>
      </w:r>
    </w:p>
    <w:p w14:paraId="650E4BB8" w14:textId="77777777" w:rsidR="00D66AFD" w:rsidRDefault="00D66AFD" w:rsidP="00A946BD">
      <w:pPr>
        <w:pStyle w:val="Prrafodelista"/>
        <w:spacing w:after="0" w:line="276" w:lineRule="auto"/>
        <w:ind w:left="0"/>
        <w:jc w:val="center"/>
        <w:rPr>
          <w:rFonts w:ascii="Arial" w:hAnsi="Arial" w:cs="Arial"/>
          <w:b/>
          <w:color w:val="000000" w:themeColor="text1"/>
          <w:sz w:val="24"/>
          <w:szCs w:val="24"/>
        </w:rPr>
      </w:pPr>
    </w:p>
    <w:p w14:paraId="5C6DC8B6" w14:textId="03FC16FC" w:rsidR="00A946BD" w:rsidRDefault="00D66AFD" w:rsidP="00D66AFD">
      <w:pPr>
        <w:spacing w:after="0" w:line="276" w:lineRule="auto"/>
        <w:jc w:val="both"/>
        <w:rPr>
          <w:rFonts w:ascii="Arial" w:hAnsi="Arial" w:cs="Arial"/>
          <w:b/>
          <w:sz w:val="24"/>
          <w:szCs w:val="19"/>
        </w:rPr>
      </w:pPr>
      <w:r w:rsidRPr="00D66AFD">
        <w:rPr>
          <w:rFonts w:ascii="Arial" w:hAnsi="Arial" w:cs="Arial"/>
          <w:b/>
          <w:sz w:val="24"/>
          <w:szCs w:val="19"/>
        </w:rPr>
        <w:lastRenderedPageBreak/>
        <w:t xml:space="preserve">ÚNICO: Se aprueba el dictamen presentado por la Lic. Sofía Lizeth Reyes Martínez en su carácter de regidora y como presidenta de la Comisión Edilicia de Igualdad Sustantiva y de Género, mediante el cual y con fundamento en los artículos 115 de la Constitución Política de los Estados Unidos Mexicanos; 77 fracción II y III  de la Constitución Política del Estado de Jalisco; artículo 41 fracción II de la Ley de Gobierno y Administración Pública Municipal del Estado de Jalisco; y artículo 56 fracción II del Reglamento General del Municipio de El Salto, Jalisco, se aprueba la erogación de la cantidad de $56,022.73 (cincuenta y seis mil veintidós pesos 73/100 MN) para las adecuaciones y modificaciones necesarias a la Unidad Especializada de atención a Mujeres y Niñez “María Concepción” la cual se ubica en Av. 5 de febrero #89, dentro de la Plaza Comunitaria, en la comunidad de </w:t>
      </w:r>
      <w:r w:rsidR="009A6254">
        <w:rPr>
          <w:rFonts w:ascii="Arial" w:hAnsi="Arial" w:cs="Arial"/>
          <w:b/>
          <w:sz w:val="24"/>
          <w:szCs w:val="19"/>
        </w:rPr>
        <w:t>San José del Castillo, El Salto, Jalisco</w:t>
      </w:r>
      <w:r w:rsidRPr="00D66AFD">
        <w:rPr>
          <w:rFonts w:ascii="Arial" w:hAnsi="Arial" w:cs="Arial"/>
          <w:b/>
          <w:sz w:val="24"/>
          <w:szCs w:val="19"/>
        </w:rPr>
        <w:t>; tales como cubículos, con la finalidad de brindar un espacio que proporcione la privacidad a las usuarias y de quienes otorgan atención psicológica y legal, así como la definición de áreas comunes, y la construcción de una rampa en la entrada que facilite el acceso a dicha unidad teniendo un área incluyente.</w:t>
      </w:r>
    </w:p>
    <w:p w14:paraId="59FD2973" w14:textId="77777777" w:rsidR="00D66AFD" w:rsidRPr="00D66AFD" w:rsidRDefault="00D66AFD" w:rsidP="00D66AFD">
      <w:pPr>
        <w:spacing w:after="0" w:line="276" w:lineRule="auto"/>
        <w:jc w:val="both"/>
        <w:rPr>
          <w:rFonts w:ascii="Arial" w:hAnsi="Arial" w:cs="Arial"/>
          <w:b/>
          <w:color w:val="000000" w:themeColor="text1"/>
          <w:sz w:val="24"/>
          <w:szCs w:val="24"/>
        </w:rPr>
      </w:pPr>
    </w:p>
    <w:p w14:paraId="1ED83053" w14:textId="41E8D151" w:rsidR="004722BD" w:rsidRDefault="00A946BD" w:rsidP="00A551EA">
      <w:pPr>
        <w:spacing w:after="0" w:line="276" w:lineRule="auto"/>
        <w:jc w:val="both"/>
        <w:rPr>
          <w:rFonts w:ascii="Arial" w:hAnsi="Arial" w:cs="Arial"/>
          <w:bCs/>
          <w:color w:val="000000" w:themeColor="text1"/>
          <w:sz w:val="24"/>
          <w:szCs w:val="24"/>
        </w:rPr>
      </w:pPr>
      <w:r w:rsidRPr="00FE5A70">
        <w:rPr>
          <w:rFonts w:ascii="Arial" w:hAnsi="Arial" w:cs="Arial"/>
          <w:b/>
          <w:bCs/>
          <w:color w:val="000000" w:themeColor="text1"/>
          <w:sz w:val="24"/>
          <w:szCs w:val="24"/>
        </w:rPr>
        <w:t>Not</w:t>
      </w:r>
      <w:r w:rsidR="00A02F57" w:rsidRPr="00FE5A70">
        <w:rPr>
          <w:rFonts w:ascii="Arial" w:hAnsi="Arial" w:cs="Arial"/>
          <w:b/>
          <w:bCs/>
          <w:color w:val="000000" w:themeColor="text1"/>
          <w:sz w:val="24"/>
          <w:szCs w:val="24"/>
        </w:rPr>
        <w:t xml:space="preserve">ifíquese: </w:t>
      </w:r>
      <w:r w:rsidR="000C2137" w:rsidRPr="00FE5A70">
        <w:rPr>
          <w:rFonts w:ascii="Arial" w:hAnsi="Arial" w:cs="Arial"/>
          <w:bCs/>
          <w:color w:val="000000" w:themeColor="text1"/>
          <w:sz w:val="24"/>
          <w:szCs w:val="24"/>
        </w:rPr>
        <w:t xml:space="preserve">Presidente Municipal, </w:t>
      </w:r>
      <w:r w:rsidR="00A02F57" w:rsidRPr="00FE5A70">
        <w:rPr>
          <w:rFonts w:ascii="Arial" w:hAnsi="Arial" w:cs="Arial"/>
          <w:bCs/>
          <w:color w:val="000000" w:themeColor="text1"/>
          <w:sz w:val="24"/>
          <w:szCs w:val="24"/>
        </w:rPr>
        <w:t>Síndico Municipal</w:t>
      </w:r>
      <w:r w:rsidR="002020A6" w:rsidRPr="00FE5A70">
        <w:rPr>
          <w:rFonts w:ascii="Arial" w:hAnsi="Arial" w:cs="Arial"/>
          <w:bCs/>
          <w:color w:val="000000" w:themeColor="text1"/>
          <w:sz w:val="24"/>
          <w:szCs w:val="24"/>
        </w:rPr>
        <w:t xml:space="preserve">, </w:t>
      </w:r>
      <w:r w:rsidR="00D66AFD">
        <w:rPr>
          <w:rFonts w:ascii="Arial" w:hAnsi="Arial" w:cs="Arial"/>
          <w:bCs/>
          <w:color w:val="000000" w:themeColor="text1"/>
          <w:sz w:val="24"/>
          <w:szCs w:val="24"/>
        </w:rPr>
        <w:t>Regidora Sofía Lizeth Reyes Martínez y Encargado de la Hacienda Municipal.</w:t>
      </w:r>
    </w:p>
    <w:p w14:paraId="4B35BE8B" w14:textId="77777777" w:rsidR="00A551EA" w:rsidRPr="00A02F57" w:rsidRDefault="00A551EA" w:rsidP="00A551EA">
      <w:pPr>
        <w:spacing w:after="0" w:line="276" w:lineRule="auto"/>
        <w:jc w:val="both"/>
        <w:rPr>
          <w:rFonts w:ascii="Arial" w:hAnsi="Arial" w:cs="Arial"/>
          <w:bCs/>
          <w:color w:val="000000" w:themeColor="text1"/>
          <w:sz w:val="24"/>
          <w:szCs w:val="24"/>
        </w:rPr>
      </w:pPr>
    </w:p>
    <w:p w14:paraId="4CED60C5" w14:textId="5E6153B6" w:rsidR="00D66AFD" w:rsidRDefault="00A946BD" w:rsidP="00D66AFD">
      <w:pPr>
        <w:spacing w:after="0"/>
        <w:jc w:val="both"/>
        <w:rPr>
          <w:rFonts w:ascii="Arial" w:eastAsiaTheme="minorEastAsia" w:hAnsi="Arial" w:cs="Arial"/>
          <w:sz w:val="24"/>
          <w:szCs w:val="19"/>
        </w:rPr>
      </w:pPr>
      <w:r w:rsidRPr="007B7ABF">
        <w:rPr>
          <w:rFonts w:ascii="Arial" w:hAnsi="Arial" w:cs="Arial"/>
          <w:b/>
          <w:bCs/>
          <w:color w:val="000000" w:themeColor="text1"/>
          <w:sz w:val="24"/>
          <w:szCs w:val="24"/>
        </w:rPr>
        <w:t>Fundamento Legal:</w:t>
      </w:r>
      <w:r w:rsidRPr="007B7ABF">
        <w:rPr>
          <w:rFonts w:ascii="Arial" w:eastAsiaTheme="minorEastAsia" w:hAnsi="Arial" w:cs="Arial"/>
          <w:color w:val="000000" w:themeColor="text1"/>
          <w:sz w:val="24"/>
          <w:szCs w:val="24"/>
        </w:rPr>
        <w:t xml:space="preserve"> Sirve como fundamento legal, lo establecido en el </w:t>
      </w:r>
      <w:r w:rsidR="004722BD" w:rsidRPr="004722BD">
        <w:rPr>
          <w:rFonts w:ascii="Arial" w:eastAsiaTheme="minorEastAsia" w:hAnsi="Arial" w:cs="Arial"/>
          <w:color w:val="000000" w:themeColor="text1"/>
          <w:sz w:val="24"/>
          <w:szCs w:val="24"/>
        </w:rPr>
        <w:t xml:space="preserve">artículo 115° de la Constitución Política de los Estados Unidos Mexicanos. </w:t>
      </w:r>
      <w:r w:rsidR="00D66AFD" w:rsidRPr="00D66AFD">
        <w:rPr>
          <w:rFonts w:ascii="Arial" w:eastAsiaTheme="minorEastAsia" w:hAnsi="Arial" w:cs="Arial"/>
          <w:sz w:val="24"/>
          <w:szCs w:val="19"/>
        </w:rPr>
        <w:t>El artículo 77 fracción II y III de la Constitución Política del Estado de Jalisco;</w:t>
      </w:r>
      <w:r w:rsidR="00312940">
        <w:rPr>
          <w:rFonts w:ascii="Arial" w:eastAsiaTheme="minorEastAsia" w:hAnsi="Arial" w:cs="Arial"/>
          <w:sz w:val="24"/>
          <w:szCs w:val="19"/>
        </w:rPr>
        <w:t xml:space="preserve"> los artículos 1°, 2°, 4°, 29° f</w:t>
      </w:r>
      <w:r w:rsidR="00D66AFD" w:rsidRPr="00D66AFD">
        <w:rPr>
          <w:rFonts w:ascii="Arial" w:eastAsiaTheme="minorEastAsia" w:hAnsi="Arial" w:cs="Arial"/>
          <w:sz w:val="24"/>
          <w:szCs w:val="19"/>
        </w:rPr>
        <w:t xml:space="preserve">racción I, 35° y 41° fracción II de la Ley de Gobierno y la Administración Pública Municipal del Estado de Jalisco. </w:t>
      </w:r>
      <w:r w:rsidR="00D66AFD">
        <w:rPr>
          <w:rFonts w:ascii="Arial" w:eastAsiaTheme="minorEastAsia" w:hAnsi="Arial" w:cs="Arial"/>
          <w:sz w:val="24"/>
          <w:szCs w:val="19"/>
        </w:rPr>
        <w:t>Así como e</w:t>
      </w:r>
      <w:r w:rsidR="00D66AFD" w:rsidRPr="00D66AFD">
        <w:rPr>
          <w:rFonts w:ascii="Arial" w:eastAsiaTheme="minorEastAsia" w:hAnsi="Arial" w:cs="Arial"/>
          <w:sz w:val="24"/>
          <w:szCs w:val="19"/>
        </w:rPr>
        <w:t>l artículo 56 fracción II del Reglamento General del Municipio de El Salto, Jalisco.</w:t>
      </w:r>
    </w:p>
    <w:p w14:paraId="16505861" w14:textId="77777777" w:rsidR="00D66AFD" w:rsidRPr="00D66AFD" w:rsidRDefault="00D66AFD" w:rsidP="00D66AFD">
      <w:pPr>
        <w:spacing w:after="0"/>
        <w:jc w:val="both"/>
        <w:rPr>
          <w:rFonts w:ascii="Arial" w:eastAsiaTheme="minorEastAsia" w:hAnsi="Arial" w:cs="Arial"/>
          <w:sz w:val="24"/>
          <w:szCs w:val="19"/>
        </w:rPr>
      </w:pPr>
    </w:p>
    <w:p w14:paraId="6574F57C" w14:textId="77777777" w:rsidR="00A02F57" w:rsidRPr="00A02F57" w:rsidRDefault="00A946BD" w:rsidP="00D66AFD">
      <w:pPr>
        <w:pStyle w:val="Prrafodelista"/>
        <w:spacing w:after="0" w:line="276" w:lineRule="auto"/>
        <w:ind w:left="0"/>
        <w:jc w:val="both"/>
        <w:rPr>
          <w:rFonts w:ascii="Arial" w:eastAsia="Calibri"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A02F57" w:rsidRPr="00A02F57">
        <w:rPr>
          <w:rFonts w:ascii="Arial" w:eastAsia="Calibri" w:hAnsi="Arial" w:cs="Arial"/>
          <w:color w:val="000000" w:themeColor="text1"/>
          <w:sz w:val="24"/>
          <w:szCs w:val="24"/>
        </w:rPr>
        <w:t>Se instruye al Secretario General a dar lectura al siguiente punto del orden del día.</w:t>
      </w:r>
    </w:p>
    <w:p w14:paraId="52FA7BA6"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6E6674D4" w14:textId="77777777" w:rsidR="00A946BD" w:rsidRPr="00CA0718" w:rsidRDefault="00A946BD" w:rsidP="00A946BD">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6B9CEDF0" w14:textId="77777777" w:rsidR="00A946BD" w:rsidRPr="00D66AFD" w:rsidRDefault="00A946BD" w:rsidP="00A946BD">
      <w:pPr>
        <w:spacing w:after="0" w:line="276" w:lineRule="auto"/>
        <w:jc w:val="both"/>
        <w:rPr>
          <w:rFonts w:ascii="Arial" w:hAnsi="Arial" w:cs="Arial"/>
          <w:b/>
          <w:color w:val="000000" w:themeColor="text1"/>
          <w:sz w:val="24"/>
          <w:szCs w:val="24"/>
        </w:rPr>
      </w:pPr>
    </w:p>
    <w:p w14:paraId="44A476CB" w14:textId="7E6ACFBA" w:rsidR="00D66AFD" w:rsidRPr="00D66AFD" w:rsidRDefault="00D66AFD" w:rsidP="00D66AFD">
      <w:pPr>
        <w:spacing w:after="0"/>
        <w:contextualSpacing/>
        <w:jc w:val="both"/>
        <w:rPr>
          <w:rFonts w:ascii="Arial" w:hAnsi="Arial" w:cs="Arial"/>
          <w:sz w:val="24"/>
          <w:szCs w:val="19"/>
        </w:rPr>
      </w:pPr>
      <w:r>
        <w:rPr>
          <w:rFonts w:ascii="Arial" w:hAnsi="Arial" w:cs="Arial"/>
          <w:b/>
          <w:sz w:val="24"/>
          <w:szCs w:val="19"/>
        </w:rPr>
        <w:t xml:space="preserve">3. </w:t>
      </w:r>
      <w:r w:rsidRPr="00D66AFD">
        <w:rPr>
          <w:rFonts w:ascii="Arial" w:hAnsi="Arial" w:cs="Arial"/>
          <w:b/>
          <w:sz w:val="24"/>
          <w:szCs w:val="19"/>
        </w:rPr>
        <w:t>PRIMERO:</w:t>
      </w:r>
      <w:r w:rsidRPr="00D66AFD">
        <w:rPr>
          <w:rFonts w:ascii="Arial" w:hAnsi="Arial" w:cs="Arial"/>
          <w:sz w:val="24"/>
          <w:szCs w:val="19"/>
        </w:rPr>
        <w:t xml:space="preserve"> Se aprueba otorgar en comodato el bien inmueble con una superficie de construcción de 124.700 m2, ubicado en el área de cesión para destinos 12 a favor de la Asociación Vecinos con Valores de Cima Serena, A.C., para establecer un centro de desarrollo comunitario de acuerdo con el modelo de operación para centro de desarrollo comunitario. </w:t>
      </w:r>
    </w:p>
    <w:p w14:paraId="746E27C7" w14:textId="77777777" w:rsidR="00D66AFD" w:rsidRPr="00D66AFD" w:rsidRDefault="00D66AFD" w:rsidP="00D66AFD">
      <w:pPr>
        <w:spacing w:after="0"/>
        <w:contextualSpacing/>
        <w:jc w:val="both"/>
        <w:rPr>
          <w:rFonts w:ascii="Arial" w:hAnsi="Arial" w:cs="Arial"/>
          <w:sz w:val="24"/>
          <w:szCs w:val="19"/>
        </w:rPr>
      </w:pPr>
    </w:p>
    <w:p w14:paraId="40F8FBEC" w14:textId="77777777" w:rsidR="00D66AFD" w:rsidRPr="00D66AFD" w:rsidRDefault="00D66AFD" w:rsidP="00D66AFD">
      <w:pPr>
        <w:spacing w:after="0"/>
        <w:contextualSpacing/>
        <w:jc w:val="both"/>
        <w:rPr>
          <w:rFonts w:ascii="Arial" w:hAnsi="Arial" w:cs="Arial"/>
          <w:sz w:val="24"/>
          <w:szCs w:val="19"/>
        </w:rPr>
      </w:pPr>
      <w:r w:rsidRPr="00D66AFD">
        <w:rPr>
          <w:rFonts w:ascii="Arial" w:hAnsi="Arial" w:cs="Arial"/>
          <w:b/>
          <w:sz w:val="24"/>
          <w:szCs w:val="19"/>
        </w:rPr>
        <w:t>SEGUNDO:</w:t>
      </w:r>
      <w:r w:rsidRPr="00D66AFD">
        <w:rPr>
          <w:rFonts w:ascii="Arial" w:hAnsi="Arial" w:cs="Arial"/>
          <w:sz w:val="24"/>
          <w:szCs w:val="19"/>
        </w:rPr>
        <w:t xml:space="preserve"> Se establece como vigencia del comodato, a partir de la firma del mismo y hasta el término de la presente administración.  </w:t>
      </w:r>
    </w:p>
    <w:p w14:paraId="2AE565AD" w14:textId="77777777" w:rsidR="00D66AFD" w:rsidRPr="00D66AFD" w:rsidRDefault="00D66AFD" w:rsidP="00D66AFD">
      <w:pPr>
        <w:spacing w:after="0"/>
        <w:contextualSpacing/>
        <w:jc w:val="both"/>
        <w:rPr>
          <w:rFonts w:ascii="Arial" w:hAnsi="Arial" w:cs="Arial"/>
          <w:sz w:val="24"/>
          <w:szCs w:val="19"/>
        </w:rPr>
      </w:pPr>
    </w:p>
    <w:p w14:paraId="3D7A68A0" w14:textId="77777777" w:rsidR="00D66AFD" w:rsidRPr="00D66AFD" w:rsidRDefault="00D66AFD" w:rsidP="00D66AFD">
      <w:pPr>
        <w:spacing w:after="0"/>
        <w:contextualSpacing/>
        <w:jc w:val="both"/>
        <w:rPr>
          <w:rFonts w:ascii="Arial" w:hAnsi="Arial" w:cs="Arial"/>
          <w:sz w:val="24"/>
          <w:szCs w:val="19"/>
        </w:rPr>
      </w:pPr>
      <w:r w:rsidRPr="00D66AFD">
        <w:rPr>
          <w:rFonts w:ascii="Arial" w:hAnsi="Arial" w:cs="Arial"/>
          <w:b/>
          <w:sz w:val="24"/>
          <w:szCs w:val="19"/>
        </w:rPr>
        <w:t>TERCERO:</w:t>
      </w:r>
      <w:r w:rsidRPr="00D66AFD">
        <w:rPr>
          <w:rFonts w:ascii="Arial" w:hAnsi="Arial" w:cs="Arial"/>
          <w:sz w:val="24"/>
          <w:szCs w:val="19"/>
        </w:rPr>
        <w:t xml:space="preserve"> Se faculta al Presidente Municipal, Síndico Municipal y al Secretario General del Ayuntamiento a suscribir el contrato de comodato. </w:t>
      </w:r>
    </w:p>
    <w:p w14:paraId="1C0CA69B" w14:textId="77777777" w:rsidR="00D66AFD" w:rsidRPr="00D66AFD" w:rsidRDefault="00D66AFD" w:rsidP="00D66AFD">
      <w:pPr>
        <w:spacing w:after="0"/>
        <w:contextualSpacing/>
        <w:jc w:val="both"/>
        <w:rPr>
          <w:rFonts w:ascii="Arial" w:hAnsi="Arial" w:cs="Arial"/>
          <w:sz w:val="24"/>
          <w:szCs w:val="19"/>
        </w:rPr>
      </w:pPr>
    </w:p>
    <w:p w14:paraId="2C60520A" w14:textId="77777777" w:rsidR="00D66AFD" w:rsidRPr="00D66AFD" w:rsidRDefault="00D66AFD" w:rsidP="00D66AFD">
      <w:pPr>
        <w:spacing w:after="0"/>
        <w:contextualSpacing/>
        <w:jc w:val="both"/>
        <w:rPr>
          <w:rFonts w:ascii="Arial" w:hAnsi="Arial" w:cs="Arial"/>
          <w:sz w:val="24"/>
          <w:szCs w:val="19"/>
        </w:rPr>
      </w:pPr>
      <w:r w:rsidRPr="00D66AFD">
        <w:rPr>
          <w:rFonts w:ascii="Arial" w:hAnsi="Arial" w:cs="Arial"/>
          <w:b/>
          <w:sz w:val="24"/>
          <w:szCs w:val="19"/>
        </w:rPr>
        <w:t>CUARTO:</w:t>
      </w:r>
      <w:r w:rsidRPr="00D66AFD">
        <w:rPr>
          <w:rFonts w:ascii="Arial" w:hAnsi="Arial" w:cs="Arial"/>
          <w:sz w:val="24"/>
          <w:szCs w:val="19"/>
        </w:rPr>
        <w:t xml:space="preserve"> Se instruye a la Dirección de Patrimonio Municipal, para que dicho bien inmueble perteneciente al municipio sea desincorporado </w:t>
      </w:r>
      <w:r w:rsidRPr="00D66AFD">
        <w:rPr>
          <w:rFonts w:ascii="Arial" w:hAnsi="Arial" w:cs="Arial"/>
          <w:sz w:val="24"/>
          <w:szCs w:val="19"/>
        </w:rPr>
        <w:lastRenderedPageBreak/>
        <w:t>parcialmente para ser inscrito dentro del padrón de bienes otorgados en comodato.</w:t>
      </w:r>
    </w:p>
    <w:p w14:paraId="70593661" w14:textId="77777777" w:rsidR="00D547EB" w:rsidRDefault="00D547EB" w:rsidP="00D547EB">
      <w:pPr>
        <w:autoSpaceDE w:val="0"/>
        <w:autoSpaceDN w:val="0"/>
        <w:adjustRightInd w:val="0"/>
        <w:spacing w:after="0" w:line="276" w:lineRule="auto"/>
        <w:jc w:val="both"/>
        <w:rPr>
          <w:rFonts w:ascii="Arial" w:eastAsiaTheme="minorEastAsia" w:hAnsi="Arial" w:cs="Arial"/>
          <w:sz w:val="24"/>
          <w:szCs w:val="24"/>
        </w:rPr>
      </w:pPr>
    </w:p>
    <w:p w14:paraId="00717D1E" w14:textId="571AA53F" w:rsidR="00A946BD" w:rsidRPr="00261376" w:rsidRDefault="00261376" w:rsidP="00A946BD">
      <w:pPr>
        <w:pStyle w:val="Prrafodelista"/>
        <w:spacing w:after="0" w:line="276" w:lineRule="auto"/>
        <w:ind w:left="0"/>
        <w:jc w:val="both"/>
        <w:rPr>
          <w:rFonts w:ascii="Arial" w:eastAsiaTheme="minorEastAsia" w:hAnsi="Arial" w:cs="Arial"/>
          <w:sz w:val="24"/>
          <w:szCs w:val="24"/>
        </w:rPr>
      </w:pPr>
      <w:r w:rsidRPr="00261376">
        <w:rPr>
          <w:rFonts w:ascii="Arial" w:eastAsiaTheme="minorEastAsia" w:hAnsi="Arial" w:cs="Arial"/>
          <w:sz w:val="24"/>
          <w:szCs w:val="24"/>
        </w:rPr>
        <w:t>Es cuanto Señor Presidente…</w:t>
      </w:r>
    </w:p>
    <w:p w14:paraId="3442514E" w14:textId="77777777" w:rsidR="00261376" w:rsidRDefault="00261376" w:rsidP="00A946BD">
      <w:pPr>
        <w:pStyle w:val="Prrafodelista"/>
        <w:spacing w:after="0" w:line="276" w:lineRule="auto"/>
        <w:ind w:left="0"/>
        <w:jc w:val="both"/>
        <w:rPr>
          <w:rFonts w:ascii="Arial" w:hAnsi="Arial" w:cs="Arial"/>
          <w:color w:val="000000" w:themeColor="text1"/>
          <w:sz w:val="24"/>
          <w:szCs w:val="24"/>
        </w:rPr>
      </w:pPr>
    </w:p>
    <w:p w14:paraId="3C6B3537" w14:textId="3B0A8B7C" w:rsidR="00A946BD" w:rsidRPr="00023116" w:rsidRDefault="00A946BD" w:rsidP="00CD4E37">
      <w:pPr>
        <w:spacing w:after="0" w:line="276" w:lineRule="auto"/>
        <w:jc w:val="both"/>
        <w:rPr>
          <w:rFonts w:ascii="Arial" w:hAnsi="Arial" w:cs="Arial"/>
          <w:color w:val="000000" w:themeColor="text1"/>
          <w:sz w:val="24"/>
          <w:szCs w:val="24"/>
        </w:rPr>
      </w:pPr>
      <w:r w:rsidRPr="00A02F57">
        <w:rPr>
          <w:rFonts w:ascii="Arial" w:hAnsi="Arial" w:cs="Arial"/>
          <w:b/>
          <w:color w:val="000000" w:themeColor="text1"/>
          <w:sz w:val="24"/>
          <w:szCs w:val="24"/>
        </w:rPr>
        <w:t xml:space="preserve">Presidente Municipal: </w:t>
      </w:r>
      <w:r w:rsidR="00A02F57">
        <w:rPr>
          <w:rFonts w:ascii="Arial" w:hAnsi="Arial" w:cs="Arial"/>
          <w:color w:val="000000" w:themeColor="text1"/>
          <w:sz w:val="24"/>
          <w:szCs w:val="24"/>
        </w:rPr>
        <w:t xml:space="preserve">Gracias Secretario. </w:t>
      </w:r>
      <w:r w:rsidR="00023116" w:rsidRPr="00023116">
        <w:rPr>
          <w:rFonts w:ascii="Arial" w:hAnsi="Arial" w:cs="Arial"/>
          <w:color w:val="000000" w:themeColor="text1"/>
          <w:sz w:val="24"/>
          <w:szCs w:val="24"/>
        </w:rPr>
        <w:t>Por lo que, en votación económica, les pregunto ¿si es de aprobarse el presente punto de acuerdo?</w:t>
      </w:r>
      <w:r w:rsidR="00023116">
        <w:rPr>
          <w:rFonts w:ascii="Arial" w:hAnsi="Arial" w:cs="Arial"/>
          <w:color w:val="000000" w:themeColor="text1"/>
          <w:sz w:val="24"/>
          <w:szCs w:val="24"/>
        </w:rPr>
        <w:t xml:space="preserve"> </w:t>
      </w:r>
      <w:r w:rsidR="00261376" w:rsidRPr="00261376">
        <w:rPr>
          <w:rFonts w:ascii="Arial" w:hAnsi="Arial" w:cs="Arial"/>
          <w:b/>
          <w:color w:val="000000" w:themeColor="text1"/>
          <w:sz w:val="24"/>
          <w:szCs w:val="24"/>
        </w:rPr>
        <w:t>APROBADO POR MAYORÍA CALIFICADA</w:t>
      </w:r>
      <w:r w:rsidR="00BA477A">
        <w:rPr>
          <w:rFonts w:ascii="Arial" w:hAnsi="Arial" w:cs="Arial"/>
          <w:b/>
          <w:color w:val="000000" w:themeColor="text1"/>
          <w:sz w:val="24"/>
          <w:szCs w:val="24"/>
        </w:rPr>
        <w:t>.</w:t>
      </w:r>
      <w:r w:rsidR="00A02F57" w:rsidRPr="00261376">
        <w:rPr>
          <w:rFonts w:ascii="Arial" w:hAnsi="Arial" w:cs="Arial"/>
          <w:b/>
          <w:color w:val="000000" w:themeColor="text1"/>
          <w:sz w:val="24"/>
          <w:szCs w:val="24"/>
        </w:rPr>
        <w:t xml:space="preserve"> </w:t>
      </w:r>
    </w:p>
    <w:p w14:paraId="014B838B" w14:textId="77777777" w:rsidR="00837AFF" w:rsidRDefault="00837AFF" w:rsidP="00A946BD">
      <w:pPr>
        <w:pStyle w:val="Prrafodelista"/>
        <w:spacing w:after="0" w:line="276" w:lineRule="auto"/>
        <w:ind w:left="0"/>
        <w:jc w:val="center"/>
        <w:rPr>
          <w:rFonts w:ascii="Arial" w:hAnsi="Arial" w:cs="Arial"/>
          <w:b/>
          <w:color w:val="000000" w:themeColor="text1"/>
          <w:sz w:val="24"/>
          <w:szCs w:val="24"/>
        </w:rPr>
      </w:pPr>
    </w:p>
    <w:p w14:paraId="77E54389" w14:textId="78DF1575" w:rsidR="00A946BD" w:rsidRDefault="00A946BD" w:rsidP="00A946BD">
      <w:pPr>
        <w:pStyle w:val="Prrafodelista"/>
        <w:spacing w:after="0" w:line="276" w:lineRule="auto"/>
        <w:ind w:left="0"/>
        <w:jc w:val="center"/>
        <w:rPr>
          <w:rFonts w:ascii="Arial" w:hAnsi="Arial" w:cs="Arial"/>
          <w:b/>
          <w:color w:val="000000" w:themeColor="text1"/>
          <w:sz w:val="24"/>
          <w:szCs w:val="24"/>
        </w:rPr>
      </w:pPr>
      <w:r>
        <w:rPr>
          <w:rFonts w:ascii="Arial" w:hAnsi="Arial" w:cs="Arial"/>
          <w:b/>
          <w:color w:val="000000" w:themeColor="text1"/>
          <w:sz w:val="24"/>
          <w:szCs w:val="24"/>
        </w:rPr>
        <w:t>ACUERDO</w:t>
      </w:r>
    </w:p>
    <w:p w14:paraId="214718B3" w14:textId="77777777" w:rsidR="00D66AFD" w:rsidRDefault="00D66AFD" w:rsidP="00A946BD">
      <w:pPr>
        <w:pStyle w:val="Prrafodelista"/>
        <w:spacing w:after="0" w:line="276" w:lineRule="auto"/>
        <w:ind w:left="0"/>
        <w:jc w:val="center"/>
        <w:rPr>
          <w:rFonts w:ascii="Arial" w:hAnsi="Arial" w:cs="Arial"/>
          <w:b/>
          <w:color w:val="000000" w:themeColor="text1"/>
          <w:sz w:val="24"/>
          <w:szCs w:val="24"/>
        </w:rPr>
      </w:pPr>
    </w:p>
    <w:p w14:paraId="2C5DF68D" w14:textId="77777777" w:rsidR="00D66AFD" w:rsidRPr="00D66AFD" w:rsidRDefault="00D66AFD" w:rsidP="00D66AFD">
      <w:pPr>
        <w:spacing w:after="0"/>
        <w:contextualSpacing/>
        <w:jc w:val="both"/>
        <w:rPr>
          <w:rFonts w:ascii="Arial" w:hAnsi="Arial" w:cs="Arial"/>
          <w:b/>
          <w:sz w:val="24"/>
          <w:szCs w:val="19"/>
        </w:rPr>
      </w:pPr>
      <w:r w:rsidRPr="00D66AFD">
        <w:rPr>
          <w:rFonts w:ascii="Arial" w:hAnsi="Arial" w:cs="Arial"/>
          <w:b/>
          <w:sz w:val="24"/>
          <w:szCs w:val="19"/>
        </w:rPr>
        <w:t xml:space="preserve">PRIMERO: Se aprueba otorgar en comodato el bien inmueble con una superficie de construcción de 124.700 m2, ubicado en el área de cesión para destinos 12 a favor de la Asociación Vecinos con Valores de Cima Serena, A.C., para establecer un centro de desarrollo comunitario de acuerdo con el modelo de operación para centro de desarrollo comunitario. </w:t>
      </w:r>
    </w:p>
    <w:p w14:paraId="2BC84F3F" w14:textId="77777777" w:rsidR="00D66AFD" w:rsidRPr="00D66AFD" w:rsidRDefault="00D66AFD" w:rsidP="00D66AFD">
      <w:pPr>
        <w:spacing w:after="0"/>
        <w:contextualSpacing/>
        <w:jc w:val="both"/>
        <w:rPr>
          <w:rFonts w:ascii="Arial" w:hAnsi="Arial" w:cs="Arial"/>
          <w:b/>
          <w:sz w:val="24"/>
          <w:szCs w:val="19"/>
        </w:rPr>
      </w:pPr>
    </w:p>
    <w:p w14:paraId="3E94FD6D" w14:textId="77777777" w:rsidR="00D66AFD" w:rsidRPr="00D66AFD" w:rsidRDefault="00D66AFD" w:rsidP="00D66AFD">
      <w:pPr>
        <w:spacing w:after="0"/>
        <w:contextualSpacing/>
        <w:jc w:val="both"/>
        <w:rPr>
          <w:rFonts w:ascii="Arial" w:hAnsi="Arial" w:cs="Arial"/>
          <w:b/>
          <w:sz w:val="24"/>
          <w:szCs w:val="19"/>
        </w:rPr>
      </w:pPr>
      <w:r w:rsidRPr="00D66AFD">
        <w:rPr>
          <w:rFonts w:ascii="Arial" w:hAnsi="Arial" w:cs="Arial"/>
          <w:b/>
          <w:sz w:val="24"/>
          <w:szCs w:val="19"/>
        </w:rPr>
        <w:t xml:space="preserve">SEGUNDO: Se establece como vigencia del comodato, a partir de la firma del mismo y hasta el término de la presente administración.  </w:t>
      </w:r>
    </w:p>
    <w:p w14:paraId="74CB1AC2" w14:textId="77777777" w:rsidR="00D66AFD" w:rsidRPr="00D66AFD" w:rsidRDefault="00D66AFD" w:rsidP="00D66AFD">
      <w:pPr>
        <w:spacing w:after="0"/>
        <w:contextualSpacing/>
        <w:jc w:val="both"/>
        <w:rPr>
          <w:rFonts w:ascii="Arial" w:hAnsi="Arial" w:cs="Arial"/>
          <w:b/>
          <w:sz w:val="24"/>
          <w:szCs w:val="19"/>
        </w:rPr>
      </w:pPr>
    </w:p>
    <w:p w14:paraId="2ECE6E5A" w14:textId="77777777" w:rsidR="00D66AFD" w:rsidRPr="00D66AFD" w:rsidRDefault="00D66AFD" w:rsidP="00D66AFD">
      <w:pPr>
        <w:spacing w:after="0"/>
        <w:contextualSpacing/>
        <w:jc w:val="both"/>
        <w:rPr>
          <w:rFonts w:ascii="Arial" w:hAnsi="Arial" w:cs="Arial"/>
          <w:b/>
          <w:sz w:val="24"/>
          <w:szCs w:val="19"/>
        </w:rPr>
      </w:pPr>
      <w:r w:rsidRPr="00D66AFD">
        <w:rPr>
          <w:rFonts w:ascii="Arial" w:hAnsi="Arial" w:cs="Arial"/>
          <w:b/>
          <w:sz w:val="24"/>
          <w:szCs w:val="19"/>
        </w:rPr>
        <w:t xml:space="preserve">TERCERO: Se faculta al Presidente Municipal, Síndico Municipal y al Secretario General del Ayuntamiento a suscribir el contrato de comodato. </w:t>
      </w:r>
    </w:p>
    <w:p w14:paraId="406C3F7F" w14:textId="77777777" w:rsidR="00D66AFD" w:rsidRPr="00D66AFD" w:rsidRDefault="00D66AFD" w:rsidP="00D66AFD">
      <w:pPr>
        <w:spacing w:after="0"/>
        <w:contextualSpacing/>
        <w:jc w:val="both"/>
        <w:rPr>
          <w:rFonts w:ascii="Arial" w:hAnsi="Arial" w:cs="Arial"/>
          <w:b/>
          <w:sz w:val="24"/>
          <w:szCs w:val="19"/>
        </w:rPr>
      </w:pPr>
    </w:p>
    <w:p w14:paraId="13CCCBF2" w14:textId="77777777" w:rsidR="00D66AFD" w:rsidRPr="00D66AFD" w:rsidRDefault="00D66AFD" w:rsidP="00D66AFD">
      <w:pPr>
        <w:spacing w:after="0"/>
        <w:contextualSpacing/>
        <w:jc w:val="both"/>
        <w:rPr>
          <w:rFonts w:ascii="Arial" w:hAnsi="Arial" w:cs="Arial"/>
          <w:b/>
          <w:sz w:val="24"/>
          <w:szCs w:val="19"/>
        </w:rPr>
      </w:pPr>
      <w:r w:rsidRPr="00D66AFD">
        <w:rPr>
          <w:rFonts w:ascii="Arial" w:hAnsi="Arial" w:cs="Arial"/>
          <w:b/>
          <w:sz w:val="24"/>
          <w:szCs w:val="19"/>
        </w:rPr>
        <w:t>CUARTO: Se instruye a la Dirección de Patrimonio Municipal, para que dicho bien inmueble perteneciente al municipio sea desincorporado parcialmente para ser inscrito dentro del padrón de bienes otorgados en comodato.</w:t>
      </w:r>
    </w:p>
    <w:p w14:paraId="3AD24CE2" w14:textId="77777777" w:rsidR="00023116" w:rsidRDefault="00023116" w:rsidP="00A946BD">
      <w:pPr>
        <w:pStyle w:val="Prrafodelista"/>
        <w:spacing w:after="0" w:line="276" w:lineRule="auto"/>
        <w:ind w:left="0"/>
        <w:jc w:val="both"/>
        <w:rPr>
          <w:rFonts w:ascii="Arial" w:hAnsi="Arial" w:cs="Arial"/>
          <w:color w:val="000000" w:themeColor="text1"/>
          <w:sz w:val="24"/>
          <w:szCs w:val="24"/>
        </w:rPr>
      </w:pPr>
    </w:p>
    <w:p w14:paraId="435FB41A" w14:textId="71D88BA8" w:rsidR="006B772B" w:rsidRDefault="00A946BD" w:rsidP="00A946BD">
      <w:pPr>
        <w:pStyle w:val="Prrafodelista"/>
        <w:spacing w:after="0" w:line="276" w:lineRule="auto"/>
        <w:ind w:left="0"/>
        <w:jc w:val="both"/>
        <w:rPr>
          <w:rFonts w:ascii="Arial" w:hAnsi="Arial" w:cs="Arial"/>
          <w:bCs/>
          <w:color w:val="000000" w:themeColor="text1"/>
          <w:sz w:val="24"/>
          <w:szCs w:val="24"/>
        </w:rPr>
      </w:pPr>
      <w:r w:rsidRPr="007B7ABF">
        <w:rPr>
          <w:rFonts w:ascii="Arial" w:hAnsi="Arial" w:cs="Arial"/>
          <w:b/>
          <w:bCs/>
          <w:color w:val="000000" w:themeColor="text1"/>
          <w:sz w:val="24"/>
          <w:szCs w:val="24"/>
        </w:rPr>
        <w:t xml:space="preserve">Notifíquese: </w:t>
      </w:r>
      <w:r w:rsidR="006B772B">
        <w:rPr>
          <w:rFonts w:ascii="Arial" w:hAnsi="Arial" w:cs="Arial"/>
          <w:bCs/>
          <w:color w:val="000000" w:themeColor="text1"/>
          <w:sz w:val="24"/>
          <w:szCs w:val="24"/>
        </w:rPr>
        <w:t>President</w:t>
      </w:r>
      <w:r w:rsidR="000C2137">
        <w:rPr>
          <w:rFonts w:ascii="Arial" w:hAnsi="Arial" w:cs="Arial"/>
          <w:bCs/>
          <w:color w:val="000000" w:themeColor="text1"/>
          <w:sz w:val="24"/>
          <w:szCs w:val="24"/>
        </w:rPr>
        <w:t>e Municipal, Síndico Municipal</w:t>
      </w:r>
      <w:r w:rsidR="00D66AFD">
        <w:rPr>
          <w:rFonts w:ascii="Arial" w:hAnsi="Arial" w:cs="Arial"/>
          <w:bCs/>
          <w:color w:val="000000" w:themeColor="text1"/>
          <w:sz w:val="24"/>
          <w:szCs w:val="24"/>
        </w:rPr>
        <w:t>,</w:t>
      </w:r>
      <w:r w:rsidR="00261376">
        <w:rPr>
          <w:rFonts w:ascii="Arial" w:hAnsi="Arial" w:cs="Arial"/>
          <w:bCs/>
          <w:color w:val="000000" w:themeColor="text1"/>
          <w:sz w:val="24"/>
          <w:szCs w:val="24"/>
        </w:rPr>
        <w:t xml:space="preserve"> </w:t>
      </w:r>
      <w:r w:rsidR="00D66AFD">
        <w:rPr>
          <w:rFonts w:ascii="Arial" w:hAnsi="Arial" w:cs="Arial"/>
          <w:bCs/>
          <w:color w:val="000000" w:themeColor="text1"/>
          <w:sz w:val="24"/>
          <w:szCs w:val="24"/>
        </w:rPr>
        <w:t>Director Jurídico y Director de Patrimonio Municipal.</w:t>
      </w:r>
    </w:p>
    <w:p w14:paraId="498D31BF" w14:textId="77777777" w:rsidR="004C6BFF" w:rsidRDefault="004C6BFF" w:rsidP="00A946BD">
      <w:pPr>
        <w:pStyle w:val="Prrafodelista"/>
        <w:spacing w:after="0" w:line="276" w:lineRule="auto"/>
        <w:ind w:left="0"/>
        <w:jc w:val="both"/>
        <w:rPr>
          <w:rFonts w:ascii="Arial" w:hAnsi="Arial" w:cs="Arial"/>
          <w:b/>
          <w:bCs/>
          <w:color w:val="000000" w:themeColor="text1"/>
          <w:sz w:val="24"/>
          <w:szCs w:val="24"/>
        </w:rPr>
      </w:pPr>
    </w:p>
    <w:p w14:paraId="12CD8A10" w14:textId="03334191" w:rsidR="00D66AFD" w:rsidRDefault="00A946BD" w:rsidP="00D66AFD">
      <w:pPr>
        <w:spacing w:after="0"/>
        <w:jc w:val="both"/>
        <w:rPr>
          <w:rFonts w:ascii="Arial" w:eastAsiaTheme="minorEastAsia" w:hAnsi="Arial" w:cs="Arial"/>
          <w:sz w:val="24"/>
          <w:szCs w:val="24"/>
        </w:rPr>
      </w:pPr>
      <w:r w:rsidRPr="00261376">
        <w:rPr>
          <w:rFonts w:ascii="Arial" w:hAnsi="Arial" w:cs="Arial"/>
          <w:b/>
          <w:bCs/>
          <w:color w:val="000000" w:themeColor="text1"/>
          <w:sz w:val="24"/>
          <w:szCs w:val="24"/>
        </w:rPr>
        <w:t>Fundamento Legal:</w:t>
      </w:r>
      <w:r w:rsidRPr="00261376">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w:t>
      </w:r>
      <w:r w:rsidRPr="00D66AFD">
        <w:rPr>
          <w:rFonts w:ascii="Arial" w:eastAsiaTheme="minorEastAsia" w:hAnsi="Arial" w:cs="Arial"/>
          <w:color w:val="000000" w:themeColor="text1"/>
          <w:sz w:val="24"/>
          <w:szCs w:val="24"/>
        </w:rPr>
        <w:t xml:space="preserve">. </w:t>
      </w:r>
      <w:r w:rsidR="00312940">
        <w:rPr>
          <w:rFonts w:ascii="Arial" w:eastAsiaTheme="minorEastAsia" w:hAnsi="Arial" w:cs="Arial"/>
          <w:sz w:val="24"/>
          <w:szCs w:val="24"/>
        </w:rPr>
        <w:t>Los artículos 1°, 2°, 29° f</w:t>
      </w:r>
      <w:r w:rsidR="00D66AFD" w:rsidRPr="00D66AFD">
        <w:rPr>
          <w:rFonts w:ascii="Arial" w:eastAsiaTheme="minorEastAsia" w:hAnsi="Arial" w:cs="Arial"/>
          <w:sz w:val="24"/>
          <w:szCs w:val="24"/>
        </w:rPr>
        <w:t xml:space="preserve">racción I, 35° y 36° de la Ley de Gobierno y la Administración Pública Municipal del Estado de Jalisco. </w:t>
      </w:r>
      <w:r w:rsidR="00D66AFD">
        <w:rPr>
          <w:rFonts w:ascii="Arial" w:eastAsiaTheme="minorEastAsia" w:hAnsi="Arial" w:cs="Arial"/>
          <w:sz w:val="24"/>
          <w:szCs w:val="24"/>
        </w:rPr>
        <w:t>Así como l</w:t>
      </w:r>
      <w:r w:rsidR="00D66AFD" w:rsidRPr="00D66AFD">
        <w:rPr>
          <w:rFonts w:ascii="Arial" w:eastAsiaTheme="minorEastAsia" w:hAnsi="Arial" w:cs="Arial"/>
          <w:sz w:val="24"/>
          <w:szCs w:val="24"/>
        </w:rPr>
        <w:t>os artículos 59° Fracción XXVI, 68° fracciones XI y 81° fracciones XX del Reglamento General del Municipio de El Salto.</w:t>
      </w:r>
    </w:p>
    <w:p w14:paraId="21712394" w14:textId="77777777" w:rsidR="00D66AFD" w:rsidRPr="00D66AFD" w:rsidRDefault="00D66AFD" w:rsidP="00D66AFD">
      <w:pPr>
        <w:spacing w:after="0"/>
        <w:jc w:val="both"/>
        <w:rPr>
          <w:rFonts w:ascii="Arial" w:eastAsiaTheme="minorEastAsia" w:hAnsi="Arial" w:cs="Arial"/>
          <w:sz w:val="24"/>
          <w:szCs w:val="24"/>
        </w:rPr>
      </w:pPr>
    </w:p>
    <w:p w14:paraId="07336B2A" w14:textId="77777777" w:rsidR="00A946BD" w:rsidRDefault="00A946BD" w:rsidP="00D66AFD">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sidR="006B772B">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sidR="006B772B">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5AA2DA83" w14:textId="77777777" w:rsidR="00A946BD" w:rsidRPr="00651C38" w:rsidRDefault="00A946BD" w:rsidP="00A946BD">
      <w:pPr>
        <w:pStyle w:val="Prrafodelista"/>
        <w:spacing w:after="0" w:line="276" w:lineRule="auto"/>
        <w:ind w:left="0"/>
        <w:jc w:val="both"/>
        <w:rPr>
          <w:rFonts w:ascii="Arial" w:hAnsi="Arial" w:cs="Arial"/>
          <w:b/>
          <w:color w:val="000000" w:themeColor="text1"/>
          <w:sz w:val="24"/>
          <w:szCs w:val="24"/>
        </w:rPr>
      </w:pPr>
    </w:p>
    <w:p w14:paraId="4C4E786E" w14:textId="76E8E006" w:rsidR="00A946BD" w:rsidRDefault="00A946BD" w:rsidP="00E53E05">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5EE74628" w14:textId="697B4FA9" w:rsidR="00023116" w:rsidRDefault="00023116" w:rsidP="00E53E05">
      <w:pPr>
        <w:pStyle w:val="Prrafodelista"/>
        <w:spacing w:after="0" w:line="276" w:lineRule="auto"/>
        <w:ind w:left="0"/>
        <w:jc w:val="both"/>
        <w:rPr>
          <w:rFonts w:ascii="Arial" w:hAnsi="Arial" w:cs="Arial"/>
          <w:color w:val="000000" w:themeColor="text1"/>
          <w:sz w:val="24"/>
          <w:szCs w:val="24"/>
        </w:rPr>
      </w:pPr>
    </w:p>
    <w:p w14:paraId="4BAEA5CD" w14:textId="6540F412" w:rsidR="00D66AFD" w:rsidRPr="00D66AFD" w:rsidRDefault="00D66AFD" w:rsidP="00D66AFD">
      <w:pPr>
        <w:spacing w:after="0"/>
        <w:contextualSpacing/>
        <w:jc w:val="both"/>
        <w:rPr>
          <w:rFonts w:ascii="Arial" w:eastAsiaTheme="minorEastAsia" w:hAnsi="Arial" w:cs="Arial"/>
          <w:bCs/>
          <w:sz w:val="24"/>
          <w:szCs w:val="20"/>
        </w:rPr>
      </w:pPr>
      <w:r>
        <w:rPr>
          <w:rFonts w:ascii="Arial" w:hAnsi="Arial" w:cs="Arial"/>
          <w:b/>
          <w:sz w:val="24"/>
          <w:szCs w:val="20"/>
        </w:rPr>
        <w:t xml:space="preserve">4. </w:t>
      </w:r>
      <w:r w:rsidRPr="00D66AFD">
        <w:rPr>
          <w:rFonts w:ascii="Arial" w:hAnsi="Arial" w:cs="Arial"/>
          <w:b/>
          <w:sz w:val="24"/>
          <w:szCs w:val="20"/>
        </w:rPr>
        <w:t xml:space="preserve">ÚNICO: </w:t>
      </w:r>
      <w:r w:rsidRPr="00D66AFD">
        <w:rPr>
          <w:rFonts w:ascii="Arial" w:hAnsi="Arial" w:cs="Arial"/>
          <w:sz w:val="24"/>
          <w:szCs w:val="20"/>
        </w:rPr>
        <w:t>Con fundamento en los artículos 115 fracción IV de la Constitución Política de los Estados Unidos Mexicanos, 70 de la Ley General de Educación; 73 y 77 fracción II, de la Constitución Política del Estado de Jalisco; 134 de la Ley de Educación del Estado de Jalisco; 40 fracción II, 41 fracción II y 50 fracción I, de la Ley del Gobierno y la Administración Púbica Municipal del Estado de Jalisco; 67 fracción II del Reglamento General del Municipio de El Salto, J</w:t>
      </w:r>
      <w:r w:rsidR="00312940">
        <w:rPr>
          <w:rFonts w:ascii="Arial" w:hAnsi="Arial" w:cs="Arial"/>
          <w:sz w:val="24"/>
          <w:szCs w:val="20"/>
        </w:rPr>
        <w:t>alisco, e</w:t>
      </w:r>
      <w:r w:rsidRPr="00D66AFD">
        <w:rPr>
          <w:rFonts w:ascii="Arial" w:hAnsi="Arial" w:cs="Arial"/>
          <w:sz w:val="24"/>
          <w:szCs w:val="20"/>
        </w:rPr>
        <w:t xml:space="preserve">l Lic. Diego Hernández Sepúlveda, en su carácter de regidor y Presidente de la Comisión Edilicia de Educación, presenta ante este pleno, con dispensa </w:t>
      </w:r>
      <w:r w:rsidRPr="00D66AFD">
        <w:rPr>
          <w:rFonts w:ascii="Arial" w:hAnsi="Arial" w:cs="Arial"/>
          <w:sz w:val="24"/>
          <w:szCs w:val="20"/>
        </w:rPr>
        <w:lastRenderedPageBreak/>
        <w:t>de trámite para su aprobación en lo general y en lo particular la iniciativa para la creación del Reglamento del Consejo Municipal de Participación Social en la Educación de El Salto, Jalisco.</w:t>
      </w:r>
    </w:p>
    <w:p w14:paraId="760DF2BF" w14:textId="10266EC5" w:rsidR="00023116" w:rsidRDefault="00023116" w:rsidP="00E53E05">
      <w:pPr>
        <w:pStyle w:val="Prrafodelista"/>
        <w:spacing w:after="0" w:line="276" w:lineRule="auto"/>
        <w:ind w:left="0"/>
        <w:jc w:val="both"/>
        <w:rPr>
          <w:rFonts w:ascii="Arial" w:hAnsi="Arial" w:cs="Arial"/>
          <w:color w:val="000000" w:themeColor="text1"/>
          <w:sz w:val="24"/>
          <w:szCs w:val="24"/>
        </w:rPr>
      </w:pPr>
    </w:p>
    <w:p w14:paraId="2D7425E7" w14:textId="4C9F41A6" w:rsidR="00023116" w:rsidRDefault="00023116" w:rsidP="00E53E05">
      <w:pPr>
        <w:pStyle w:val="Prrafodelista"/>
        <w:spacing w:after="0" w:line="276" w:lineRule="auto"/>
        <w:ind w:left="0"/>
        <w:jc w:val="both"/>
        <w:rPr>
          <w:rFonts w:ascii="Arial" w:hAnsi="Arial" w:cs="Arial"/>
          <w:color w:val="000000" w:themeColor="text1"/>
          <w:sz w:val="24"/>
          <w:szCs w:val="24"/>
        </w:rPr>
      </w:pPr>
      <w:r>
        <w:rPr>
          <w:rFonts w:ascii="Arial" w:hAnsi="Arial" w:cs="Arial"/>
          <w:color w:val="000000" w:themeColor="text1"/>
          <w:sz w:val="24"/>
          <w:szCs w:val="24"/>
        </w:rPr>
        <w:t>Es cuanto Señor Presidente.</w:t>
      </w:r>
    </w:p>
    <w:p w14:paraId="14A65DE4" w14:textId="4D6CAC79" w:rsidR="00023116" w:rsidRDefault="00023116" w:rsidP="00E53E05">
      <w:pPr>
        <w:pStyle w:val="Prrafodelista"/>
        <w:spacing w:after="0" w:line="276" w:lineRule="auto"/>
        <w:ind w:left="0"/>
        <w:jc w:val="both"/>
        <w:rPr>
          <w:rFonts w:ascii="Arial" w:hAnsi="Arial" w:cs="Arial"/>
          <w:color w:val="000000" w:themeColor="text1"/>
          <w:sz w:val="24"/>
          <w:szCs w:val="24"/>
        </w:rPr>
      </w:pPr>
    </w:p>
    <w:p w14:paraId="14F18EAB" w14:textId="11F45FFB" w:rsidR="00023116" w:rsidRPr="00D66AFD" w:rsidRDefault="00023116" w:rsidP="00D66AFD">
      <w:pPr>
        <w:spacing w:after="0" w:line="276" w:lineRule="auto"/>
        <w:jc w:val="both"/>
        <w:rPr>
          <w:rFonts w:ascii="Arial" w:hAnsi="Arial" w:cs="Arial"/>
          <w:color w:val="000000" w:themeColor="text1"/>
          <w:sz w:val="24"/>
          <w:szCs w:val="24"/>
        </w:rPr>
      </w:pPr>
      <w:r w:rsidRPr="00023116">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w:t>
      </w:r>
      <w:r w:rsidR="00110BAA">
        <w:rPr>
          <w:rFonts w:ascii="Arial" w:hAnsi="Arial" w:cs="Arial"/>
          <w:color w:val="000000" w:themeColor="text1"/>
          <w:sz w:val="24"/>
          <w:szCs w:val="24"/>
        </w:rPr>
        <w:t>Gracias Secretario.</w:t>
      </w:r>
      <w:r w:rsidR="00D374F7">
        <w:rPr>
          <w:rFonts w:ascii="Arial" w:hAnsi="Arial" w:cs="Arial"/>
          <w:color w:val="000000" w:themeColor="text1"/>
          <w:sz w:val="24"/>
          <w:szCs w:val="24"/>
        </w:rPr>
        <w:t xml:space="preserve"> </w:t>
      </w:r>
      <w:r w:rsidR="00D66AFD" w:rsidRPr="00023116">
        <w:rPr>
          <w:rFonts w:ascii="Arial" w:hAnsi="Arial" w:cs="Arial"/>
          <w:color w:val="000000" w:themeColor="text1"/>
          <w:sz w:val="24"/>
          <w:szCs w:val="24"/>
        </w:rPr>
        <w:t>Por lo que, en votación económica, les pregunto ¿si es de aprobarse el presente punto de acuerdo?</w:t>
      </w:r>
      <w:r w:rsidR="00D66AFD">
        <w:rPr>
          <w:rFonts w:ascii="Arial" w:hAnsi="Arial" w:cs="Arial"/>
          <w:color w:val="000000" w:themeColor="text1"/>
          <w:sz w:val="24"/>
          <w:szCs w:val="24"/>
        </w:rPr>
        <w:t xml:space="preserve"> </w:t>
      </w:r>
      <w:r w:rsidR="00D66AFD" w:rsidRPr="00261376">
        <w:rPr>
          <w:rFonts w:ascii="Arial" w:hAnsi="Arial" w:cs="Arial"/>
          <w:b/>
          <w:color w:val="000000" w:themeColor="text1"/>
          <w:sz w:val="24"/>
          <w:szCs w:val="24"/>
        </w:rPr>
        <w:t>APROBADO POR MAYORÍA CALIFICADA</w:t>
      </w:r>
      <w:r w:rsidR="00D66AFD">
        <w:rPr>
          <w:rFonts w:ascii="Arial" w:hAnsi="Arial" w:cs="Arial"/>
          <w:b/>
          <w:color w:val="000000" w:themeColor="text1"/>
          <w:sz w:val="24"/>
          <w:szCs w:val="24"/>
        </w:rPr>
        <w:t>.</w:t>
      </w:r>
      <w:r w:rsidR="00D66AFD" w:rsidRPr="00261376">
        <w:rPr>
          <w:rFonts w:ascii="Arial" w:hAnsi="Arial" w:cs="Arial"/>
          <w:b/>
          <w:color w:val="000000" w:themeColor="text1"/>
          <w:sz w:val="24"/>
          <w:szCs w:val="24"/>
        </w:rPr>
        <w:t xml:space="preserve"> </w:t>
      </w:r>
    </w:p>
    <w:p w14:paraId="0DC2A9E1" w14:textId="2D11951A" w:rsidR="00E0663F" w:rsidRDefault="005973F1" w:rsidP="00023116">
      <w:pPr>
        <w:pStyle w:val="Prrafodelista"/>
        <w:spacing w:after="0" w:line="276" w:lineRule="auto"/>
        <w:ind w:left="0"/>
        <w:jc w:val="center"/>
        <w:rPr>
          <w:rFonts w:ascii="Arial" w:hAnsi="Arial" w:cs="Arial"/>
          <w:b/>
          <w:bCs/>
          <w:color w:val="000000" w:themeColor="text1"/>
          <w:sz w:val="24"/>
          <w:szCs w:val="24"/>
        </w:rPr>
      </w:pPr>
      <w:r w:rsidRPr="009525A6">
        <w:rPr>
          <w:rFonts w:ascii="Arial" w:hAnsi="Arial" w:cs="Arial"/>
          <w:b/>
          <w:bCs/>
          <w:color w:val="000000" w:themeColor="text1"/>
          <w:sz w:val="24"/>
          <w:szCs w:val="24"/>
        </w:rPr>
        <w:t>ACUERDO</w:t>
      </w:r>
    </w:p>
    <w:p w14:paraId="1691CC82" w14:textId="77777777" w:rsidR="00D66AFD" w:rsidRPr="009525A6" w:rsidRDefault="00D66AFD" w:rsidP="00023116">
      <w:pPr>
        <w:pStyle w:val="Prrafodelista"/>
        <w:spacing w:after="0" w:line="276" w:lineRule="auto"/>
        <w:ind w:left="0"/>
        <w:jc w:val="center"/>
        <w:rPr>
          <w:rFonts w:ascii="Arial" w:hAnsi="Arial" w:cs="Arial"/>
          <w:b/>
          <w:bCs/>
          <w:color w:val="000000" w:themeColor="text1"/>
          <w:sz w:val="24"/>
          <w:szCs w:val="24"/>
        </w:rPr>
      </w:pPr>
    </w:p>
    <w:p w14:paraId="5D8B012D" w14:textId="183272AA" w:rsidR="00023116" w:rsidRDefault="00D66AFD" w:rsidP="00023116">
      <w:pPr>
        <w:pStyle w:val="Prrafodelista"/>
        <w:spacing w:after="0" w:line="276" w:lineRule="auto"/>
        <w:ind w:left="0"/>
        <w:jc w:val="both"/>
        <w:rPr>
          <w:rFonts w:ascii="Arial" w:hAnsi="Arial" w:cs="Arial"/>
          <w:sz w:val="24"/>
          <w:szCs w:val="20"/>
        </w:rPr>
      </w:pPr>
      <w:r w:rsidRPr="00D66AFD">
        <w:rPr>
          <w:rFonts w:ascii="Arial" w:hAnsi="Arial" w:cs="Arial"/>
          <w:b/>
          <w:sz w:val="24"/>
          <w:szCs w:val="20"/>
        </w:rPr>
        <w:t>ÚNICO: Con fundamento en los artículos 115 fracción IV de la Constitución Política de los Estados Unidos Mexicanos, 70 de la Ley General de Educación; 73 y 77 fracción II, de la Constitución Política del Estado de Jalisco; 134 de la Ley de Educación del Estado de Jalisco; 40 fracción II, 41 fracción II y 50 fracción I, de la Ley del Gobierno y la Administración Púbica Municipal del Estado de Jalisco; 67 fracción II del Reglamento General del Municipio de El Salto, J</w:t>
      </w:r>
      <w:r w:rsidR="00312940">
        <w:rPr>
          <w:rFonts w:ascii="Arial" w:hAnsi="Arial" w:cs="Arial"/>
          <w:b/>
          <w:sz w:val="24"/>
          <w:szCs w:val="20"/>
        </w:rPr>
        <w:t>alisco, e</w:t>
      </w:r>
      <w:r w:rsidRPr="00D66AFD">
        <w:rPr>
          <w:rFonts w:ascii="Arial" w:hAnsi="Arial" w:cs="Arial"/>
          <w:b/>
          <w:sz w:val="24"/>
          <w:szCs w:val="20"/>
        </w:rPr>
        <w:t>l Lic. Diego Hernández Sepúlveda, en su carácter de regidor y Presidente de la Comisión Edilicia de Educación, presenta ante este pleno, con dispensa de trámite para su aprobación en lo general y en lo particular la iniciativa para la creación del Reglamento del Consejo Municipal de Participación Social en la Educación de El Salto, Jalisco.</w:t>
      </w:r>
    </w:p>
    <w:p w14:paraId="37019816" w14:textId="77777777" w:rsidR="00D66AFD" w:rsidRDefault="00D66AFD" w:rsidP="00023116">
      <w:pPr>
        <w:pStyle w:val="Prrafodelista"/>
        <w:spacing w:after="0" w:line="276" w:lineRule="auto"/>
        <w:ind w:left="0"/>
        <w:jc w:val="both"/>
        <w:rPr>
          <w:rFonts w:ascii="Arial" w:hAnsi="Arial" w:cs="Arial"/>
          <w:b/>
          <w:bCs/>
          <w:color w:val="000000" w:themeColor="text1"/>
          <w:sz w:val="24"/>
          <w:szCs w:val="24"/>
        </w:rPr>
      </w:pPr>
    </w:p>
    <w:p w14:paraId="2D9FB8B7" w14:textId="5E465B8D" w:rsidR="00023116" w:rsidRDefault="00023116" w:rsidP="001121C2">
      <w:pPr>
        <w:spacing w:after="0"/>
        <w:jc w:val="both"/>
        <w:rPr>
          <w:rFonts w:ascii="Arial" w:hAnsi="Arial" w:cs="Arial"/>
          <w:color w:val="000000" w:themeColor="text1"/>
          <w:sz w:val="24"/>
          <w:szCs w:val="24"/>
        </w:rPr>
      </w:pPr>
      <w:r>
        <w:rPr>
          <w:rFonts w:ascii="Arial" w:hAnsi="Arial" w:cs="Arial"/>
          <w:b/>
          <w:bCs/>
          <w:color w:val="000000" w:themeColor="text1"/>
          <w:sz w:val="24"/>
          <w:szCs w:val="24"/>
        </w:rPr>
        <w:t xml:space="preserve">Notifíquese: </w:t>
      </w:r>
      <w:r>
        <w:rPr>
          <w:rFonts w:ascii="Arial" w:hAnsi="Arial" w:cs="Arial"/>
          <w:color w:val="000000" w:themeColor="text1"/>
          <w:sz w:val="24"/>
          <w:szCs w:val="24"/>
        </w:rPr>
        <w:t>Presiden</w:t>
      </w:r>
      <w:r w:rsidR="001121C2">
        <w:rPr>
          <w:rFonts w:ascii="Arial" w:hAnsi="Arial" w:cs="Arial"/>
          <w:color w:val="000000" w:themeColor="text1"/>
          <w:sz w:val="24"/>
          <w:szCs w:val="24"/>
        </w:rPr>
        <w:t xml:space="preserve">te Municipal, Síndico Municipal, Regidor Diego Hernández Sepúlveda, </w:t>
      </w:r>
      <w:r w:rsidR="001121C2">
        <w:rPr>
          <w:rFonts w:ascii="Arial" w:eastAsiaTheme="minorEastAsia" w:hAnsi="Arial" w:cs="Arial"/>
          <w:sz w:val="24"/>
          <w:szCs w:val="20"/>
        </w:rPr>
        <w:t>Coordinadora General de A</w:t>
      </w:r>
      <w:r w:rsidR="001121C2" w:rsidRPr="001121C2">
        <w:rPr>
          <w:rFonts w:ascii="Arial" w:eastAsiaTheme="minorEastAsia" w:hAnsi="Arial" w:cs="Arial"/>
          <w:sz w:val="24"/>
          <w:szCs w:val="20"/>
        </w:rPr>
        <w:t xml:space="preserve">dministración </w:t>
      </w:r>
      <w:r w:rsidR="001121C2">
        <w:rPr>
          <w:rFonts w:ascii="Arial" w:eastAsiaTheme="minorEastAsia" w:hAnsi="Arial" w:cs="Arial"/>
          <w:sz w:val="24"/>
          <w:szCs w:val="20"/>
        </w:rPr>
        <w:t>e Innovación Gubernamental y Secretario General del H. Congreso del Estado de Jalisco.</w:t>
      </w:r>
    </w:p>
    <w:p w14:paraId="147DF850" w14:textId="77777777" w:rsidR="001121C2" w:rsidRPr="00023116" w:rsidRDefault="001121C2" w:rsidP="001121C2">
      <w:pPr>
        <w:spacing w:after="0"/>
        <w:jc w:val="both"/>
        <w:rPr>
          <w:rFonts w:ascii="Arial" w:hAnsi="Arial" w:cs="Arial"/>
          <w:color w:val="000000" w:themeColor="text1"/>
          <w:sz w:val="24"/>
          <w:szCs w:val="24"/>
        </w:rPr>
      </w:pPr>
    </w:p>
    <w:p w14:paraId="1D0B21B1" w14:textId="155515DC" w:rsidR="00E0663F" w:rsidRDefault="00023116" w:rsidP="001121C2">
      <w:pPr>
        <w:spacing w:after="0"/>
        <w:jc w:val="both"/>
        <w:rPr>
          <w:rFonts w:ascii="Arial" w:eastAsiaTheme="minorEastAsia" w:hAnsi="Arial" w:cs="Arial"/>
          <w:sz w:val="24"/>
          <w:szCs w:val="24"/>
        </w:rPr>
      </w:pPr>
      <w:r w:rsidRPr="008C25B0">
        <w:rPr>
          <w:rFonts w:ascii="Arial" w:hAnsi="Arial" w:cs="Arial"/>
          <w:b/>
          <w:bCs/>
          <w:color w:val="000000" w:themeColor="text1"/>
          <w:sz w:val="24"/>
          <w:szCs w:val="24"/>
        </w:rPr>
        <w:t>Fundamento Legal:</w:t>
      </w:r>
      <w:r w:rsidR="008C25B0" w:rsidRPr="008C25B0">
        <w:rPr>
          <w:rFonts w:ascii="Arial" w:hAnsi="Arial" w:cs="Arial"/>
          <w:b/>
          <w:bCs/>
          <w:color w:val="000000" w:themeColor="text1"/>
          <w:sz w:val="24"/>
          <w:szCs w:val="24"/>
        </w:rPr>
        <w:t xml:space="preserve"> </w:t>
      </w:r>
      <w:r w:rsidR="008C25B0" w:rsidRPr="008C25B0">
        <w:rPr>
          <w:rFonts w:ascii="Arial" w:eastAsiaTheme="minorEastAsia" w:hAnsi="Arial" w:cs="Arial"/>
          <w:color w:val="000000" w:themeColor="text1"/>
          <w:sz w:val="24"/>
          <w:szCs w:val="24"/>
        </w:rPr>
        <w:t>Sirve como fundamento legal, lo establecido en el artículo 115° fracción I, II y III de la Constitución Política de los Estados Unidos Mexicanos</w:t>
      </w:r>
      <w:r w:rsidR="008C25B0" w:rsidRPr="001121C2">
        <w:rPr>
          <w:rFonts w:ascii="Arial" w:eastAsiaTheme="minorEastAsia" w:hAnsi="Arial" w:cs="Arial"/>
          <w:color w:val="000000" w:themeColor="text1"/>
          <w:sz w:val="24"/>
          <w:szCs w:val="24"/>
        </w:rPr>
        <w:t>.</w:t>
      </w:r>
      <w:r w:rsidR="001121C2">
        <w:rPr>
          <w:rFonts w:ascii="Arial" w:eastAsiaTheme="minorEastAsia" w:hAnsi="Arial" w:cs="Arial"/>
          <w:color w:val="000000" w:themeColor="text1"/>
          <w:sz w:val="24"/>
          <w:szCs w:val="24"/>
        </w:rPr>
        <w:t xml:space="preserve"> El</w:t>
      </w:r>
      <w:r w:rsidR="008C25B0" w:rsidRPr="001121C2">
        <w:rPr>
          <w:rFonts w:ascii="Arial" w:eastAsiaTheme="minorEastAsia" w:hAnsi="Arial" w:cs="Arial"/>
          <w:color w:val="000000" w:themeColor="text1"/>
          <w:sz w:val="24"/>
          <w:szCs w:val="24"/>
        </w:rPr>
        <w:t xml:space="preserve"> </w:t>
      </w:r>
      <w:r w:rsidR="001121C2" w:rsidRPr="001121C2">
        <w:rPr>
          <w:rFonts w:ascii="Arial" w:eastAsiaTheme="minorEastAsia" w:hAnsi="Arial" w:cs="Arial"/>
          <w:sz w:val="24"/>
          <w:szCs w:val="24"/>
        </w:rPr>
        <w:t xml:space="preserve">Artículo 70° de la Ley General de Educación; 73° y 77° fracción II de la Constitución Política del Estado de Jalisco; 134° de la Ley de Educación del Estado de Jalisco; los artículos 1°, 2°, 4°, 29° Fracción I, 35° primer párrafo, 40° fracción II, 41° fracción II y 50° fracción I de la Ley de Gobierno y la Administración Pública Municipal del Estado de Jalisco. </w:t>
      </w:r>
      <w:r w:rsidR="001121C2">
        <w:rPr>
          <w:rFonts w:ascii="Arial" w:eastAsiaTheme="minorEastAsia" w:hAnsi="Arial" w:cs="Arial"/>
          <w:sz w:val="24"/>
          <w:szCs w:val="24"/>
        </w:rPr>
        <w:t>Así como e</w:t>
      </w:r>
      <w:r w:rsidR="001121C2" w:rsidRPr="001121C2">
        <w:rPr>
          <w:rFonts w:ascii="Arial" w:eastAsiaTheme="minorEastAsia" w:hAnsi="Arial" w:cs="Arial"/>
          <w:sz w:val="24"/>
          <w:szCs w:val="24"/>
        </w:rPr>
        <w:t>l artículo 55°, 56° fracción II y 67° fracción II del Reglamento General del Municipio de El Salto, Jalisco.</w:t>
      </w:r>
    </w:p>
    <w:p w14:paraId="7C345F0D" w14:textId="77777777" w:rsidR="001121C2" w:rsidRDefault="001121C2" w:rsidP="001121C2">
      <w:pPr>
        <w:spacing w:after="0"/>
        <w:jc w:val="both"/>
        <w:rPr>
          <w:rFonts w:ascii="Arial" w:hAnsi="Arial" w:cs="Arial"/>
          <w:b/>
          <w:color w:val="000000" w:themeColor="text1"/>
          <w:sz w:val="24"/>
          <w:szCs w:val="24"/>
        </w:rPr>
      </w:pPr>
    </w:p>
    <w:p w14:paraId="475B25CD" w14:textId="2EE83377" w:rsidR="008C25B0" w:rsidRDefault="008C25B0" w:rsidP="001121C2">
      <w:pPr>
        <w:pStyle w:val="Prrafodelista"/>
        <w:spacing w:after="0" w:line="276" w:lineRule="auto"/>
        <w:ind w:left="0"/>
        <w:jc w:val="both"/>
        <w:rPr>
          <w:rFonts w:ascii="Arial" w:hAnsi="Arial" w:cs="Arial"/>
          <w:color w:val="000000" w:themeColor="text1"/>
          <w:sz w:val="24"/>
          <w:szCs w:val="24"/>
        </w:rPr>
      </w:pPr>
      <w:r w:rsidRPr="007B7ABF">
        <w:rPr>
          <w:rFonts w:ascii="Arial" w:hAnsi="Arial" w:cs="Arial"/>
          <w:b/>
          <w:color w:val="000000" w:themeColor="text1"/>
          <w:sz w:val="24"/>
          <w:szCs w:val="24"/>
        </w:rPr>
        <w:t>Presidente Municipal:</w:t>
      </w:r>
      <w:r w:rsidRPr="007B7ABF">
        <w:rPr>
          <w:rFonts w:ascii="Arial" w:hAnsi="Arial" w:cs="Arial"/>
          <w:color w:val="000000" w:themeColor="text1"/>
          <w:sz w:val="24"/>
          <w:szCs w:val="24"/>
        </w:rPr>
        <w:t xml:space="preserve"> </w:t>
      </w:r>
      <w:r>
        <w:rPr>
          <w:rFonts w:ascii="Arial" w:hAnsi="Arial" w:cs="Arial"/>
          <w:color w:val="000000" w:themeColor="text1"/>
          <w:sz w:val="24"/>
          <w:szCs w:val="24"/>
        </w:rPr>
        <w:t>Instruyo</w:t>
      </w:r>
      <w:r w:rsidRPr="007B7ABF">
        <w:rPr>
          <w:rFonts w:ascii="Arial" w:hAnsi="Arial" w:cs="Arial"/>
          <w:color w:val="000000" w:themeColor="text1"/>
          <w:sz w:val="24"/>
          <w:szCs w:val="24"/>
        </w:rPr>
        <w:t xml:space="preserve"> de nueva cuenta al Secretario </w:t>
      </w:r>
      <w:r>
        <w:rPr>
          <w:rFonts w:ascii="Arial" w:hAnsi="Arial" w:cs="Arial"/>
          <w:color w:val="000000" w:themeColor="text1"/>
          <w:sz w:val="24"/>
          <w:szCs w:val="24"/>
        </w:rPr>
        <w:t xml:space="preserve">General </w:t>
      </w:r>
      <w:r w:rsidRPr="007B7ABF">
        <w:rPr>
          <w:rFonts w:ascii="Arial" w:hAnsi="Arial" w:cs="Arial"/>
          <w:color w:val="000000" w:themeColor="text1"/>
          <w:sz w:val="24"/>
          <w:szCs w:val="24"/>
        </w:rPr>
        <w:t>a continuar con el desahogo de la sesión.</w:t>
      </w:r>
    </w:p>
    <w:p w14:paraId="0EC605B6" w14:textId="77777777" w:rsidR="008C25B0" w:rsidRPr="00651C38" w:rsidRDefault="008C25B0" w:rsidP="008C25B0">
      <w:pPr>
        <w:pStyle w:val="Prrafodelista"/>
        <w:spacing w:after="0" w:line="276" w:lineRule="auto"/>
        <w:ind w:left="0"/>
        <w:jc w:val="both"/>
        <w:rPr>
          <w:rFonts w:ascii="Arial" w:hAnsi="Arial" w:cs="Arial"/>
          <w:b/>
          <w:color w:val="000000" w:themeColor="text1"/>
          <w:sz w:val="24"/>
          <w:szCs w:val="24"/>
        </w:rPr>
      </w:pPr>
    </w:p>
    <w:p w14:paraId="5DD5E198" w14:textId="77777777" w:rsidR="008C25B0" w:rsidRDefault="008C25B0" w:rsidP="008C25B0">
      <w:pPr>
        <w:pStyle w:val="Prrafodelista"/>
        <w:spacing w:after="0" w:line="276" w:lineRule="auto"/>
        <w:ind w:left="0"/>
        <w:jc w:val="both"/>
        <w:rPr>
          <w:rFonts w:ascii="Arial" w:hAnsi="Arial" w:cs="Arial"/>
          <w:color w:val="000000" w:themeColor="text1"/>
          <w:sz w:val="24"/>
          <w:szCs w:val="24"/>
        </w:rPr>
      </w:pPr>
      <w:r>
        <w:rPr>
          <w:rFonts w:ascii="Arial" w:hAnsi="Arial" w:cs="Arial"/>
          <w:b/>
          <w:color w:val="000000" w:themeColor="text1"/>
          <w:sz w:val="24"/>
          <w:szCs w:val="24"/>
        </w:rPr>
        <w:t xml:space="preserve">Secretario General: </w:t>
      </w:r>
      <w:r>
        <w:rPr>
          <w:rFonts w:ascii="Arial" w:hAnsi="Arial" w:cs="Arial"/>
          <w:color w:val="000000" w:themeColor="text1"/>
          <w:sz w:val="24"/>
          <w:szCs w:val="24"/>
        </w:rPr>
        <w:t>Como indica Presidente…</w:t>
      </w:r>
    </w:p>
    <w:p w14:paraId="61D1C40E" w14:textId="713C732F" w:rsidR="008C25B0" w:rsidRDefault="008C25B0" w:rsidP="008C25B0">
      <w:pPr>
        <w:spacing w:after="0" w:line="276" w:lineRule="auto"/>
        <w:jc w:val="both"/>
        <w:rPr>
          <w:rFonts w:ascii="Arial" w:eastAsiaTheme="minorEastAsia" w:hAnsi="Arial" w:cs="Arial"/>
          <w:color w:val="000000" w:themeColor="text1"/>
          <w:sz w:val="24"/>
          <w:szCs w:val="24"/>
        </w:rPr>
      </w:pPr>
    </w:p>
    <w:p w14:paraId="2F56C33A" w14:textId="22F5A46B" w:rsidR="001121C2" w:rsidRPr="001121C2" w:rsidRDefault="001121C2" w:rsidP="001121C2">
      <w:pPr>
        <w:spacing w:after="0"/>
        <w:contextualSpacing/>
        <w:jc w:val="both"/>
        <w:rPr>
          <w:rFonts w:ascii="Arial" w:hAnsi="Arial" w:cs="Arial"/>
          <w:sz w:val="24"/>
          <w:szCs w:val="24"/>
        </w:rPr>
      </w:pPr>
      <w:r>
        <w:rPr>
          <w:rFonts w:ascii="Arial" w:hAnsi="Arial" w:cs="Arial"/>
          <w:b/>
          <w:sz w:val="24"/>
          <w:szCs w:val="24"/>
        </w:rPr>
        <w:t xml:space="preserve">5. </w:t>
      </w:r>
      <w:r w:rsidRPr="001121C2">
        <w:rPr>
          <w:rFonts w:ascii="Arial" w:hAnsi="Arial" w:cs="Arial"/>
          <w:b/>
          <w:sz w:val="24"/>
          <w:szCs w:val="24"/>
        </w:rPr>
        <w:t>PRIMERO:</w:t>
      </w:r>
      <w:r w:rsidRPr="001121C2">
        <w:rPr>
          <w:rFonts w:ascii="Arial" w:hAnsi="Arial" w:cs="Arial"/>
          <w:sz w:val="24"/>
          <w:szCs w:val="24"/>
        </w:rPr>
        <w:t xml:space="preserve"> Se aprueba que el Ayuntamiento de El Salto, Jalisco, lleve a cabo una permuta con </w:t>
      </w:r>
      <w:proofErr w:type="spellStart"/>
      <w:r w:rsidRPr="001121C2">
        <w:rPr>
          <w:rFonts w:ascii="Arial" w:hAnsi="Arial" w:cs="Arial"/>
          <w:sz w:val="24"/>
          <w:szCs w:val="24"/>
        </w:rPr>
        <w:t>QVC</w:t>
      </w:r>
      <w:proofErr w:type="spellEnd"/>
      <w:r w:rsidRPr="001121C2">
        <w:rPr>
          <w:rFonts w:ascii="Arial" w:hAnsi="Arial" w:cs="Arial"/>
          <w:sz w:val="24"/>
          <w:szCs w:val="24"/>
        </w:rPr>
        <w:t xml:space="preserve"> S. de </w:t>
      </w:r>
      <w:proofErr w:type="spellStart"/>
      <w:r w:rsidRPr="001121C2">
        <w:rPr>
          <w:rFonts w:ascii="Arial" w:hAnsi="Arial" w:cs="Arial"/>
          <w:sz w:val="24"/>
          <w:szCs w:val="24"/>
        </w:rPr>
        <w:t>R.L</w:t>
      </w:r>
      <w:proofErr w:type="spellEnd"/>
      <w:r w:rsidRPr="001121C2">
        <w:rPr>
          <w:rFonts w:ascii="Arial" w:hAnsi="Arial" w:cs="Arial"/>
          <w:sz w:val="24"/>
          <w:szCs w:val="24"/>
        </w:rPr>
        <w:t xml:space="preserve">. de C.V., quién es representada en este acto por MARIO ADALBERTO ORTEGA CHÁVEZ en su carácter de Apoderado para actos de dominio, administración y pleitos y cobranzas de la sociedad; para efecto de que otorgue las áreas de cesión para destinos, correspondientes a la acción urbanística VESTA PARK GDL1, donde se está desarrollando el uso de suelo “Industria </w:t>
      </w:r>
      <w:r w:rsidRPr="001121C2">
        <w:rPr>
          <w:rFonts w:ascii="Arial" w:hAnsi="Arial" w:cs="Arial"/>
          <w:sz w:val="24"/>
          <w:szCs w:val="24"/>
        </w:rPr>
        <w:lastRenderedPageBreak/>
        <w:t xml:space="preserve">Ligera de Riesgo Bajo”, sustentado en el Dictamen de Trazo, Usos y Destinos Específicos correspondiente. </w:t>
      </w:r>
    </w:p>
    <w:p w14:paraId="2E8C5686" w14:textId="77777777" w:rsidR="001121C2" w:rsidRPr="001121C2" w:rsidRDefault="001121C2" w:rsidP="001121C2">
      <w:pPr>
        <w:spacing w:after="0"/>
        <w:contextualSpacing/>
        <w:jc w:val="both"/>
        <w:rPr>
          <w:rFonts w:ascii="Arial" w:hAnsi="Arial" w:cs="Arial"/>
          <w:sz w:val="24"/>
          <w:szCs w:val="24"/>
        </w:rPr>
      </w:pPr>
    </w:p>
    <w:p w14:paraId="265E9270" w14:textId="61ACAAA2" w:rsidR="001121C2" w:rsidRDefault="009E7582" w:rsidP="001121C2">
      <w:pPr>
        <w:spacing w:after="0"/>
        <w:contextualSpacing/>
        <w:jc w:val="both"/>
        <w:rPr>
          <w:rFonts w:ascii="Arial" w:hAnsi="Arial" w:cs="Arial"/>
          <w:sz w:val="24"/>
          <w:szCs w:val="24"/>
        </w:rPr>
      </w:pPr>
      <w:r w:rsidRPr="009E7582">
        <w:rPr>
          <w:rFonts w:ascii="Arial" w:hAnsi="Arial" w:cs="Arial"/>
          <w:sz w:val="24"/>
          <w:szCs w:val="24"/>
        </w:rPr>
        <w:t>En virtud de lo anterior la empresa mencionada permuta con este H. Ayuntamiento una superficie de 3,954.60 metros cuadrados que corresponde al 17.89% de las áreas de cesión totales la fracción “I” con una superficie aprox. de 3,491.00 m2 con número oficial 1104 de la carretera Guadalajara – El Castillo con las medidas y colindancias que se describen a continuación:</w:t>
      </w:r>
    </w:p>
    <w:p w14:paraId="381AECA8" w14:textId="77777777" w:rsidR="009E7582" w:rsidRPr="001121C2" w:rsidRDefault="009E7582" w:rsidP="001121C2">
      <w:pPr>
        <w:spacing w:after="0"/>
        <w:contextualSpacing/>
        <w:jc w:val="both"/>
        <w:rPr>
          <w:rFonts w:ascii="Arial" w:hAnsi="Arial" w:cs="Arial"/>
          <w:sz w:val="24"/>
          <w:szCs w:val="24"/>
        </w:rPr>
      </w:pPr>
    </w:p>
    <w:p w14:paraId="15248E55"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sz w:val="24"/>
          <w:szCs w:val="24"/>
        </w:rPr>
        <w:t xml:space="preserve">Al Noreste: 16.67 </w:t>
      </w:r>
      <w:proofErr w:type="spellStart"/>
      <w:r w:rsidRPr="001121C2">
        <w:rPr>
          <w:rFonts w:ascii="Arial" w:hAnsi="Arial" w:cs="Arial"/>
          <w:sz w:val="24"/>
          <w:szCs w:val="24"/>
        </w:rPr>
        <w:t>mts</w:t>
      </w:r>
      <w:proofErr w:type="spellEnd"/>
      <w:r w:rsidRPr="001121C2">
        <w:rPr>
          <w:rFonts w:ascii="Arial" w:hAnsi="Arial" w:cs="Arial"/>
          <w:sz w:val="24"/>
          <w:szCs w:val="24"/>
        </w:rPr>
        <w:t xml:space="preserve">. Con carretera </w:t>
      </w:r>
    </w:p>
    <w:p w14:paraId="36751CD6"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sz w:val="24"/>
          <w:szCs w:val="24"/>
        </w:rPr>
        <w:t xml:space="preserve">Al Este: 55.28 </w:t>
      </w:r>
      <w:proofErr w:type="spellStart"/>
      <w:r w:rsidRPr="001121C2">
        <w:rPr>
          <w:rFonts w:ascii="Arial" w:hAnsi="Arial" w:cs="Arial"/>
          <w:sz w:val="24"/>
          <w:szCs w:val="24"/>
        </w:rPr>
        <w:t>mts</w:t>
      </w:r>
      <w:proofErr w:type="spellEnd"/>
      <w:r w:rsidRPr="001121C2">
        <w:rPr>
          <w:rFonts w:ascii="Arial" w:hAnsi="Arial" w:cs="Arial"/>
          <w:sz w:val="24"/>
          <w:szCs w:val="24"/>
        </w:rPr>
        <w:t xml:space="preserve">. Con fracción 2 ya subdividida </w:t>
      </w:r>
    </w:p>
    <w:p w14:paraId="45DFFBEF"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sz w:val="24"/>
          <w:szCs w:val="24"/>
        </w:rPr>
        <w:t xml:space="preserve">Al Sureste: 71.23 </w:t>
      </w:r>
      <w:proofErr w:type="spellStart"/>
      <w:r w:rsidRPr="001121C2">
        <w:rPr>
          <w:rFonts w:ascii="Arial" w:hAnsi="Arial" w:cs="Arial"/>
          <w:sz w:val="24"/>
          <w:szCs w:val="24"/>
        </w:rPr>
        <w:t>mts</w:t>
      </w:r>
      <w:proofErr w:type="spellEnd"/>
      <w:r w:rsidRPr="001121C2">
        <w:rPr>
          <w:rFonts w:ascii="Arial" w:hAnsi="Arial" w:cs="Arial"/>
          <w:sz w:val="24"/>
          <w:szCs w:val="24"/>
        </w:rPr>
        <w:t>. Con fracción 2 ya subdividida</w:t>
      </w:r>
    </w:p>
    <w:p w14:paraId="3CD0D086"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sz w:val="24"/>
          <w:szCs w:val="24"/>
        </w:rPr>
        <w:t xml:space="preserve">Al Noroeste: Iniciando en 34.10 </w:t>
      </w:r>
      <w:proofErr w:type="spellStart"/>
      <w:r w:rsidRPr="001121C2">
        <w:rPr>
          <w:rFonts w:ascii="Arial" w:hAnsi="Arial" w:cs="Arial"/>
          <w:sz w:val="24"/>
          <w:szCs w:val="24"/>
        </w:rPr>
        <w:t>mts</w:t>
      </w:r>
      <w:proofErr w:type="spellEnd"/>
      <w:r w:rsidRPr="001121C2">
        <w:rPr>
          <w:rFonts w:ascii="Arial" w:hAnsi="Arial" w:cs="Arial"/>
          <w:sz w:val="24"/>
          <w:szCs w:val="24"/>
        </w:rPr>
        <w:t xml:space="preserve">. Gira en 44.39 </w:t>
      </w:r>
      <w:proofErr w:type="spellStart"/>
      <w:r w:rsidRPr="001121C2">
        <w:rPr>
          <w:rFonts w:ascii="Arial" w:hAnsi="Arial" w:cs="Arial"/>
          <w:sz w:val="24"/>
          <w:szCs w:val="24"/>
        </w:rPr>
        <w:t>mts</w:t>
      </w:r>
      <w:proofErr w:type="spellEnd"/>
      <w:r w:rsidRPr="001121C2">
        <w:rPr>
          <w:rFonts w:ascii="Arial" w:hAnsi="Arial" w:cs="Arial"/>
          <w:sz w:val="24"/>
          <w:szCs w:val="24"/>
        </w:rPr>
        <w:t xml:space="preserve">. Ambas medidas colindando con fracción 1 y finalmente gira en 77.13 con lote. </w:t>
      </w:r>
    </w:p>
    <w:p w14:paraId="31DC7035" w14:textId="77777777" w:rsidR="001121C2" w:rsidRPr="001121C2" w:rsidRDefault="001121C2" w:rsidP="001121C2">
      <w:pPr>
        <w:spacing w:after="0"/>
        <w:contextualSpacing/>
        <w:jc w:val="both"/>
        <w:rPr>
          <w:rFonts w:ascii="Arial" w:hAnsi="Arial" w:cs="Arial"/>
          <w:sz w:val="24"/>
          <w:szCs w:val="24"/>
        </w:rPr>
      </w:pPr>
    </w:p>
    <w:p w14:paraId="70C97EB0"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sz w:val="24"/>
          <w:szCs w:val="24"/>
        </w:rPr>
        <w:t>El resto de las áreas de cesión se otorga en los términos que se señalan en el esquema adjunto al presente acuerdo.</w:t>
      </w:r>
    </w:p>
    <w:p w14:paraId="7D0E132E" w14:textId="77777777" w:rsidR="001121C2" w:rsidRPr="001121C2" w:rsidRDefault="001121C2" w:rsidP="001121C2">
      <w:pPr>
        <w:spacing w:after="0"/>
        <w:contextualSpacing/>
        <w:jc w:val="both"/>
        <w:rPr>
          <w:rFonts w:ascii="Arial" w:hAnsi="Arial" w:cs="Arial"/>
          <w:sz w:val="24"/>
          <w:szCs w:val="24"/>
        </w:rPr>
      </w:pPr>
    </w:p>
    <w:p w14:paraId="2002C59F" w14:textId="7F4F4C62" w:rsidR="001121C2" w:rsidRPr="001121C2" w:rsidRDefault="001121C2" w:rsidP="001121C2">
      <w:pPr>
        <w:spacing w:after="0"/>
        <w:contextualSpacing/>
        <w:jc w:val="both"/>
        <w:rPr>
          <w:rFonts w:ascii="Arial" w:hAnsi="Arial" w:cs="Arial"/>
          <w:sz w:val="24"/>
          <w:szCs w:val="24"/>
        </w:rPr>
      </w:pPr>
      <w:r w:rsidRPr="001121C2">
        <w:rPr>
          <w:rFonts w:ascii="Arial" w:hAnsi="Arial" w:cs="Arial"/>
          <w:b/>
          <w:sz w:val="24"/>
          <w:szCs w:val="24"/>
        </w:rPr>
        <w:t>SEGUNDO:</w:t>
      </w:r>
      <w:r w:rsidRPr="001121C2">
        <w:rPr>
          <w:rFonts w:ascii="Arial" w:hAnsi="Arial" w:cs="Arial"/>
          <w:sz w:val="24"/>
          <w:szCs w:val="24"/>
        </w:rPr>
        <w:t xml:space="preserve"> Se recibe en pago por parte de </w:t>
      </w:r>
      <w:proofErr w:type="spellStart"/>
      <w:r w:rsidRPr="001121C2">
        <w:rPr>
          <w:rFonts w:ascii="Arial" w:hAnsi="Arial" w:cs="Arial"/>
          <w:sz w:val="24"/>
          <w:szCs w:val="24"/>
        </w:rPr>
        <w:t>QVC</w:t>
      </w:r>
      <w:proofErr w:type="spellEnd"/>
      <w:r w:rsidRPr="001121C2">
        <w:rPr>
          <w:rFonts w:ascii="Arial" w:hAnsi="Arial" w:cs="Arial"/>
          <w:sz w:val="24"/>
          <w:szCs w:val="24"/>
        </w:rPr>
        <w:t xml:space="preserve"> S. de </w:t>
      </w:r>
      <w:proofErr w:type="spellStart"/>
      <w:r w:rsidRPr="001121C2">
        <w:rPr>
          <w:rFonts w:ascii="Arial" w:hAnsi="Arial" w:cs="Arial"/>
          <w:sz w:val="24"/>
          <w:szCs w:val="24"/>
        </w:rPr>
        <w:t>R.L</w:t>
      </w:r>
      <w:proofErr w:type="spellEnd"/>
      <w:r w:rsidRPr="001121C2">
        <w:rPr>
          <w:rFonts w:ascii="Arial" w:hAnsi="Arial" w:cs="Arial"/>
          <w:sz w:val="24"/>
          <w:szCs w:val="24"/>
        </w:rPr>
        <w:t xml:space="preserve">. de </w:t>
      </w:r>
      <w:proofErr w:type="spellStart"/>
      <w:r w:rsidRPr="001121C2">
        <w:rPr>
          <w:rFonts w:ascii="Arial" w:hAnsi="Arial" w:cs="Arial"/>
          <w:sz w:val="24"/>
          <w:szCs w:val="24"/>
        </w:rPr>
        <w:t>C.V</w:t>
      </w:r>
      <w:proofErr w:type="spellEnd"/>
      <w:r w:rsidRPr="001121C2">
        <w:rPr>
          <w:rFonts w:ascii="Arial" w:hAnsi="Arial" w:cs="Arial"/>
          <w:sz w:val="24"/>
          <w:szCs w:val="24"/>
        </w:rPr>
        <w:t xml:space="preserve"> por concepto de infraestructura de edificación del predio dado en permuta la cantidad de $1´961,301.90 (Un millón novecientos sesenta y un mil trescientos un pesos 90/100 M.N</w:t>
      </w:r>
      <w:r w:rsidR="00CA11BD">
        <w:rPr>
          <w:rFonts w:ascii="Arial" w:hAnsi="Arial" w:cs="Arial"/>
          <w:sz w:val="24"/>
          <w:szCs w:val="24"/>
        </w:rPr>
        <w:t>.</w:t>
      </w:r>
      <w:r w:rsidRPr="001121C2">
        <w:rPr>
          <w:rFonts w:ascii="Arial" w:hAnsi="Arial" w:cs="Arial"/>
          <w:sz w:val="24"/>
          <w:szCs w:val="24"/>
        </w:rPr>
        <w:t xml:space="preserve">) </w:t>
      </w:r>
    </w:p>
    <w:p w14:paraId="25642C9F" w14:textId="77777777" w:rsidR="001121C2" w:rsidRPr="001121C2" w:rsidRDefault="001121C2" w:rsidP="001121C2">
      <w:pPr>
        <w:spacing w:after="0"/>
        <w:contextualSpacing/>
        <w:jc w:val="both"/>
        <w:rPr>
          <w:rFonts w:ascii="Arial" w:hAnsi="Arial" w:cs="Arial"/>
          <w:sz w:val="24"/>
          <w:szCs w:val="24"/>
        </w:rPr>
      </w:pPr>
    </w:p>
    <w:p w14:paraId="0F108AA9"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b/>
          <w:sz w:val="24"/>
          <w:szCs w:val="24"/>
        </w:rPr>
        <w:t>TERCERO:</w:t>
      </w:r>
      <w:r w:rsidRPr="001121C2">
        <w:rPr>
          <w:rFonts w:ascii="Arial" w:hAnsi="Arial" w:cs="Arial"/>
          <w:sz w:val="24"/>
          <w:szCs w:val="24"/>
        </w:rPr>
        <w:t xml:space="preserve"> Se autoriza el comodato y administración por diez años con posibilidad de prórroga de las Áreas de Cesión para Destinos, contempladas como vialidad y espacios de áreas verdes, abiertos y recreativos, a favor de </w:t>
      </w:r>
      <w:proofErr w:type="spellStart"/>
      <w:r w:rsidRPr="001121C2">
        <w:rPr>
          <w:rFonts w:ascii="Arial" w:hAnsi="Arial" w:cs="Arial"/>
          <w:sz w:val="24"/>
          <w:szCs w:val="24"/>
        </w:rPr>
        <w:t>QVC</w:t>
      </w:r>
      <w:proofErr w:type="spellEnd"/>
      <w:r w:rsidRPr="001121C2">
        <w:rPr>
          <w:rFonts w:ascii="Arial" w:hAnsi="Arial" w:cs="Arial"/>
          <w:sz w:val="24"/>
          <w:szCs w:val="24"/>
        </w:rPr>
        <w:t xml:space="preserve"> S. de </w:t>
      </w:r>
      <w:proofErr w:type="spellStart"/>
      <w:r w:rsidRPr="001121C2">
        <w:rPr>
          <w:rFonts w:ascii="Arial" w:hAnsi="Arial" w:cs="Arial"/>
          <w:sz w:val="24"/>
          <w:szCs w:val="24"/>
        </w:rPr>
        <w:t>R.L</w:t>
      </w:r>
      <w:proofErr w:type="spellEnd"/>
      <w:r w:rsidRPr="001121C2">
        <w:rPr>
          <w:rFonts w:ascii="Arial" w:hAnsi="Arial" w:cs="Arial"/>
          <w:sz w:val="24"/>
          <w:szCs w:val="24"/>
        </w:rPr>
        <w:t>. de C.V., y/o el condominio que se constituya en el predio de su propiedad como resultado de la acción urbanística que se encuentra en proceso. Lo anterior, hasta en tanto no se pueda continuar con la vialidad antes señalada. Para que sea llevado a cabo el mantenimiento, seguridad, reparaciones, limpieza e iluminación de dichas áreas de cesión e infraestructura y demás servicios públicos.</w:t>
      </w:r>
    </w:p>
    <w:p w14:paraId="1384BF5A" w14:textId="77777777" w:rsidR="00CA11BD" w:rsidRDefault="00CA11BD" w:rsidP="001121C2">
      <w:pPr>
        <w:spacing w:after="0"/>
        <w:contextualSpacing/>
        <w:jc w:val="both"/>
        <w:rPr>
          <w:rFonts w:ascii="Arial" w:hAnsi="Arial" w:cs="Arial"/>
          <w:b/>
          <w:sz w:val="24"/>
          <w:szCs w:val="24"/>
        </w:rPr>
      </w:pPr>
    </w:p>
    <w:p w14:paraId="08A42008" w14:textId="0ACDC82B" w:rsidR="001121C2" w:rsidRPr="001121C2" w:rsidRDefault="001121C2" w:rsidP="001121C2">
      <w:pPr>
        <w:spacing w:after="0"/>
        <w:contextualSpacing/>
        <w:jc w:val="both"/>
        <w:rPr>
          <w:rFonts w:ascii="Arial" w:hAnsi="Arial" w:cs="Arial"/>
          <w:sz w:val="24"/>
          <w:szCs w:val="24"/>
        </w:rPr>
      </w:pPr>
      <w:r w:rsidRPr="001121C2">
        <w:rPr>
          <w:rFonts w:ascii="Arial" w:hAnsi="Arial" w:cs="Arial"/>
          <w:b/>
          <w:sz w:val="24"/>
          <w:szCs w:val="24"/>
        </w:rPr>
        <w:t>CUARTO:</w:t>
      </w:r>
      <w:r w:rsidRPr="001121C2">
        <w:rPr>
          <w:rFonts w:ascii="Arial" w:hAnsi="Arial" w:cs="Arial"/>
          <w:sz w:val="24"/>
          <w:szCs w:val="24"/>
        </w:rPr>
        <w:t xml:space="preserve"> Se autoriza que la viabilidad que se otorga como áreas de sesión lleve el nombre de “Avenida Vesta Park”.</w:t>
      </w:r>
    </w:p>
    <w:p w14:paraId="1B6D93F2" w14:textId="77777777" w:rsidR="001121C2" w:rsidRPr="001121C2" w:rsidRDefault="001121C2" w:rsidP="001121C2">
      <w:pPr>
        <w:spacing w:after="0"/>
        <w:contextualSpacing/>
        <w:jc w:val="both"/>
        <w:rPr>
          <w:rFonts w:ascii="Arial" w:hAnsi="Arial" w:cs="Arial"/>
          <w:sz w:val="24"/>
          <w:szCs w:val="24"/>
        </w:rPr>
      </w:pPr>
    </w:p>
    <w:p w14:paraId="55D177DD"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b/>
          <w:sz w:val="24"/>
          <w:szCs w:val="24"/>
        </w:rPr>
        <w:t>QUINTO:</w:t>
      </w:r>
      <w:r w:rsidRPr="001121C2">
        <w:rPr>
          <w:rFonts w:ascii="Arial" w:hAnsi="Arial" w:cs="Arial"/>
          <w:sz w:val="24"/>
          <w:szCs w:val="24"/>
        </w:rPr>
        <w:t xml:space="preserve"> Se instruye al Encargado de la Hacienda Pública Municipal a efecto de que reciba las aportaciones de la empresa </w:t>
      </w:r>
      <w:proofErr w:type="spellStart"/>
      <w:r w:rsidRPr="001121C2">
        <w:rPr>
          <w:rFonts w:ascii="Arial" w:hAnsi="Arial" w:cs="Arial"/>
          <w:sz w:val="24"/>
          <w:szCs w:val="24"/>
        </w:rPr>
        <w:t>QVC</w:t>
      </w:r>
      <w:proofErr w:type="spellEnd"/>
      <w:r w:rsidRPr="001121C2">
        <w:rPr>
          <w:rFonts w:ascii="Arial" w:hAnsi="Arial" w:cs="Arial"/>
          <w:sz w:val="24"/>
          <w:szCs w:val="24"/>
        </w:rPr>
        <w:t xml:space="preserve"> S. de </w:t>
      </w:r>
      <w:proofErr w:type="spellStart"/>
      <w:r w:rsidRPr="001121C2">
        <w:rPr>
          <w:rFonts w:ascii="Arial" w:hAnsi="Arial" w:cs="Arial"/>
          <w:sz w:val="24"/>
          <w:szCs w:val="24"/>
        </w:rPr>
        <w:t>R.L</w:t>
      </w:r>
      <w:proofErr w:type="spellEnd"/>
      <w:r w:rsidRPr="001121C2">
        <w:rPr>
          <w:rFonts w:ascii="Arial" w:hAnsi="Arial" w:cs="Arial"/>
          <w:sz w:val="24"/>
          <w:szCs w:val="24"/>
        </w:rPr>
        <w:t xml:space="preserve">. de </w:t>
      </w:r>
      <w:proofErr w:type="spellStart"/>
      <w:r w:rsidRPr="001121C2">
        <w:rPr>
          <w:rFonts w:ascii="Arial" w:hAnsi="Arial" w:cs="Arial"/>
          <w:sz w:val="24"/>
          <w:szCs w:val="24"/>
        </w:rPr>
        <w:t>C.V</w:t>
      </w:r>
      <w:proofErr w:type="spellEnd"/>
      <w:r w:rsidRPr="001121C2">
        <w:rPr>
          <w:rFonts w:ascii="Arial" w:hAnsi="Arial" w:cs="Arial"/>
          <w:sz w:val="24"/>
          <w:szCs w:val="24"/>
        </w:rPr>
        <w:t xml:space="preserve"> en numerario para que ingresen a las arcas municipales y se apliquen en beneficio de nuestro Ayuntamiento.</w:t>
      </w:r>
    </w:p>
    <w:p w14:paraId="5FF04807" w14:textId="77777777" w:rsidR="001121C2" w:rsidRPr="001121C2" w:rsidRDefault="001121C2" w:rsidP="001121C2">
      <w:pPr>
        <w:spacing w:after="0"/>
        <w:contextualSpacing/>
        <w:jc w:val="both"/>
        <w:rPr>
          <w:rFonts w:ascii="Arial" w:hAnsi="Arial" w:cs="Arial"/>
          <w:sz w:val="24"/>
          <w:szCs w:val="24"/>
        </w:rPr>
      </w:pPr>
    </w:p>
    <w:p w14:paraId="20082038" w14:textId="77777777" w:rsidR="001121C2" w:rsidRPr="001121C2" w:rsidRDefault="001121C2" w:rsidP="001121C2">
      <w:pPr>
        <w:spacing w:after="0"/>
        <w:contextualSpacing/>
        <w:jc w:val="both"/>
        <w:rPr>
          <w:rFonts w:ascii="Arial" w:hAnsi="Arial" w:cs="Arial"/>
          <w:sz w:val="24"/>
          <w:szCs w:val="24"/>
        </w:rPr>
      </w:pPr>
      <w:r w:rsidRPr="001121C2">
        <w:rPr>
          <w:rFonts w:ascii="Arial" w:hAnsi="Arial" w:cs="Arial"/>
          <w:b/>
          <w:sz w:val="24"/>
          <w:szCs w:val="24"/>
        </w:rPr>
        <w:t>SEXTO:</w:t>
      </w:r>
      <w:r w:rsidRPr="001121C2">
        <w:rPr>
          <w:rFonts w:ascii="Arial" w:hAnsi="Arial" w:cs="Arial"/>
          <w:sz w:val="24"/>
          <w:szCs w:val="24"/>
        </w:rPr>
        <w:t xml:space="preserve"> Notifíquese a la empresa </w:t>
      </w:r>
      <w:proofErr w:type="spellStart"/>
      <w:r w:rsidRPr="001121C2">
        <w:rPr>
          <w:rFonts w:ascii="Arial" w:hAnsi="Arial" w:cs="Arial"/>
          <w:sz w:val="24"/>
          <w:szCs w:val="24"/>
        </w:rPr>
        <w:t>QVC</w:t>
      </w:r>
      <w:proofErr w:type="spellEnd"/>
      <w:r w:rsidRPr="001121C2">
        <w:rPr>
          <w:rFonts w:ascii="Arial" w:hAnsi="Arial" w:cs="Arial"/>
          <w:sz w:val="24"/>
          <w:szCs w:val="24"/>
        </w:rPr>
        <w:t xml:space="preserve"> S. de </w:t>
      </w:r>
      <w:proofErr w:type="spellStart"/>
      <w:r w:rsidRPr="001121C2">
        <w:rPr>
          <w:rFonts w:ascii="Arial" w:hAnsi="Arial" w:cs="Arial"/>
          <w:sz w:val="24"/>
          <w:szCs w:val="24"/>
        </w:rPr>
        <w:t>R.L</w:t>
      </w:r>
      <w:proofErr w:type="spellEnd"/>
      <w:r w:rsidRPr="001121C2">
        <w:rPr>
          <w:rFonts w:ascii="Arial" w:hAnsi="Arial" w:cs="Arial"/>
          <w:sz w:val="24"/>
          <w:szCs w:val="24"/>
        </w:rPr>
        <w:t>. de C.V. para su conocimiento y efectos legales procedentes, y para que se cumpla con el presente acuerdo.</w:t>
      </w:r>
    </w:p>
    <w:p w14:paraId="72C8B87E" w14:textId="77777777" w:rsidR="001121C2" w:rsidRPr="001121C2" w:rsidRDefault="001121C2" w:rsidP="001121C2">
      <w:pPr>
        <w:spacing w:after="0"/>
        <w:contextualSpacing/>
        <w:jc w:val="both"/>
        <w:rPr>
          <w:rFonts w:ascii="Arial" w:hAnsi="Arial" w:cs="Arial"/>
          <w:sz w:val="24"/>
          <w:szCs w:val="24"/>
        </w:rPr>
      </w:pPr>
    </w:p>
    <w:p w14:paraId="3DC32F5F" w14:textId="0070992E" w:rsidR="00023116" w:rsidRPr="001121C2" w:rsidRDefault="001121C2" w:rsidP="001121C2">
      <w:pPr>
        <w:pStyle w:val="Prrafodelista"/>
        <w:spacing w:after="0" w:line="276" w:lineRule="auto"/>
        <w:ind w:left="0"/>
        <w:jc w:val="both"/>
        <w:rPr>
          <w:rFonts w:ascii="Arial" w:hAnsi="Arial" w:cs="Arial"/>
          <w:sz w:val="24"/>
          <w:szCs w:val="24"/>
        </w:rPr>
      </w:pPr>
      <w:r w:rsidRPr="001121C2">
        <w:rPr>
          <w:rFonts w:ascii="Arial" w:hAnsi="Arial" w:cs="Arial"/>
          <w:b/>
          <w:sz w:val="24"/>
          <w:szCs w:val="24"/>
        </w:rPr>
        <w:t>SÉPTIMO:</w:t>
      </w:r>
      <w:r w:rsidRPr="001121C2">
        <w:rPr>
          <w:rFonts w:ascii="Arial" w:hAnsi="Arial" w:cs="Arial"/>
          <w:sz w:val="24"/>
          <w:szCs w:val="24"/>
        </w:rPr>
        <w:t xml:space="preserve"> Se autoriza a los ciudadanos Presidente Municipal, Secretario General, Sindico y Encargado de la Hacienda Pública Municipal para que suscriban lo documentación necesaria a fin de cumplir con el presente acuerdo.</w:t>
      </w:r>
    </w:p>
    <w:p w14:paraId="7AB129F6" w14:textId="77777777" w:rsidR="001121C2" w:rsidRDefault="001121C2" w:rsidP="001121C2">
      <w:pPr>
        <w:pStyle w:val="Prrafodelista"/>
        <w:spacing w:after="0" w:line="276" w:lineRule="auto"/>
        <w:ind w:left="0"/>
        <w:rPr>
          <w:rFonts w:ascii="Arial" w:hAnsi="Arial" w:cs="Arial"/>
          <w:b/>
          <w:bCs/>
          <w:color w:val="000000" w:themeColor="text1"/>
          <w:sz w:val="24"/>
          <w:szCs w:val="24"/>
        </w:rPr>
      </w:pPr>
    </w:p>
    <w:p w14:paraId="54CE9BBE" w14:textId="0A4FE66E" w:rsidR="008C25B0" w:rsidRDefault="008C25B0" w:rsidP="008C25B0">
      <w:pPr>
        <w:pStyle w:val="Prrafodelista"/>
        <w:spacing w:after="0" w:line="276" w:lineRule="auto"/>
        <w:ind w:left="0"/>
        <w:rPr>
          <w:rFonts w:ascii="Arial" w:hAnsi="Arial" w:cs="Arial"/>
          <w:color w:val="000000" w:themeColor="text1"/>
          <w:sz w:val="24"/>
          <w:szCs w:val="24"/>
        </w:rPr>
      </w:pPr>
      <w:r w:rsidRPr="008C25B0">
        <w:rPr>
          <w:rFonts w:ascii="Arial" w:hAnsi="Arial" w:cs="Arial"/>
          <w:color w:val="000000" w:themeColor="text1"/>
          <w:sz w:val="24"/>
          <w:szCs w:val="24"/>
        </w:rPr>
        <w:t>Es cuanto Señor Presidente.</w:t>
      </w:r>
    </w:p>
    <w:p w14:paraId="3647B349" w14:textId="77B5C4E1" w:rsidR="008C25B0" w:rsidRDefault="008C25B0" w:rsidP="008C25B0">
      <w:pPr>
        <w:pStyle w:val="Prrafodelista"/>
        <w:spacing w:after="0" w:line="276" w:lineRule="auto"/>
        <w:ind w:left="0"/>
        <w:rPr>
          <w:rFonts w:ascii="Arial" w:hAnsi="Arial" w:cs="Arial"/>
          <w:color w:val="000000" w:themeColor="text1"/>
          <w:sz w:val="24"/>
          <w:szCs w:val="24"/>
        </w:rPr>
      </w:pPr>
    </w:p>
    <w:p w14:paraId="134EEDAB" w14:textId="1943E19C" w:rsidR="008C25B0" w:rsidRPr="001121C2" w:rsidRDefault="008C25B0" w:rsidP="001121C2">
      <w:pPr>
        <w:spacing w:line="276" w:lineRule="auto"/>
        <w:jc w:val="both"/>
        <w:rPr>
          <w:rFonts w:ascii="Arial" w:hAnsi="Arial" w:cs="Arial"/>
          <w:color w:val="000000" w:themeColor="text1"/>
          <w:sz w:val="24"/>
          <w:szCs w:val="24"/>
        </w:rPr>
      </w:pPr>
      <w:r w:rsidRPr="008C25B0">
        <w:rPr>
          <w:rFonts w:ascii="Arial" w:hAnsi="Arial" w:cs="Arial"/>
          <w:b/>
          <w:bCs/>
          <w:color w:val="000000" w:themeColor="text1"/>
          <w:sz w:val="24"/>
          <w:szCs w:val="24"/>
        </w:rPr>
        <w:lastRenderedPageBreak/>
        <w:t>Presidente Municipal:</w:t>
      </w:r>
      <w:r>
        <w:rPr>
          <w:rFonts w:ascii="Arial" w:hAnsi="Arial" w:cs="Arial"/>
          <w:b/>
          <w:bCs/>
          <w:color w:val="000000" w:themeColor="text1"/>
          <w:sz w:val="24"/>
          <w:szCs w:val="24"/>
        </w:rPr>
        <w:t xml:space="preserve"> </w:t>
      </w:r>
      <w:r w:rsidRPr="008C25B0">
        <w:rPr>
          <w:rFonts w:ascii="Arial" w:hAnsi="Arial" w:cs="Arial"/>
          <w:color w:val="000000" w:themeColor="text1"/>
          <w:sz w:val="24"/>
          <w:szCs w:val="24"/>
        </w:rPr>
        <w:t>Gracias Secretario.</w:t>
      </w:r>
      <w:r w:rsidR="001121C2">
        <w:rPr>
          <w:rFonts w:ascii="Arial" w:hAnsi="Arial" w:cs="Arial"/>
          <w:color w:val="000000" w:themeColor="text1"/>
          <w:sz w:val="24"/>
          <w:szCs w:val="24"/>
        </w:rPr>
        <w:t xml:space="preserve"> </w:t>
      </w:r>
      <w:r w:rsidRPr="008C25B0">
        <w:rPr>
          <w:rFonts w:ascii="Arial" w:hAnsi="Arial" w:cs="Arial"/>
          <w:color w:val="000000" w:themeColor="text1"/>
          <w:sz w:val="24"/>
          <w:szCs w:val="24"/>
        </w:rPr>
        <w:t>Por lo que, en votación económica, les pregunto ¿si es de aprobarse el presente punto de acuerdo?</w:t>
      </w:r>
      <w:r>
        <w:rPr>
          <w:rFonts w:ascii="Arial" w:hAnsi="Arial" w:cs="Arial"/>
          <w:color w:val="000000" w:themeColor="text1"/>
          <w:sz w:val="24"/>
          <w:szCs w:val="24"/>
        </w:rPr>
        <w:t xml:space="preserve"> </w:t>
      </w:r>
      <w:r w:rsidRPr="008C25B0">
        <w:rPr>
          <w:rFonts w:ascii="Arial" w:hAnsi="Arial" w:cs="Arial"/>
          <w:b/>
          <w:bCs/>
          <w:color w:val="000000" w:themeColor="text1"/>
          <w:sz w:val="24"/>
          <w:szCs w:val="24"/>
        </w:rPr>
        <w:t>APROBADO POR MAYORÍA CALIFICADA</w:t>
      </w:r>
    </w:p>
    <w:p w14:paraId="61820EFD" w14:textId="5585FAB7" w:rsidR="008C25B0" w:rsidRDefault="008C25B0" w:rsidP="008C25B0">
      <w:pPr>
        <w:pStyle w:val="Prrafodelista"/>
        <w:spacing w:after="0" w:line="276" w:lineRule="auto"/>
        <w:ind w:left="0"/>
        <w:jc w:val="both"/>
        <w:rPr>
          <w:rFonts w:ascii="Arial" w:hAnsi="Arial" w:cs="Arial"/>
          <w:b/>
          <w:bCs/>
          <w:color w:val="000000" w:themeColor="text1"/>
          <w:sz w:val="24"/>
          <w:szCs w:val="24"/>
        </w:rPr>
      </w:pPr>
    </w:p>
    <w:p w14:paraId="0FF03386" w14:textId="0B664664" w:rsidR="008C25B0" w:rsidRDefault="008C25B0" w:rsidP="008C25B0">
      <w:pPr>
        <w:pStyle w:val="Prrafodelista"/>
        <w:spacing w:after="0" w:line="276" w:lineRule="auto"/>
        <w:ind w:left="0"/>
        <w:jc w:val="center"/>
        <w:rPr>
          <w:rFonts w:ascii="Arial" w:hAnsi="Arial" w:cs="Arial"/>
          <w:b/>
          <w:bCs/>
          <w:color w:val="000000" w:themeColor="text1"/>
          <w:sz w:val="24"/>
          <w:szCs w:val="24"/>
        </w:rPr>
      </w:pPr>
      <w:r>
        <w:rPr>
          <w:rFonts w:ascii="Arial" w:hAnsi="Arial" w:cs="Arial"/>
          <w:b/>
          <w:bCs/>
          <w:color w:val="000000" w:themeColor="text1"/>
          <w:sz w:val="24"/>
          <w:szCs w:val="24"/>
        </w:rPr>
        <w:t>ACUERDO</w:t>
      </w:r>
    </w:p>
    <w:p w14:paraId="6DA71602" w14:textId="77777777" w:rsidR="001121C2" w:rsidRDefault="001121C2" w:rsidP="008C25B0">
      <w:pPr>
        <w:pStyle w:val="Prrafodelista"/>
        <w:spacing w:after="0" w:line="276" w:lineRule="auto"/>
        <w:ind w:left="0"/>
        <w:jc w:val="center"/>
        <w:rPr>
          <w:rFonts w:ascii="Arial" w:hAnsi="Arial" w:cs="Arial"/>
          <w:b/>
          <w:bCs/>
          <w:color w:val="000000" w:themeColor="text1"/>
          <w:sz w:val="24"/>
          <w:szCs w:val="24"/>
        </w:rPr>
      </w:pPr>
    </w:p>
    <w:p w14:paraId="782B03A3"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PRIMERO:</w:t>
      </w:r>
      <w:r w:rsidRPr="001121C2">
        <w:rPr>
          <w:rFonts w:ascii="Arial" w:hAnsi="Arial" w:cs="Arial"/>
          <w:sz w:val="24"/>
          <w:szCs w:val="24"/>
        </w:rPr>
        <w:t xml:space="preserve"> </w:t>
      </w:r>
      <w:r w:rsidRPr="001121C2">
        <w:rPr>
          <w:rFonts w:ascii="Arial" w:hAnsi="Arial" w:cs="Arial"/>
          <w:b/>
          <w:sz w:val="24"/>
          <w:szCs w:val="24"/>
        </w:rPr>
        <w:t xml:space="preserve">Se aprueba que el Ayuntamiento de El Salto, Jalisco, lleve a cabo una permuta con </w:t>
      </w:r>
      <w:proofErr w:type="spellStart"/>
      <w:r w:rsidRPr="001121C2">
        <w:rPr>
          <w:rFonts w:ascii="Arial" w:hAnsi="Arial" w:cs="Arial"/>
          <w:b/>
          <w:sz w:val="24"/>
          <w:szCs w:val="24"/>
        </w:rPr>
        <w:t>QVC</w:t>
      </w:r>
      <w:proofErr w:type="spellEnd"/>
      <w:r w:rsidRPr="001121C2">
        <w:rPr>
          <w:rFonts w:ascii="Arial" w:hAnsi="Arial" w:cs="Arial"/>
          <w:b/>
          <w:sz w:val="24"/>
          <w:szCs w:val="24"/>
        </w:rPr>
        <w:t xml:space="preserve"> S. de </w:t>
      </w:r>
      <w:proofErr w:type="spellStart"/>
      <w:r w:rsidRPr="001121C2">
        <w:rPr>
          <w:rFonts w:ascii="Arial" w:hAnsi="Arial" w:cs="Arial"/>
          <w:b/>
          <w:sz w:val="24"/>
          <w:szCs w:val="24"/>
        </w:rPr>
        <w:t>R.L</w:t>
      </w:r>
      <w:proofErr w:type="spellEnd"/>
      <w:r w:rsidRPr="001121C2">
        <w:rPr>
          <w:rFonts w:ascii="Arial" w:hAnsi="Arial" w:cs="Arial"/>
          <w:b/>
          <w:sz w:val="24"/>
          <w:szCs w:val="24"/>
        </w:rPr>
        <w:t xml:space="preserve">. de C.V., quién es representada en este acto por MARIO ADALBERTO ORTEGA CHÁVEZ en su carácter de Apoderado para actos de dominio, administración y pleitos y cobranzas de la sociedad; para efecto de que otorgue las áreas de cesión para destinos, correspondientes a la acción urbanística VESTA PARK GDL1, donde se está desarrollando el uso de suelo “Industria Ligera de Riesgo Bajo”, sustentado en el Dictamen de Trazo, Usos y Destinos Específicos correspondiente. </w:t>
      </w:r>
    </w:p>
    <w:p w14:paraId="25376972" w14:textId="77777777" w:rsidR="001121C2" w:rsidRPr="001121C2" w:rsidRDefault="001121C2" w:rsidP="001121C2">
      <w:pPr>
        <w:spacing w:after="0"/>
        <w:contextualSpacing/>
        <w:jc w:val="both"/>
        <w:rPr>
          <w:rFonts w:ascii="Arial" w:hAnsi="Arial" w:cs="Arial"/>
          <w:b/>
          <w:sz w:val="24"/>
          <w:szCs w:val="24"/>
        </w:rPr>
      </w:pPr>
    </w:p>
    <w:p w14:paraId="5B017B1E" w14:textId="3B65F207" w:rsidR="001121C2" w:rsidRDefault="009E7582" w:rsidP="001121C2">
      <w:pPr>
        <w:spacing w:after="0"/>
        <w:contextualSpacing/>
        <w:jc w:val="both"/>
        <w:rPr>
          <w:rFonts w:ascii="Arial" w:hAnsi="Arial" w:cs="Arial"/>
          <w:b/>
          <w:sz w:val="24"/>
          <w:szCs w:val="24"/>
        </w:rPr>
      </w:pPr>
      <w:r w:rsidRPr="009E7582">
        <w:rPr>
          <w:rFonts w:ascii="Arial" w:hAnsi="Arial" w:cs="Arial"/>
          <w:b/>
          <w:sz w:val="24"/>
          <w:szCs w:val="24"/>
        </w:rPr>
        <w:t>En virtud de lo anterior la empresa mencionada permuta con este H. Ayuntamiento una superficie de 3,954.60 metros cuadrados que corresponde al 17.89% de las áreas de cesión totales la fracción “I” con una superficie aprox. de 3,491.00 m2 con número oficial 1104 de la carretera Guadalajara – El Castillo con las medidas y colindancias que se describen a continuación:</w:t>
      </w:r>
    </w:p>
    <w:p w14:paraId="5102C8AA" w14:textId="77777777" w:rsidR="009E7582" w:rsidRPr="001121C2" w:rsidRDefault="009E7582" w:rsidP="001121C2">
      <w:pPr>
        <w:spacing w:after="0"/>
        <w:contextualSpacing/>
        <w:jc w:val="both"/>
        <w:rPr>
          <w:rFonts w:ascii="Arial" w:hAnsi="Arial" w:cs="Arial"/>
          <w:b/>
          <w:sz w:val="24"/>
          <w:szCs w:val="24"/>
        </w:rPr>
      </w:pPr>
    </w:p>
    <w:p w14:paraId="62DD0A95"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 xml:space="preserve">Al Noreste: 16.67 </w:t>
      </w:r>
      <w:proofErr w:type="spellStart"/>
      <w:r w:rsidRPr="001121C2">
        <w:rPr>
          <w:rFonts w:ascii="Arial" w:hAnsi="Arial" w:cs="Arial"/>
          <w:b/>
          <w:sz w:val="24"/>
          <w:szCs w:val="24"/>
        </w:rPr>
        <w:t>mts</w:t>
      </w:r>
      <w:proofErr w:type="spellEnd"/>
      <w:r w:rsidRPr="001121C2">
        <w:rPr>
          <w:rFonts w:ascii="Arial" w:hAnsi="Arial" w:cs="Arial"/>
          <w:b/>
          <w:sz w:val="24"/>
          <w:szCs w:val="24"/>
        </w:rPr>
        <w:t xml:space="preserve">. Con carretera </w:t>
      </w:r>
    </w:p>
    <w:p w14:paraId="54EBEA6B"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 xml:space="preserve">Al Este: 55.28 </w:t>
      </w:r>
      <w:proofErr w:type="spellStart"/>
      <w:r w:rsidRPr="001121C2">
        <w:rPr>
          <w:rFonts w:ascii="Arial" w:hAnsi="Arial" w:cs="Arial"/>
          <w:b/>
          <w:sz w:val="24"/>
          <w:szCs w:val="24"/>
        </w:rPr>
        <w:t>mts</w:t>
      </w:r>
      <w:proofErr w:type="spellEnd"/>
      <w:r w:rsidRPr="001121C2">
        <w:rPr>
          <w:rFonts w:ascii="Arial" w:hAnsi="Arial" w:cs="Arial"/>
          <w:b/>
          <w:sz w:val="24"/>
          <w:szCs w:val="24"/>
        </w:rPr>
        <w:t xml:space="preserve">. Con fracción 2 ya subdividida </w:t>
      </w:r>
    </w:p>
    <w:p w14:paraId="798CE11C"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 xml:space="preserve">Al Sureste: 71.23 </w:t>
      </w:r>
      <w:proofErr w:type="spellStart"/>
      <w:r w:rsidRPr="001121C2">
        <w:rPr>
          <w:rFonts w:ascii="Arial" w:hAnsi="Arial" w:cs="Arial"/>
          <w:b/>
          <w:sz w:val="24"/>
          <w:szCs w:val="24"/>
        </w:rPr>
        <w:t>mts</w:t>
      </w:r>
      <w:proofErr w:type="spellEnd"/>
      <w:r w:rsidRPr="001121C2">
        <w:rPr>
          <w:rFonts w:ascii="Arial" w:hAnsi="Arial" w:cs="Arial"/>
          <w:b/>
          <w:sz w:val="24"/>
          <w:szCs w:val="24"/>
        </w:rPr>
        <w:t>. Con fracción 2 ya subdividida</w:t>
      </w:r>
    </w:p>
    <w:p w14:paraId="2CA4F200"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 xml:space="preserve">Al Noroeste: Iniciando en 34.10 </w:t>
      </w:r>
      <w:proofErr w:type="spellStart"/>
      <w:r w:rsidRPr="001121C2">
        <w:rPr>
          <w:rFonts w:ascii="Arial" w:hAnsi="Arial" w:cs="Arial"/>
          <w:b/>
          <w:sz w:val="24"/>
          <w:szCs w:val="24"/>
        </w:rPr>
        <w:t>mts</w:t>
      </w:r>
      <w:proofErr w:type="spellEnd"/>
      <w:r w:rsidRPr="001121C2">
        <w:rPr>
          <w:rFonts w:ascii="Arial" w:hAnsi="Arial" w:cs="Arial"/>
          <w:b/>
          <w:sz w:val="24"/>
          <w:szCs w:val="24"/>
        </w:rPr>
        <w:t xml:space="preserve">. Gira en 44.39 </w:t>
      </w:r>
      <w:proofErr w:type="spellStart"/>
      <w:r w:rsidRPr="001121C2">
        <w:rPr>
          <w:rFonts w:ascii="Arial" w:hAnsi="Arial" w:cs="Arial"/>
          <w:b/>
          <w:sz w:val="24"/>
          <w:szCs w:val="24"/>
        </w:rPr>
        <w:t>mts</w:t>
      </w:r>
      <w:proofErr w:type="spellEnd"/>
      <w:r w:rsidRPr="001121C2">
        <w:rPr>
          <w:rFonts w:ascii="Arial" w:hAnsi="Arial" w:cs="Arial"/>
          <w:b/>
          <w:sz w:val="24"/>
          <w:szCs w:val="24"/>
        </w:rPr>
        <w:t xml:space="preserve">. Ambas medidas colindando con fracción 1 y finalmente gira en 77.13 con lote. </w:t>
      </w:r>
    </w:p>
    <w:p w14:paraId="4EE4A32B" w14:textId="77777777" w:rsidR="001121C2" w:rsidRPr="001121C2" w:rsidRDefault="001121C2" w:rsidP="001121C2">
      <w:pPr>
        <w:spacing w:after="0"/>
        <w:contextualSpacing/>
        <w:jc w:val="both"/>
        <w:rPr>
          <w:rFonts w:ascii="Arial" w:hAnsi="Arial" w:cs="Arial"/>
          <w:b/>
          <w:sz w:val="24"/>
          <w:szCs w:val="24"/>
        </w:rPr>
      </w:pPr>
    </w:p>
    <w:p w14:paraId="3454992A"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El resto de las áreas de cesión se otorga en los términos que se señalan en el esquema adjunto al presente acuerdo.</w:t>
      </w:r>
    </w:p>
    <w:p w14:paraId="2C84B35B" w14:textId="77777777" w:rsidR="001121C2" w:rsidRPr="001121C2" w:rsidRDefault="001121C2" w:rsidP="001121C2">
      <w:pPr>
        <w:spacing w:after="0"/>
        <w:contextualSpacing/>
        <w:jc w:val="both"/>
        <w:rPr>
          <w:rFonts w:ascii="Arial" w:hAnsi="Arial" w:cs="Arial"/>
          <w:sz w:val="24"/>
          <w:szCs w:val="24"/>
        </w:rPr>
      </w:pPr>
    </w:p>
    <w:p w14:paraId="79E16E64"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SEGUNDO:</w:t>
      </w:r>
      <w:r w:rsidRPr="001121C2">
        <w:rPr>
          <w:rFonts w:ascii="Arial" w:hAnsi="Arial" w:cs="Arial"/>
          <w:sz w:val="24"/>
          <w:szCs w:val="24"/>
        </w:rPr>
        <w:t xml:space="preserve"> </w:t>
      </w:r>
      <w:r w:rsidRPr="001121C2">
        <w:rPr>
          <w:rFonts w:ascii="Arial" w:hAnsi="Arial" w:cs="Arial"/>
          <w:b/>
          <w:sz w:val="24"/>
          <w:szCs w:val="24"/>
        </w:rPr>
        <w:t xml:space="preserve">Se recibe en pago por parte de </w:t>
      </w:r>
      <w:proofErr w:type="spellStart"/>
      <w:r w:rsidRPr="001121C2">
        <w:rPr>
          <w:rFonts w:ascii="Arial" w:hAnsi="Arial" w:cs="Arial"/>
          <w:b/>
          <w:sz w:val="24"/>
          <w:szCs w:val="24"/>
        </w:rPr>
        <w:t>QVC</w:t>
      </w:r>
      <w:proofErr w:type="spellEnd"/>
      <w:r w:rsidRPr="001121C2">
        <w:rPr>
          <w:rFonts w:ascii="Arial" w:hAnsi="Arial" w:cs="Arial"/>
          <w:b/>
          <w:sz w:val="24"/>
          <w:szCs w:val="24"/>
        </w:rPr>
        <w:t xml:space="preserve"> S. de </w:t>
      </w:r>
      <w:proofErr w:type="spellStart"/>
      <w:r w:rsidRPr="001121C2">
        <w:rPr>
          <w:rFonts w:ascii="Arial" w:hAnsi="Arial" w:cs="Arial"/>
          <w:b/>
          <w:sz w:val="24"/>
          <w:szCs w:val="24"/>
        </w:rPr>
        <w:t>R.L</w:t>
      </w:r>
      <w:proofErr w:type="spellEnd"/>
      <w:r w:rsidRPr="001121C2">
        <w:rPr>
          <w:rFonts w:ascii="Arial" w:hAnsi="Arial" w:cs="Arial"/>
          <w:b/>
          <w:sz w:val="24"/>
          <w:szCs w:val="24"/>
        </w:rPr>
        <w:t xml:space="preserve">. de </w:t>
      </w:r>
      <w:proofErr w:type="spellStart"/>
      <w:r w:rsidRPr="001121C2">
        <w:rPr>
          <w:rFonts w:ascii="Arial" w:hAnsi="Arial" w:cs="Arial"/>
          <w:b/>
          <w:sz w:val="24"/>
          <w:szCs w:val="24"/>
        </w:rPr>
        <w:t>C.V</w:t>
      </w:r>
      <w:proofErr w:type="spellEnd"/>
      <w:r w:rsidRPr="001121C2">
        <w:rPr>
          <w:rFonts w:ascii="Arial" w:hAnsi="Arial" w:cs="Arial"/>
          <w:b/>
          <w:sz w:val="24"/>
          <w:szCs w:val="24"/>
        </w:rPr>
        <w:t xml:space="preserve"> por concepto de infraestructura de edificación del predio dado en permuta la cantidad de $1´961,301.90 (Un millón novecientos sesenta y un mil trescientos un pesos 90/100 </w:t>
      </w:r>
      <w:proofErr w:type="spellStart"/>
      <w:r w:rsidRPr="001121C2">
        <w:rPr>
          <w:rFonts w:ascii="Arial" w:hAnsi="Arial" w:cs="Arial"/>
          <w:b/>
          <w:sz w:val="24"/>
          <w:szCs w:val="24"/>
        </w:rPr>
        <w:t>M.N</w:t>
      </w:r>
      <w:proofErr w:type="spellEnd"/>
      <w:r w:rsidRPr="001121C2">
        <w:rPr>
          <w:rFonts w:ascii="Arial" w:hAnsi="Arial" w:cs="Arial"/>
          <w:b/>
          <w:sz w:val="24"/>
          <w:szCs w:val="24"/>
        </w:rPr>
        <w:t xml:space="preserve">) </w:t>
      </w:r>
    </w:p>
    <w:p w14:paraId="5854E558" w14:textId="77777777" w:rsidR="001121C2" w:rsidRPr="001121C2" w:rsidRDefault="001121C2" w:rsidP="001121C2">
      <w:pPr>
        <w:spacing w:after="0"/>
        <w:contextualSpacing/>
        <w:jc w:val="both"/>
        <w:rPr>
          <w:rFonts w:ascii="Arial" w:hAnsi="Arial" w:cs="Arial"/>
          <w:sz w:val="24"/>
          <w:szCs w:val="24"/>
        </w:rPr>
      </w:pPr>
    </w:p>
    <w:p w14:paraId="4BEF33EA" w14:textId="417D3E90"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TERCERO:</w:t>
      </w:r>
      <w:r w:rsidRPr="001121C2">
        <w:rPr>
          <w:rFonts w:ascii="Arial" w:hAnsi="Arial" w:cs="Arial"/>
          <w:sz w:val="24"/>
          <w:szCs w:val="24"/>
        </w:rPr>
        <w:t xml:space="preserve"> </w:t>
      </w:r>
      <w:r w:rsidRPr="001121C2">
        <w:rPr>
          <w:rFonts w:ascii="Arial" w:hAnsi="Arial" w:cs="Arial"/>
          <w:b/>
          <w:sz w:val="24"/>
          <w:szCs w:val="24"/>
        </w:rPr>
        <w:t xml:space="preserve">Se autoriza el comodato y administración por diez años con posibilidad de prórroga de las Áreas de Cesión para Destinos, contempladas como vialidad y espacios de áreas verdes, abiertos y recreativos, a favor de </w:t>
      </w:r>
      <w:proofErr w:type="spellStart"/>
      <w:r w:rsidRPr="001121C2">
        <w:rPr>
          <w:rFonts w:ascii="Arial" w:hAnsi="Arial" w:cs="Arial"/>
          <w:b/>
          <w:sz w:val="24"/>
          <w:szCs w:val="24"/>
        </w:rPr>
        <w:t>QVC</w:t>
      </w:r>
      <w:proofErr w:type="spellEnd"/>
      <w:r w:rsidRPr="001121C2">
        <w:rPr>
          <w:rFonts w:ascii="Arial" w:hAnsi="Arial" w:cs="Arial"/>
          <w:b/>
          <w:sz w:val="24"/>
          <w:szCs w:val="24"/>
        </w:rPr>
        <w:t xml:space="preserve"> S. de </w:t>
      </w:r>
      <w:proofErr w:type="spellStart"/>
      <w:r w:rsidRPr="001121C2">
        <w:rPr>
          <w:rFonts w:ascii="Arial" w:hAnsi="Arial" w:cs="Arial"/>
          <w:b/>
          <w:sz w:val="24"/>
          <w:szCs w:val="24"/>
        </w:rPr>
        <w:t>R.L</w:t>
      </w:r>
      <w:proofErr w:type="spellEnd"/>
      <w:r w:rsidRPr="001121C2">
        <w:rPr>
          <w:rFonts w:ascii="Arial" w:hAnsi="Arial" w:cs="Arial"/>
          <w:b/>
          <w:sz w:val="24"/>
          <w:szCs w:val="24"/>
        </w:rPr>
        <w:t>. de C.V., y/o el condominio que se constituya en el predio de su propiedad como resultado de la acción urbanística que se encuentra en proceso. Lo anterior, hasta en tanto no se pueda continuar con la vialidad antes señalada. Para que sea llevado a cabo el mantenimiento, seguridad, reparaciones, limpieza e iluminación de dichas áreas de cesión e infraestructura y demás servicios públicos.</w:t>
      </w:r>
    </w:p>
    <w:p w14:paraId="7CD5ECCE" w14:textId="77777777" w:rsidR="001121C2" w:rsidRPr="001121C2" w:rsidRDefault="001121C2" w:rsidP="001121C2">
      <w:pPr>
        <w:spacing w:after="0"/>
        <w:contextualSpacing/>
        <w:jc w:val="both"/>
        <w:rPr>
          <w:rFonts w:ascii="Arial" w:hAnsi="Arial" w:cs="Arial"/>
          <w:b/>
          <w:sz w:val="24"/>
          <w:szCs w:val="24"/>
        </w:rPr>
      </w:pPr>
    </w:p>
    <w:p w14:paraId="32A774C5"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CUARTO:</w:t>
      </w:r>
      <w:r w:rsidRPr="001121C2">
        <w:rPr>
          <w:rFonts w:ascii="Arial" w:hAnsi="Arial" w:cs="Arial"/>
          <w:sz w:val="24"/>
          <w:szCs w:val="24"/>
        </w:rPr>
        <w:t xml:space="preserve"> </w:t>
      </w:r>
      <w:r w:rsidRPr="001121C2">
        <w:rPr>
          <w:rFonts w:ascii="Arial" w:hAnsi="Arial" w:cs="Arial"/>
          <w:b/>
          <w:sz w:val="24"/>
          <w:szCs w:val="24"/>
        </w:rPr>
        <w:t>Se autoriza que la viabilidad que se otorga como áreas de sesión lleve el nombre de “Avenida Vesta Park”.</w:t>
      </w:r>
    </w:p>
    <w:p w14:paraId="5D377E75" w14:textId="77777777" w:rsidR="001121C2" w:rsidRPr="001121C2" w:rsidRDefault="001121C2" w:rsidP="001121C2">
      <w:pPr>
        <w:spacing w:after="0"/>
        <w:contextualSpacing/>
        <w:jc w:val="both"/>
        <w:rPr>
          <w:rFonts w:ascii="Arial" w:hAnsi="Arial" w:cs="Arial"/>
          <w:b/>
          <w:sz w:val="24"/>
          <w:szCs w:val="24"/>
        </w:rPr>
      </w:pPr>
    </w:p>
    <w:p w14:paraId="34FB46FD"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lastRenderedPageBreak/>
        <w:t>QUINTO:</w:t>
      </w:r>
      <w:r w:rsidRPr="001121C2">
        <w:rPr>
          <w:rFonts w:ascii="Arial" w:hAnsi="Arial" w:cs="Arial"/>
          <w:sz w:val="24"/>
          <w:szCs w:val="24"/>
        </w:rPr>
        <w:t xml:space="preserve"> </w:t>
      </w:r>
      <w:r w:rsidRPr="001121C2">
        <w:rPr>
          <w:rFonts w:ascii="Arial" w:hAnsi="Arial" w:cs="Arial"/>
          <w:b/>
          <w:sz w:val="24"/>
          <w:szCs w:val="24"/>
        </w:rPr>
        <w:t xml:space="preserve">Se instruye al Encargado de la Hacienda Pública Municipal a efecto de que reciba las aportaciones de la empresa </w:t>
      </w:r>
      <w:proofErr w:type="spellStart"/>
      <w:r w:rsidRPr="001121C2">
        <w:rPr>
          <w:rFonts w:ascii="Arial" w:hAnsi="Arial" w:cs="Arial"/>
          <w:b/>
          <w:sz w:val="24"/>
          <w:szCs w:val="24"/>
        </w:rPr>
        <w:t>QVC</w:t>
      </w:r>
      <w:proofErr w:type="spellEnd"/>
      <w:r w:rsidRPr="001121C2">
        <w:rPr>
          <w:rFonts w:ascii="Arial" w:hAnsi="Arial" w:cs="Arial"/>
          <w:b/>
          <w:sz w:val="24"/>
          <w:szCs w:val="24"/>
        </w:rPr>
        <w:t xml:space="preserve"> S. de </w:t>
      </w:r>
      <w:proofErr w:type="spellStart"/>
      <w:r w:rsidRPr="001121C2">
        <w:rPr>
          <w:rFonts w:ascii="Arial" w:hAnsi="Arial" w:cs="Arial"/>
          <w:b/>
          <w:sz w:val="24"/>
          <w:szCs w:val="24"/>
        </w:rPr>
        <w:t>R.L</w:t>
      </w:r>
      <w:proofErr w:type="spellEnd"/>
      <w:r w:rsidRPr="001121C2">
        <w:rPr>
          <w:rFonts w:ascii="Arial" w:hAnsi="Arial" w:cs="Arial"/>
          <w:b/>
          <w:sz w:val="24"/>
          <w:szCs w:val="24"/>
        </w:rPr>
        <w:t xml:space="preserve">. de </w:t>
      </w:r>
      <w:proofErr w:type="spellStart"/>
      <w:r w:rsidRPr="001121C2">
        <w:rPr>
          <w:rFonts w:ascii="Arial" w:hAnsi="Arial" w:cs="Arial"/>
          <w:b/>
          <w:sz w:val="24"/>
          <w:szCs w:val="24"/>
        </w:rPr>
        <w:t>C.V</w:t>
      </w:r>
      <w:proofErr w:type="spellEnd"/>
      <w:r w:rsidRPr="001121C2">
        <w:rPr>
          <w:rFonts w:ascii="Arial" w:hAnsi="Arial" w:cs="Arial"/>
          <w:b/>
          <w:sz w:val="24"/>
          <w:szCs w:val="24"/>
        </w:rPr>
        <w:t xml:space="preserve"> en numerario para que ingresen a las arcas municipales y se apliquen en beneficio de nuestro Ayuntamiento.</w:t>
      </w:r>
    </w:p>
    <w:p w14:paraId="26DF34C0" w14:textId="77777777" w:rsidR="001121C2" w:rsidRPr="001121C2" w:rsidRDefault="001121C2" w:rsidP="001121C2">
      <w:pPr>
        <w:spacing w:after="0"/>
        <w:contextualSpacing/>
        <w:jc w:val="both"/>
        <w:rPr>
          <w:rFonts w:ascii="Arial" w:hAnsi="Arial" w:cs="Arial"/>
          <w:sz w:val="24"/>
          <w:szCs w:val="24"/>
        </w:rPr>
      </w:pPr>
    </w:p>
    <w:p w14:paraId="5BF75F3F" w14:textId="77777777" w:rsidR="001121C2" w:rsidRPr="001121C2" w:rsidRDefault="001121C2" w:rsidP="001121C2">
      <w:pPr>
        <w:spacing w:after="0"/>
        <w:contextualSpacing/>
        <w:jc w:val="both"/>
        <w:rPr>
          <w:rFonts w:ascii="Arial" w:hAnsi="Arial" w:cs="Arial"/>
          <w:b/>
          <w:sz w:val="24"/>
          <w:szCs w:val="24"/>
        </w:rPr>
      </w:pPr>
      <w:r w:rsidRPr="001121C2">
        <w:rPr>
          <w:rFonts w:ascii="Arial" w:hAnsi="Arial" w:cs="Arial"/>
          <w:b/>
          <w:sz w:val="24"/>
          <w:szCs w:val="24"/>
        </w:rPr>
        <w:t>SEXTO:</w:t>
      </w:r>
      <w:r w:rsidRPr="001121C2">
        <w:rPr>
          <w:rFonts w:ascii="Arial" w:hAnsi="Arial" w:cs="Arial"/>
          <w:sz w:val="24"/>
          <w:szCs w:val="24"/>
        </w:rPr>
        <w:t xml:space="preserve"> </w:t>
      </w:r>
      <w:r w:rsidRPr="001121C2">
        <w:rPr>
          <w:rFonts w:ascii="Arial" w:hAnsi="Arial" w:cs="Arial"/>
          <w:b/>
          <w:sz w:val="24"/>
          <w:szCs w:val="24"/>
        </w:rPr>
        <w:t xml:space="preserve">Notifíquese a la empresa </w:t>
      </w:r>
      <w:proofErr w:type="spellStart"/>
      <w:r w:rsidRPr="001121C2">
        <w:rPr>
          <w:rFonts w:ascii="Arial" w:hAnsi="Arial" w:cs="Arial"/>
          <w:b/>
          <w:sz w:val="24"/>
          <w:szCs w:val="24"/>
        </w:rPr>
        <w:t>QVC</w:t>
      </w:r>
      <w:proofErr w:type="spellEnd"/>
      <w:r w:rsidRPr="001121C2">
        <w:rPr>
          <w:rFonts w:ascii="Arial" w:hAnsi="Arial" w:cs="Arial"/>
          <w:b/>
          <w:sz w:val="24"/>
          <w:szCs w:val="24"/>
        </w:rPr>
        <w:t xml:space="preserve"> S. de </w:t>
      </w:r>
      <w:proofErr w:type="spellStart"/>
      <w:r w:rsidRPr="001121C2">
        <w:rPr>
          <w:rFonts w:ascii="Arial" w:hAnsi="Arial" w:cs="Arial"/>
          <w:b/>
          <w:sz w:val="24"/>
          <w:szCs w:val="24"/>
        </w:rPr>
        <w:t>R.L</w:t>
      </w:r>
      <w:proofErr w:type="spellEnd"/>
      <w:r w:rsidRPr="001121C2">
        <w:rPr>
          <w:rFonts w:ascii="Arial" w:hAnsi="Arial" w:cs="Arial"/>
          <w:b/>
          <w:sz w:val="24"/>
          <w:szCs w:val="24"/>
        </w:rPr>
        <w:t>. de C.V. para su conocimiento y efectos legales procedentes, y para que se cumpla con el presente acuerdo.</w:t>
      </w:r>
    </w:p>
    <w:p w14:paraId="3C0DE840" w14:textId="77777777" w:rsidR="001121C2" w:rsidRPr="001121C2" w:rsidRDefault="001121C2" w:rsidP="001121C2">
      <w:pPr>
        <w:spacing w:after="0"/>
        <w:contextualSpacing/>
        <w:jc w:val="both"/>
        <w:rPr>
          <w:rFonts w:ascii="Arial" w:hAnsi="Arial" w:cs="Arial"/>
          <w:sz w:val="24"/>
          <w:szCs w:val="24"/>
        </w:rPr>
      </w:pPr>
    </w:p>
    <w:p w14:paraId="7C93BC75" w14:textId="77777777" w:rsidR="001121C2" w:rsidRPr="001121C2" w:rsidRDefault="001121C2" w:rsidP="001121C2">
      <w:pPr>
        <w:pStyle w:val="Prrafodelista"/>
        <w:spacing w:after="0" w:line="276" w:lineRule="auto"/>
        <w:ind w:left="0"/>
        <w:jc w:val="both"/>
        <w:rPr>
          <w:rFonts w:ascii="Arial" w:hAnsi="Arial" w:cs="Arial"/>
          <w:b/>
          <w:sz w:val="24"/>
          <w:szCs w:val="24"/>
        </w:rPr>
      </w:pPr>
      <w:r w:rsidRPr="001121C2">
        <w:rPr>
          <w:rFonts w:ascii="Arial" w:hAnsi="Arial" w:cs="Arial"/>
          <w:b/>
          <w:sz w:val="24"/>
          <w:szCs w:val="24"/>
        </w:rPr>
        <w:t>SÉPTIMO:</w:t>
      </w:r>
      <w:r w:rsidRPr="001121C2">
        <w:rPr>
          <w:rFonts w:ascii="Arial" w:hAnsi="Arial" w:cs="Arial"/>
          <w:sz w:val="24"/>
          <w:szCs w:val="24"/>
        </w:rPr>
        <w:t xml:space="preserve"> </w:t>
      </w:r>
      <w:r w:rsidRPr="001121C2">
        <w:rPr>
          <w:rFonts w:ascii="Arial" w:hAnsi="Arial" w:cs="Arial"/>
          <w:b/>
          <w:sz w:val="24"/>
          <w:szCs w:val="24"/>
        </w:rPr>
        <w:t>Se autoriza a los ciudadanos Presidente Municipal, Secretario General, Sindico y Encargado de la Hacienda Pública Municipal para que suscriban lo documentación necesaria a fin de cumplir con el presente acuerdo.</w:t>
      </w:r>
    </w:p>
    <w:p w14:paraId="59AC7BB8" w14:textId="491320C7" w:rsidR="008C25B0" w:rsidRPr="001121C2" w:rsidRDefault="008C25B0" w:rsidP="008C25B0">
      <w:pPr>
        <w:spacing w:after="0" w:line="276" w:lineRule="auto"/>
        <w:jc w:val="both"/>
        <w:rPr>
          <w:rFonts w:ascii="Arial" w:eastAsiaTheme="minorEastAsia" w:hAnsi="Arial" w:cs="Arial"/>
          <w:b/>
          <w:bCs/>
          <w:color w:val="000000" w:themeColor="text1"/>
          <w:sz w:val="24"/>
          <w:szCs w:val="24"/>
        </w:rPr>
      </w:pPr>
    </w:p>
    <w:p w14:paraId="379EBD2E" w14:textId="77777777" w:rsidR="0086162F" w:rsidRDefault="008C25B0" w:rsidP="004A2FDC">
      <w:pPr>
        <w:spacing w:after="0" w:line="276" w:lineRule="auto"/>
        <w:jc w:val="both"/>
        <w:rPr>
          <w:rFonts w:ascii="Arial" w:eastAsiaTheme="minorEastAsia" w:hAnsi="Arial" w:cs="Arial"/>
          <w:color w:val="000000" w:themeColor="text1"/>
          <w:sz w:val="24"/>
          <w:szCs w:val="24"/>
        </w:rPr>
      </w:pPr>
      <w:r>
        <w:rPr>
          <w:rFonts w:ascii="Arial" w:eastAsiaTheme="minorEastAsia" w:hAnsi="Arial" w:cs="Arial"/>
          <w:b/>
          <w:bCs/>
          <w:color w:val="000000" w:themeColor="text1"/>
          <w:sz w:val="24"/>
          <w:szCs w:val="24"/>
        </w:rPr>
        <w:t xml:space="preserve">Notifíquese: </w:t>
      </w:r>
      <w:r w:rsidRPr="004A2FDC">
        <w:rPr>
          <w:rFonts w:ascii="Arial" w:eastAsiaTheme="minorEastAsia" w:hAnsi="Arial" w:cs="Arial"/>
          <w:color w:val="000000" w:themeColor="text1"/>
          <w:sz w:val="24"/>
          <w:szCs w:val="24"/>
        </w:rPr>
        <w:t>Presiden</w:t>
      </w:r>
      <w:r w:rsidR="001121C2">
        <w:rPr>
          <w:rFonts w:ascii="Arial" w:eastAsiaTheme="minorEastAsia" w:hAnsi="Arial" w:cs="Arial"/>
          <w:color w:val="000000" w:themeColor="text1"/>
          <w:sz w:val="24"/>
          <w:szCs w:val="24"/>
        </w:rPr>
        <w:t>te Municipal, Síndico Municipal, Director Jurídico y Director de Patrimonio Municipal.</w:t>
      </w:r>
    </w:p>
    <w:p w14:paraId="766F4EC8" w14:textId="1ABE3C13" w:rsidR="008C25B0" w:rsidRDefault="008C25B0" w:rsidP="0086162F">
      <w:pPr>
        <w:spacing w:after="0"/>
        <w:jc w:val="both"/>
        <w:rPr>
          <w:rFonts w:ascii="Arial" w:eastAsiaTheme="minorEastAsia" w:hAnsi="Arial" w:cs="Arial"/>
          <w:sz w:val="24"/>
          <w:szCs w:val="24"/>
        </w:rPr>
      </w:pPr>
      <w:r>
        <w:rPr>
          <w:rFonts w:ascii="Arial" w:eastAsiaTheme="minorEastAsia" w:hAnsi="Arial" w:cs="Arial"/>
          <w:b/>
          <w:bCs/>
          <w:color w:val="000000" w:themeColor="text1"/>
          <w:sz w:val="24"/>
          <w:szCs w:val="24"/>
        </w:rPr>
        <w:t>Fundamento Legal:</w:t>
      </w:r>
      <w:r w:rsidR="004A2FDC">
        <w:rPr>
          <w:rFonts w:ascii="Arial" w:eastAsiaTheme="minorEastAsia" w:hAnsi="Arial" w:cs="Arial"/>
          <w:b/>
          <w:bCs/>
          <w:color w:val="000000" w:themeColor="text1"/>
          <w:sz w:val="24"/>
          <w:szCs w:val="24"/>
        </w:rPr>
        <w:t xml:space="preserve"> </w:t>
      </w:r>
      <w:r w:rsidR="004A2FDC" w:rsidRPr="008C25B0">
        <w:rPr>
          <w:rFonts w:ascii="Arial" w:eastAsiaTheme="minorEastAsia" w:hAnsi="Arial" w:cs="Arial"/>
          <w:color w:val="000000" w:themeColor="text1"/>
          <w:sz w:val="24"/>
          <w:szCs w:val="24"/>
        </w:rPr>
        <w:t>Sirve como fundamento legal, lo establecido en el artículo 115° fracción I, II y III de la Constitución Política de los Estados Unidos Mexicanos.</w:t>
      </w:r>
      <w:r w:rsidR="004A2FDC">
        <w:rPr>
          <w:rFonts w:ascii="Arial" w:eastAsiaTheme="minorEastAsia" w:hAnsi="Arial" w:cs="Arial"/>
          <w:color w:val="000000" w:themeColor="text1"/>
          <w:sz w:val="24"/>
          <w:szCs w:val="24"/>
        </w:rPr>
        <w:t xml:space="preserve"> </w:t>
      </w:r>
      <w:r w:rsidR="00CA11BD">
        <w:rPr>
          <w:rFonts w:ascii="Arial" w:eastAsiaTheme="minorEastAsia" w:hAnsi="Arial" w:cs="Arial"/>
          <w:sz w:val="24"/>
          <w:szCs w:val="24"/>
        </w:rPr>
        <w:t>Los artículos 1°, 2°, 29° f</w:t>
      </w:r>
      <w:r w:rsidR="0086162F" w:rsidRPr="0086162F">
        <w:rPr>
          <w:rFonts w:ascii="Arial" w:eastAsiaTheme="minorEastAsia" w:hAnsi="Arial" w:cs="Arial"/>
          <w:sz w:val="24"/>
          <w:szCs w:val="24"/>
        </w:rPr>
        <w:t xml:space="preserve">racción I, 34°, 35° y 36° de la Ley de Gobierno y la Administración Pública Municipal del Estado de Jalisco. </w:t>
      </w:r>
      <w:r w:rsidR="0086162F">
        <w:rPr>
          <w:rFonts w:ascii="Arial" w:eastAsiaTheme="minorEastAsia" w:hAnsi="Arial" w:cs="Arial"/>
          <w:sz w:val="24"/>
          <w:szCs w:val="24"/>
        </w:rPr>
        <w:t>Así como l</w:t>
      </w:r>
      <w:r w:rsidR="0086162F" w:rsidRPr="0086162F">
        <w:rPr>
          <w:rFonts w:ascii="Arial" w:eastAsiaTheme="minorEastAsia" w:hAnsi="Arial" w:cs="Arial"/>
          <w:sz w:val="24"/>
          <w:szCs w:val="24"/>
        </w:rPr>
        <w:t>os artículos</w:t>
      </w:r>
      <w:r w:rsidR="00CA11BD">
        <w:rPr>
          <w:rFonts w:ascii="Arial" w:eastAsiaTheme="minorEastAsia" w:hAnsi="Arial" w:cs="Arial"/>
          <w:sz w:val="24"/>
          <w:szCs w:val="24"/>
        </w:rPr>
        <w:t xml:space="preserve"> 53° f</w:t>
      </w:r>
      <w:r w:rsidR="0086162F" w:rsidRPr="0086162F">
        <w:rPr>
          <w:rFonts w:ascii="Arial" w:eastAsiaTheme="minorEastAsia" w:hAnsi="Arial" w:cs="Arial"/>
          <w:sz w:val="24"/>
          <w:szCs w:val="24"/>
        </w:rPr>
        <w:t>racción XLII,</w:t>
      </w:r>
      <w:r w:rsidR="00CA11BD">
        <w:rPr>
          <w:rFonts w:ascii="Arial" w:eastAsiaTheme="minorEastAsia" w:hAnsi="Arial" w:cs="Arial"/>
          <w:sz w:val="24"/>
          <w:szCs w:val="24"/>
        </w:rPr>
        <w:t xml:space="preserve"> 59° f</w:t>
      </w:r>
      <w:r w:rsidR="0086162F" w:rsidRPr="0086162F">
        <w:rPr>
          <w:rFonts w:ascii="Arial" w:eastAsiaTheme="minorEastAsia" w:hAnsi="Arial" w:cs="Arial"/>
          <w:sz w:val="24"/>
          <w:szCs w:val="24"/>
        </w:rPr>
        <w:t>racción XXVI, 68° fracciones XI y 81° fracciones XX del Reglamento General del Municipio de El Salto.</w:t>
      </w:r>
    </w:p>
    <w:p w14:paraId="3496C66D" w14:textId="77777777" w:rsidR="0086162F" w:rsidRPr="0086162F" w:rsidRDefault="0086162F" w:rsidP="0086162F">
      <w:pPr>
        <w:spacing w:after="0"/>
        <w:jc w:val="both"/>
        <w:rPr>
          <w:rFonts w:ascii="Arial" w:eastAsiaTheme="minorEastAsia" w:hAnsi="Arial" w:cs="Arial"/>
          <w:sz w:val="24"/>
          <w:szCs w:val="24"/>
        </w:rPr>
      </w:pPr>
    </w:p>
    <w:p w14:paraId="3A92CE6C" w14:textId="336CB323" w:rsidR="008C25B0" w:rsidRDefault="004A2FDC" w:rsidP="0086162F">
      <w:pPr>
        <w:pStyle w:val="Prrafodelista"/>
        <w:spacing w:after="0" w:line="276" w:lineRule="auto"/>
        <w:ind w:left="0"/>
        <w:jc w:val="both"/>
        <w:rPr>
          <w:rFonts w:ascii="Arial" w:hAnsi="Arial" w:cs="Arial"/>
          <w:color w:val="000000" w:themeColor="text1"/>
          <w:sz w:val="24"/>
          <w:szCs w:val="24"/>
        </w:rPr>
      </w:pPr>
      <w:r w:rsidRPr="004A2FDC">
        <w:rPr>
          <w:rFonts w:ascii="Arial" w:hAnsi="Arial" w:cs="Arial"/>
          <w:b/>
          <w:bCs/>
          <w:color w:val="000000" w:themeColor="text1"/>
          <w:sz w:val="24"/>
          <w:szCs w:val="24"/>
        </w:rPr>
        <w:t>Presidente Municipal:</w:t>
      </w:r>
      <w:r>
        <w:rPr>
          <w:rFonts w:ascii="Arial" w:hAnsi="Arial" w:cs="Arial"/>
          <w:color w:val="000000" w:themeColor="text1"/>
          <w:sz w:val="24"/>
          <w:szCs w:val="24"/>
        </w:rPr>
        <w:t xml:space="preserve"> </w:t>
      </w:r>
      <w:r w:rsidRPr="004A2FDC">
        <w:rPr>
          <w:rFonts w:ascii="Arial" w:hAnsi="Arial" w:cs="Arial"/>
          <w:color w:val="000000" w:themeColor="text1"/>
          <w:sz w:val="24"/>
          <w:szCs w:val="24"/>
        </w:rPr>
        <w:t>Solicito al Secretario a contin</w:t>
      </w:r>
      <w:r w:rsidR="007618E6">
        <w:rPr>
          <w:rFonts w:ascii="Arial" w:hAnsi="Arial" w:cs="Arial"/>
          <w:color w:val="000000" w:themeColor="text1"/>
          <w:sz w:val="24"/>
          <w:szCs w:val="24"/>
        </w:rPr>
        <w:t>uar</w:t>
      </w:r>
      <w:r w:rsidRPr="004A2FDC">
        <w:rPr>
          <w:rFonts w:ascii="Arial" w:hAnsi="Arial" w:cs="Arial"/>
          <w:color w:val="000000" w:themeColor="text1"/>
          <w:sz w:val="24"/>
          <w:szCs w:val="24"/>
        </w:rPr>
        <w:t xml:space="preserve"> con el</w:t>
      </w:r>
      <w:r>
        <w:rPr>
          <w:rFonts w:ascii="Arial" w:hAnsi="Arial" w:cs="Arial"/>
          <w:color w:val="000000" w:themeColor="text1"/>
          <w:sz w:val="24"/>
          <w:szCs w:val="24"/>
        </w:rPr>
        <w:t xml:space="preserve"> </w:t>
      </w:r>
      <w:r w:rsidRPr="004A2FDC">
        <w:rPr>
          <w:rFonts w:ascii="Arial" w:hAnsi="Arial" w:cs="Arial"/>
          <w:color w:val="000000" w:themeColor="text1"/>
          <w:sz w:val="24"/>
          <w:szCs w:val="24"/>
        </w:rPr>
        <w:t>desahogo de la Sesión.</w:t>
      </w:r>
    </w:p>
    <w:p w14:paraId="0FD5E6C6" w14:textId="1C02EE4F" w:rsidR="004A2FDC" w:rsidRDefault="004A2FDC" w:rsidP="004A2FDC">
      <w:pPr>
        <w:pStyle w:val="Prrafodelista"/>
        <w:spacing w:after="0" w:line="276" w:lineRule="auto"/>
        <w:ind w:left="0"/>
        <w:jc w:val="both"/>
        <w:rPr>
          <w:rFonts w:ascii="Arial" w:hAnsi="Arial" w:cs="Arial"/>
          <w:color w:val="000000" w:themeColor="text1"/>
          <w:sz w:val="24"/>
          <w:szCs w:val="24"/>
        </w:rPr>
      </w:pPr>
    </w:p>
    <w:p w14:paraId="75EADF22" w14:textId="388DD96F" w:rsidR="004913D0" w:rsidRPr="004913D0" w:rsidRDefault="004A2FDC" w:rsidP="004A2FDC">
      <w:pPr>
        <w:spacing w:line="276" w:lineRule="auto"/>
        <w:jc w:val="both"/>
        <w:rPr>
          <w:rFonts w:ascii="Arial" w:eastAsia="Times New Roman" w:hAnsi="Arial" w:cs="Arial"/>
          <w:b/>
          <w:color w:val="000000" w:themeColor="text1"/>
          <w:sz w:val="24"/>
          <w:szCs w:val="24"/>
          <w:lang w:eastAsia="es-MX"/>
        </w:rPr>
      </w:pPr>
      <w:r w:rsidRPr="004A2FDC">
        <w:rPr>
          <w:rFonts w:ascii="Arial" w:hAnsi="Arial" w:cs="Arial"/>
          <w:b/>
          <w:bCs/>
          <w:color w:val="000000" w:themeColor="text1"/>
          <w:sz w:val="24"/>
          <w:szCs w:val="24"/>
        </w:rPr>
        <w:t>Secretario General:</w:t>
      </w:r>
      <w:r>
        <w:rPr>
          <w:rFonts w:ascii="Arial" w:hAnsi="Arial" w:cs="Arial"/>
          <w:color w:val="000000" w:themeColor="text1"/>
          <w:sz w:val="24"/>
          <w:szCs w:val="24"/>
        </w:rPr>
        <w:t xml:space="preserve"> </w:t>
      </w:r>
      <w:r w:rsidRPr="004A2FDC">
        <w:rPr>
          <w:rFonts w:ascii="Arial" w:hAnsi="Arial" w:cs="Arial"/>
          <w:sz w:val="24"/>
          <w:szCs w:val="24"/>
        </w:rPr>
        <w:t>Como indica Señor Presidente, el siguiente punto es:</w:t>
      </w:r>
    </w:p>
    <w:p w14:paraId="4E7F1CE7" w14:textId="77777777" w:rsidR="004913D0" w:rsidRPr="004913D0" w:rsidRDefault="004913D0" w:rsidP="004913D0">
      <w:pPr>
        <w:spacing w:after="0" w:line="276" w:lineRule="auto"/>
        <w:ind w:right="23"/>
        <w:jc w:val="both"/>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VI</w:t>
      </w:r>
      <w:r w:rsidRPr="004913D0">
        <w:rPr>
          <w:rFonts w:ascii="Arial" w:eastAsia="Times New Roman" w:hAnsi="Arial" w:cs="Arial"/>
          <w:b/>
          <w:color w:val="000000" w:themeColor="text1"/>
          <w:sz w:val="24"/>
          <w:szCs w:val="24"/>
          <w:lang w:eastAsia="es-MX"/>
        </w:rPr>
        <w:t>.- Asuntos varios.</w:t>
      </w:r>
    </w:p>
    <w:p w14:paraId="46C90E43" w14:textId="7085E02F" w:rsidR="00573E71" w:rsidRDefault="00573E71" w:rsidP="00573E71">
      <w:pPr>
        <w:spacing w:after="0" w:line="276" w:lineRule="auto"/>
        <w:ind w:right="23"/>
        <w:jc w:val="both"/>
        <w:rPr>
          <w:rFonts w:ascii="Arial" w:eastAsia="Times New Roman" w:hAnsi="Arial" w:cs="Arial"/>
          <w:b/>
          <w:color w:val="000000" w:themeColor="text1"/>
          <w:sz w:val="24"/>
          <w:szCs w:val="24"/>
          <w:lang w:eastAsia="es-MX"/>
        </w:rPr>
      </w:pPr>
    </w:p>
    <w:p w14:paraId="5AF64EBA" w14:textId="2999D01A" w:rsidR="004A2FDC" w:rsidRDefault="004A2FDC" w:rsidP="00573E71">
      <w:pPr>
        <w:spacing w:after="0" w:line="276" w:lineRule="auto"/>
        <w:ind w:right="23"/>
        <w:jc w:val="both"/>
        <w:rPr>
          <w:rFonts w:ascii="Arial" w:eastAsiaTheme="minorEastAsia" w:hAnsi="Arial" w:cs="Arial"/>
          <w:color w:val="000000" w:themeColor="text1"/>
          <w:sz w:val="24"/>
          <w:szCs w:val="24"/>
        </w:rPr>
      </w:pPr>
      <w:r w:rsidRPr="004A2FDC">
        <w:rPr>
          <w:rFonts w:ascii="Arial" w:eastAsiaTheme="minorEastAsia" w:hAnsi="Arial" w:cs="Arial"/>
          <w:b/>
          <w:bCs/>
          <w:color w:val="000000" w:themeColor="text1"/>
          <w:sz w:val="24"/>
          <w:szCs w:val="24"/>
        </w:rPr>
        <w:t>Presidente Municipal:</w:t>
      </w:r>
      <w:r>
        <w:rPr>
          <w:rFonts w:ascii="Arial" w:eastAsiaTheme="minorEastAsia" w:hAnsi="Arial" w:cs="Arial"/>
          <w:color w:val="000000" w:themeColor="text1"/>
          <w:sz w:val="24"/>
          <w:szCs w:val="24"/>
        </w:rPr>
        <w:t xml:space="preserve"> </w:t>
      </w:r>
      <w:r w:rsidRPr="004A2FDC">
        <w:rPr>
          <w:rFonts w:ascii="Arial" w:eastAsiaTheme="minorEastAsia" w:hAnsi="Arial" w:cs="Arial"/>
          <w:color w:val="000000" w:themeColor="text1"/>
          <w:sz w:val="24"/>
          <w:szCs w:val="24"/>
        </w:rPr>
        <w:t>Compañeras y compañeros Regidores, Síndico Municipal, les pregunto ¿si alguno de ustedes desea hacer uso de la voz para exponer algún tema que tengan en particular?</w:t>
      </w:r>
    </w:p>
    <w:p w14:paraId="2339F5BF" w14:textId="77777777" w:rsidR="004A2FDC" w:rsidRDefault="004A2FDC" w:rsidP="00573E71">
      <w:pPr>
        <w:spacing w:after="0" w:line="276" w:lineRule="auto"/>
        <w:ind w:right="23"/>
        <w:jc w:val="both"/>
        <w:rPr>
          <w:rFonts w:ascii="Arial" w:eastAsiaTheme="minorEastAsia" w:hAnsi="Arial" w:cs="Arial"/>
          <w:color w:val="000000" w:themeColor="text1"/>
          <w:sz w:val="24"/>
          <w:szCs w:val="24"/>
        </w:rPr>
      </w:pPr>
    </w:p>
    <w:p w14:paraId="2A34FA8E" w14:textId="7E7F10A8" w:rsidR="00573E71" w:rsidRPr="00573E71" w:rsidRDefault="00573E71" w:rsidP="00573E71">
      <w:pPr>
        <w:spacing w:after="0" w:line="276" w:lineRule="auto"/>
        <w:ind w:right="23"/>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De no haber intervenci</w:t>
      </w:r>
      <w:r w:rsidR="007618E6">
        <w:rPr>
          <w:rFonts w:ascii="Arial" w:eastAsiaTheme="minorEastAsia" w:hAnsi="Arial" w:cs="Arial"/>
          <w:color w:val="000000" w:themeColor="text1"/>
          <w:sz w:val="24"/>
          <w:szCs w:val="24"/>
        </w:rPr>
        <w:t>ón</w:t>
      </w:r>
      <w:r>
        <w:rPr>
          <w:rFonts w:ascii="Arial" w:eastAsiaTheme="minorEastAsia" w:hAnsi="Arial" w:cs="Arial"/>
          <w:color w:val="000000" w:themeColor="text1"/>
          <w:sz w:val="24"/>
          <w:szCs w:val="24"/>
        </w:rPr>
        <w:t>, instruyo de nueva cuenta al Secretario General a continuar con el siguiente punto del orden del día.</w:t>
      </w:r>
    </w:p>
    <w:p w14:paraId="5D8B6479" w14:textId="77777777" w:rsid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sidRPr="000C2137">
        <w:rPr>
          <w:rFonts w:ascii="Arial" w:eastAsia="Times New Roman" w:hAnsi="Arial" w:cs="Arial"/>
          <w:b/>
          <w:color w:val="000000" w:themeColor="text1"/>
          <w:sz w:val="24"/>
          <w:szCs w:val="24"/>
          <w:lang w:eastAsia="es-MX"/>
        </w:rPr>
        <w:t>Secretario General:</w:t>
      </w:r>
      <w:r>
        <w:rPr>
          <w:rFonts w:ascii="Arial" w:eastAsia="Times New Roman" w:hAnsi="Arial" w:cs="Arial"/>
          <w:color w:val="000000" w:themeColor="text1"/>
          <w:sz w:val="24"/>
          <w:szCs w:val="24"/>
          <w:lang w:eastAsia="es-MX"/>
        </w:rPr>
        <w:t xml:space="preserve"> Como indica Presidente…</w:t>
      </w:r>
    </w:p>
    <w:p w14:paraId="479A4B26" w14:textId="77777777" w:rsidR="000C2137" w:rsidRPr="000C2137" w:rsidRDefault="000C2137" w:rsidP="00A946BD">
      <w:pPr>
        <w:spacing w:before="240" w:after="0" w:line="276" w:lineRule="auto"/>
        <w:ind w:right="23"/>
        <w:jc w:val="both"/>
        <w:rPr>
          <w:rFonts w:ascii="Arial" w:eastAsia="Times New Roman" w:hAnsi="Arial" w:cs="Arial"/>
          <w:color w:val="000000" w:themeColor="text1"/>
          <w:sz w:val="24"/>
          <w:szCs w:val="24"/>
          <w:lang w:eastAsia="es-MX"/>
        </w:rPr>
      </w:pPr>
      <w:r>
        <w:rPr>
          <w:rFonts w:ascii="Arial" w:hAnsi="Arial" w:cs="Arial"/>
          <w:b/>
          <w:bCs/>
          <w:color w:val="000000" w:themeColor="text1"/>
          <w:sz w:val="24"/>
          <w:szCs w:val="24"/>
        </w:rPr>
        <w:t>V</w:t>
      </w:r>
      <w:r w:rsidR="005B1C74">
        <w:rPr>
          <w:rFonts w:ascii="Arial" w:hAnsi="Arial" w:cs="Arial"/>
          <w:b/>
          <w:bCs/>
          <w:color w:val="000000" w:themeColor="text1"/>
          <w:sz w:val="24"/>
          <w:szCs w:val="24"/>
        </w:rPr>
        <w:t>I</w:t>
      </w:r>
      <w:r>
        <w:rPr>
          <w:rFonts w:ascii="Arial" w:hAnsi="Arial" w:cs="Arial"/>
          <w:b/>
          <w:bCs/>
          <w:color w:val="000000" w:themeColor="text1"/>
          <w:sz w:val="24"/>
          <w:szCs w:val="24"/>
        </w:rPr>
        <w:t>I.- Clausura.</w:t>
      </w:r>
    </w:p>
    <w:p w14:paraId="0541DECE" w14:textId="6076087A" w:rsidR="00A946BD" w:rsidRPr="00817CB2" w:rsidRDefault="00A946BD" w:rsidP="00A946BD">
      <w:pPr>
        <w:spacing w:before="240"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b/>
          <w:color w:val="000000" w:themeColor="text1"/>
          <w:sz w:val="24"/>
          <w:szCs w:val="24"/>
          <w:lang w:eastAsia="es-MX"/>
        </w:rPr>
        <w:t xml:space="preserve">Presidente Municipal: </w:t>
      </w:r>
      <w:r w:rsidRPr="00817CB2">
        <w:rPr>
          <w:rFonts w:ascii="Arial" w:eastAsia="Times New Roman" w:hAnsi="Arial" w:cs="Arial"/>
          <w:color w:val="000000" w:themeColor="text1"/>
          <w:sz w:val="24"/>
          <w:szCs w:val="24"/>
          <w:lang w:eastAsia="es-MX"/>
        </w:rPr>
        <w:t>Gracias Secretario.</w:t>
      </w:r>
      <w:r w:rsidRPr="00817CB2">
        <w:rPr>
          <w:rFonts w:ascii="Arial" w:eastAsia="Times New Roman" w:hAnsi="Arial" w:cs="Arial"/>
          <w:b/>
          <w:color w:val="000000" w:themeColor="text1"/>
          <w:sz w:val="24"/>
          <w:szCs w:val="24"/>
          <w:lang w:eastAsia="es-MX"/>
        </w:rPr>
        <w:t xml:space="preserve"> </w:t>
      </w:r>
      <w:r w:rsidRPr="00817CB2">
        <w:rPr>
          <w:rFonts w:ascii="Arial" w:eastAsia="Times New Roman" w:hAnsi="Arial" w:cs="Arial"/>
          <w:bCs/>
          <w:color w:val="000000" w:themeColor="text1"/>
          <w:sz w:val="24"/>
          <w:szCs w:val="24"/>
          <w:lang w:eastAsia="es-MX"/>
        </w:rPr>
        <w:t>H</w:t>
      </w:r>
      <w:r w:rsidRPr="00817CB2">
        <w:rPr>
          <w:rFonts w:ascii="Arial" w:eastAsia="Times New Roman" w:hAnsi="Arial" w:cs="Arial"/>
          <w:color w:val="000000" w:themeColor="text1"/>
          <w:sz w:val="24"/>
          <w:szCs w:val="24"/>
          <w:lang w:eastAsia="es-MX"/>
        </w:rPr>
        <w:t>abiendo agotado los puntos del orden del día y no existiendo algún otro a</w:t>
      </w:r>
      <w:r w:rsidR="000C2137">
        <w:rPr>
          <w:rFonts w:ascii="Arial" w:eastAsia="Times New Roman" w:hAnsi="Arial" w:cs="Arial"/>
          <w:color w:val="000000" w:themeColor="text1"/>
          <w:sz w:val="24"/>
          <w:szCs w:val="24"/>
          <w:lang w:eastAsia="es-MX"/>
        </w:rPr>
        <w:t xml:space="preserve">sunto a tratar, siendo las </w:t>
      </w:r>
      <w:r w:rsidR="0086162F">
        <w:rPr>
          <w:rFonts w:ascii="Arial" w:eastAsia="Times New Roman" w:hAnsi="Arial" w:cs="Arial"/>
          <w:color w:val="000000" w:themeColor="text1"/>
          <w:sz w:val="24"/>
          <w:szCs w:val="24"/>
          <w:lang w:eastAsia="es-MX"/>
        </w:rPr>
        <w:t>10:53</w:t>
      </w:r>
      <w:r w:rsidR="00EA11CC">
        <w:rPr>
          <w:rFonts w:ascii="Arial" w:eastAsia="Times New Roman" w:hAnsi="Arial" w:cs="Arial"/>
          <w:color w:val="000000" w:themeColor="text1"/>
          <w:sz w:val="24"/>
          <w:szCs w:val="24"/>
          <w:lang w:eastAsia="es-MX"/>
        </w:rPr>
        <w:t xml:space="preserve"> </w:t>
      </w:r>
      <w:r w:rsidR="0086162F">
        <w:rPr>
          <w:rFonts w:ascii="Arial" w:eastAsia="Times New Roman" w:hAnsi="Arial" w:cs="Arial"/>
          <w:color w:val="000000" w:themeColor="text1"/>
          <w:sz w:val="24"/>
          <w:szCs w:val="24"/>
          <w:lang w:eastAsia="es-MX"/>
        </w:rPr>
        <w:t>diez</w:t>
      </w:r>
      <w:r w:rsidR="00EA11CC">
        <w:rPr>
          <w:rFonts w:ascii="Arial" w:eastAsia="Times New Roman" w:hAnsi="Arial" w:cs="Arial"/>
          <w:color w:val="000000" w:themeColor="text1"/>
          <w:sz w:val="24"/>
          <w:szCs w:val="24"/>
          <w:lang w:eastAsia="es-MX"/>
        </w:rPr>
        <w:t xml:space="preserve"> horas con cincuenta y </w:t>
      </w:r>
      <w:r w:rsidR="0086162F">
        <w:rPr>
          <w:rFonts w:ascii="Arial" w:eastAsia="Times New Roman" w:hAnsi="Arial" w:cs="Arial"/>
          <w:color w:val="000000" w:themeColor="text1"/>
          <w:sz w:val="24"/>
          <w:szCs w:val="24"/>
          <w:lang w:eastAsia="es-MX"/>
        </w:rPr>
        <w:t>tres</w:t>
      </w:r>
      <w:r w:rsidR="00EA11CC">
        <w:rPr>
          <w:rFonts w:ascii="Arial" w:eastAsia="Times New Roman" w:hAnsi="Arial" w:cs="Arial"/>
          <w:color w:val="000000" w:themeColor="text1"/>
          <w:sz w:val="24"/>
          <w:szCs w:val="24"/>
          <w:lang w:eastAsia="es-MX"/>
        </w:rPr>
        <w:t xml:space="preserve"> minutos</w:t>
      </w:r>
      <w:r w:rsidRPr="00817CB2">
        <w:rPr>
          <w:rFonts w:ascii="Arial" w:eastAsia="Times New Roman" w:hAnsi="Arial" w:cs="Arial"/>
          <w:color w:val="000000" w:themeColor="text1"/>
          <w:sz w:val="24"/>
          <w:szCs w:val="24"/>
          <w:lang w:eastAsia="es-MX"/>
        </w:rPr>
        <w:t xml:space="preserve">, </w:t>
      </w:r>
      <w:r w:rsidR="000C2137">
        <w:rPr>
          <w:rFonts w:ascii="Arial" w:eastAsia="Times New Roman" w:hAnsi="Arial" w:cs="Arial"/>
          <w:color w:val="000000" w:themeColor="text1"/>
          <w:sz w:val="24"/>
          <w:szCs w:val="24"/>
          <w:lang w:eastAsia="es-MX"/>
        </w:rPr>
        <w:t>se declara</w:t>
      </w:r>
      <w:r w:rsidRPr="00817CB2">
        <w:rPr>
          <w:rFonts w:ascii="Arial" w:eastAsia="Times New Roman" w:hAnsi="Arial" w:cs="Arial"/>
          <w:color w:val="000000" w:themeColor="text1"/>
          <w:sz w:val="24"/>
          <w:szCs w:val="24"/>
          <w:lang w:eastAsia="es-MX"/>
        </w:rPr>
        <w:t xml:space="preserve"> formalmente clausurada la presente sesión y se cita oportunamente para la siguiente. Muchísimas gracias por su </w:t>
      </w:r>
      <w:r w:rsidR="000C2137">
        <w:rPr>
          <w:rFonts w:ascii="Arial" w:eastAsia="Times New Roman" w:hAnsi="Arial" w:cs="Arial"/>
          <w:color w:val="000000" w:themeColor="text1"/>
          <w:sz w:val="24"/>
          <w:szCs w:val="24"/>
          <w:lang w:eastAsia="es-MX"/>
        </w:rPr>
        <w:t xml:space="preserve">asistencia, que tengan </w:t>
      </w:r>
      <w:r w:rsidR="00EA11CC">
        <w:rPr>
          <w:rFonts w:ascii="Arial" w:eastAsia="Times New Roman" w:hAnsi="Arial" w:cs="Arial"/>
          <w:color w:val="000000" w:themeColor="text1"/>
          <w:sz w:val="24"/>
          <w:szCs w:val="24"/>
          <w:lang w:eastAsia="es-MX"/>
        </w:rPr>
        <w:t>un excelente día</w:t>
      </w:r>
      <w:r w:rsidR="000C2137">
        <w:rPr>
          <w:rFonts w:ascii="Arial" w:eastAsia="Times New Roman" w:hAnsi="Arial" w:cs="Arial"/>
          <w:color w:val="000000" w:themeColor="text1"/>
          <w:sz w:val="24"/>
          <w:szCs w:val="24"/>
          <w:lang w:eastAsia="es-MX"/>
        </w:rPr>
        <w:t>.</w:t>
      </w:r>
    </w:p>
    <w:p w14:paraId="49C29E4E" w14:textId="56E36415" w:rsidR="00D51989" w:rsidRDefault="00D51989" w:rsidP="00012C1F">
      <w:pPr>
        <w:spacing w:after="0" w:line="276" w:lineRule="auto"/>
        <w:ind w:right="23"/>
        <w:jc w:val="both"/>
        <w:rPr>
          <w:rFonts w:ascii="Arial" w:eastAsia="Times New Roman" w:hAnsi="Arial" w:cs="Arial"/>
          <w:color w:val="000000" w:themeColor="text1"/>
          <w:sz w:val="24"/>
          <w:szCs w:val="24"/>
          <w:lang w:eastAsia="es-MX"/>
        </w:rPr>
      </w:pPr>
    </w:p>
    <w:p w14:paraId="5CE67A95" w14:textId="0CA72AA7" w:rsidR="00EA11CC" w:rsidRDefault="00EA11CC" w:rsidP="00012C1F">
      <w:pPr>
        <w:spacing w:after="0" w:line="276" w:lineRule="auto"/>
        <w:ind w:right="23"/>
        <w:jc w:val="both"/>
        <w:rPr>
          <w:rFonts w:ascii="Arial" w:eastAsia="Times New Roman" w:hAnsi="Arial" w:cs="Arial"/>
          <w:color w:val="000000" w:themeColor="text1"/>
          <w:sz w:val="24"/>
          <w:szCs w:val="24"/>
          <w:lang w:eastAsia="es-MX"/>
        </w:rPr>
      </w:pPr>
    </w:p>
    <w:p w14:paraId="66CC8E8F" w14:textId="510F8ECF" w:rsidR="00E53E05" w:rsidRDefault="00A946BD" w:rsidP="00012C1F">
      <w:pPr>
        <w:spacing w:after="0" w:line="276" w:lineRule="auto"/>
        <w:ind w:right="23"/>
        <w:jc w:val="both"/>
        <w:rPr>
          <w:rFonts w:ascii="Arial" w:eastAsia="Times New Roman" w:hAnsi="Arial" w:cs="Arial"/>
          <w:color w:val="000000" w:themeColor="text1"/>
          <w:sz w:val="24"/>
          <w:szCs w:val="24"/>
          <w:lang w:eastAsia="es-MX"/>
        </w:rPr>
      </w:pPr>
      <w:r w:rsidRPr="00817CB2">
        <w:rPr>
          <w:rFonts w:ascii="Arial" w:eastAsia="Times New Roman" w:hAnsi="Arial" w:cs="Arial"/>
          <w:color w:val="000000" w:themeColor="text1"/>
          <w:sz w:val="24"/>
          <w:szCs w:val="24"/>
          <w:lang w:eastAsia="es-MX"/>
        </w:rPr>
        <w:t xml:space="preserve">Habiendo elaborado la presente acta se procedió a darle lectura, ratificándola en todos sus términos, aprobándola para todos sus efectos </w:t>
      </w:r>
      <w:r w:rsidRPr="00817CB2">
        <w:rPr>
          <w:rFonts w:ascii="Arial" w:eastAsia="Times New Roman" w:hAnsi="Arial" w:cs="Arial"/>
          <w:color w:val="000000" w:themeColor="text1"/>
          <w:sz w:val="24"/>
          <w:szCs w:val="24"/>
          <w:lang w:eastAsia="es-MX"/>
        </w:rPr>
        <w:lastRenderedPageBreak/>
        <w:t>legales a los que haya lugar, firmándola para constancia los que en la misma intervinieron y así lo quisieron.</w:t>
      </w:r>
    </w:p>
    <w:p w14:paraId="2C28DE33" w14:textId="77777777" w:rsidR="00012C1F" w:rsidRPr="007B7ABF" w:rsidRDefault="00012C1F" w:rsidP="00012C1F">
      <w:pPr>
        <w:spacing w:after="0" w:line="276" w:lineRule="auto"/>
        <w:ind w:right="23"/>
        <w:jc w:val="both"/>
        <w:rPr>
          <w:b/>
          <w:bCs/>
          <w:color w:val="000000" w:themeColor="text1"/>
        </w:rPr>
      </w:pPr>
    </w:p>
    <w:p w14:paraId="0FF65F5F" w14:textId="77777777" w:rsidR="00A946BD" w:rsidRPr="007B7ABF" w:rsidRDefault="00A946BD" w:rsidP="00012C1F">
      <w:pPr>
        <w:pStyle w:val="Default"/>
        <w:spacing w:line="276" w:lineRule="auto"/>
        <w:jc w:val="center"/>
        <w:rPr>
          <w:b/>
          <w:bCs/>
          <w:color w:val="000000" w:themeColor="text1"/>
        </w:rPr>
      </w:pPr>
      <w:r w:rsidRPr="007B7ABF">
        <w:rPr>
          <w:b/>
          <w:bCs/>
          <w:color w:val="000000" w:themeColor="text1"/>
        </w:rPr>
        <w:t>A T E N T A M E N T E</w:t>
      </w:r>
    </w:p>
    <w:p w14:paraId="79B570A9" w14:textId="77777777" w:rsidR="00A946BD" w:rsidRPr="007B7ABF" w:rsidRDefault="00A946BD" w:rsidP="00012C1F">
      <w:pPr>
        <w:spacing w:after="0" w:line="276" w:lineRule="auto"/>
        <w:jc w:val="center"/>
        <w:rPr>
          <w:rFonts w:ascii="Arial" w:eastAsia="Times New Roman" w:hAnsi="Arial" w:cs="Arial"/>
          <w:b/>
          <w:bCs/>
          <w:color w:val="000000" w:themeColor="text1"/>
          <w:sz w:val="24"/>
          <w:szCs w:val="24"/>
          <w:lang w:val="es-ES" w:eastAsia="es-ES"/>
        </w:rPr>
      </w:pPr>
      <w:r w:rsidRPr="007B7ABF">
        <w:rPr>
          <w:rFonts w:ascii="Arial" w:eastAsia="Times New Roman" w:hAnsi="Arial" w:cs="Arial"/>
          <w:b/>
          <w:bCs/>
          <w:color w:val="000000" w:themeColor="text1"/>
          <w:sz w:val="24"/>
          <w:szCs w:val="24"/>
          <w:lang w:val="es-ES" w:eastAsia="es-ES"/>
        </w:rPr>
        <w:t>“2020, Año de la Acci</w:t>
      </w:r>
      <w:r>
        <w:rPr>
          <w:rFonts w:ascii="Arial" w:eastAsia="Times New Roman" w:hAnsi="Arial" w:cs="Arial"/>
          <w:b/>
          <w:bCs/>
          <w:color w:val="000000" w:themeColor="text1"/>
          <w:sz w:val="24"/>
          <w:szCs w:val="24"/>
          <w:lang w:val="es-ES" w:eastAsia="es-ES"/>
        </w:rPr>
        <w:t>ón por el Clima, de la Eliminación de la Violencia Contra las Mujeres y su Igualdad S</w:t>
      </w:r>
      <w:r w:rsidRPr="007B7ABF">
        <w:rPr>
          <w:rFonts w:ascii="Arial" w:eastAsia="Times New Roman" w:hAnsi="Arial" w:cs="Arial"/>
          <w:b/>
          <w:bCs/>
          <w:color w:val="000000" w:themeColor="text1"/>
          <w:sz w:val="24"/>
          <w:szCs w:val="24"/>
          <w:lang w:val="es-ES" w:eastAsia="es-ES"/>
        </w:rPr>
        <w:t>alarial.”</w:t>
      </w:r>
    </w:p>
    <w:p w14:paraId="60FFBC1A" w14:textId="3DF548AA" w:rsidR="00836446" w:rsidRPr="007B7ABF" w:rsidRDefault="00A946BD" w:rsidP="00012C1F">
      <w:pPr>
        <w:spacing w:after="0" w:line="276" w:lineRule="auto"/>
        <w:jc w:val="center"/>
        <w:rPr>
          <w:rFonts w:ascii="Arial" w:hAnsi="Arial" w:cs="Arial"/>
          <w:b/>
          <w:bCs/>
          <w:color w:val="000000" w:themeColor="text1"/>
          <w:sz w:val="24"/>
          <w:szCs w:val="24"/>
        </w:rPr>
      </w:pPr>
      <w:r w:rsidRPr="007B7ABF">
        <w:rPr>
          <w:rFonts w:ascii="Arial" w:eastAsia="Times New Roman" w:hAnsi="Arial" w:cs="Arial"/>
          <w:b/>
          <w:bCs/>
          <w:color w:val="000000" w:themeColor="text1"/>
          <w:sz w:val="24"/>
          <w:szCs w:val="24"/>
          <w:lang w:val="es-ES" w:eastAsia="es-ES"/>
        </w:rPr>
        <w:t xml:space="preserve"> “2020, El Salto, Ciudad Industrial”</w:t>
      </w:r>
    </w:p>
    <w:p w14:paraId="3DFD4E6F" w14:textId="77777777" w:rsidR="00A946BD" w:rsidRDefault="00A946BD" w:rsidP="00A946BD">
      <w:pPr>
        <w:spacing w:before="240" w:after="0" w:line="276" w:lineRule="auto"/>
        <w:contextualSpacing/>
        <w:jc w:val="both"/>
        <w:rPr>
          <w:rFonts w:ascii="Arial" w:eastAsia="Times New Roman" w:hAnsi="Arial" w:cs="Arial"/>
          <w:color w:val="000000" w:themeColor="text1"/>
          <w:sz w:val="24"/>
          <w:szCs w:val="24"/>
          <w:lang w:eastAsia="es-MX"/>
        </w:rPr>
      </w:pPr>
    </w:p>
    <w:p w14:paraId="4B230342"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tbl>
      <w:tblPr>
        <w:tblpPr w:leftFromText="141" w:rightFromText="141" w:vertAnchor="text" w:horzAnchor="page" w:tblpX="2431" w:tblpY="349"/>
        <w:tblW w:w="9209" w:type="dxa"/>
        <w:tblLayout w:type="fixed"/>
        <w:tblCellMar>
          <w:left w:w="70" w:type="dxa"/>
          <w:right w:w="70" w:type="dxa"/>
        </w:tblCellMar>
        <w:tblLook w:val="04A0" w:firstRow="1" w:lastRow="0" w:firstColumn="1" w:lastColumn="0" w:noHBand="0" w:noVBand="1"/>
      </w:tblPr>
      <w:tblGrid>
        <w:gridCol w:w="2764"/>
        <w:gridCol w:w="3185"/>
        <w:gridCol w:w="3260"/>
      </w:tblGrid>
      <w:tr w:rsidR="00012C1F" w:rsidRPr="004419D1" w14:paraId="7F6BBEB9" w14:textId="77777777" w:rsidTr="006014C1">
        <w:trPr>
          <w:trHeight w:val="241"/>
        </w:trPr>
        <w:tc>
          <w:tcPr>
            <w:tcW w:w="2764" w:type="dxa"/>
            <w:shd w:val="clear" w:color="auto" w:fill="auto"/>
            <w:noWrap/>
            <w:vAlign w:val="bottom"/>
            <w:hideMark/>
          </w:tcPr>
          <w:p w14:paraId="1206FE4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3155C7FB"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Ricardo Zaid Santillán Cortés</w:t>
            </w:r>
          </w:p>
        </w:tc>
        <w:tc>
          <w:tcPr>
            <w:tcW w:w="3260" w:type="dxa"/>
            <w:shd w:val="clear" w:color="auto" w:fill="auto"/>
            <w:noWrap/>
            <w:vAlign w:val="bottom"/>
            <w:hideMark/>
          </w:tcPr>
          <w:p w14:paraId="42E5A80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26911FCF" w14:textId="77777777" w:rsidTr="006014C1">
        <w:trPr>
          <w:trHeight w:val="241"/>
        </w:trPr>
        <w:tc>
          <w:tcPr>
            <w:tcW w:w="2764" w:type="dxa"/>
            <w:shd w:val="clear" w:color="auto" w:fill="auto"/>
            <w:noWrap/>
            <w:vAlign w:val="bottom"/>
            <w:hideMark/>
          </w:tcPr>
          <w:p w14:paraId="6380C986"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EBFFF8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Presidente Municipal</w:t>
            </w:r>
          </w:p>
        </w:tc>
        <w:tc>
          <w:tcPr>
            <w:tcW w:w="3260" w:type="dxa"/>
            <w:shd w:val="clear" w:color="auto" w:fill="auto"/>
            <w:noWrap/>
            <w:vAlign w:val="bottom"/>
            <w:hideMark/>
          </w:tcPr>
          <w:p w14:paraId="06B9F24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r w:rsidR="00012C1F" w:rsidRPr="004419D1" w14:paraId="4F7EF8F2" w14:textId="77777777" w:rsidTr="006014C1">
        <w:trPr>
          <w:trHeight w:val="241"/>
        </w:trPr>
        <w:tc>
          <w:tcPr>
            <w:tcW w:w="2764" w:type="dxa"/>
            <w:shd w:val="clear" w:color="auto" w:fill="auto"/>
            <w:noWrap/>
            <w:vAlign w:val="bottom"/>
            <w:hideMark/>
          </w:tcPr>
          <w:p w14:paraId="287E05A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5AB3C5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1535E42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C329A05" w14:textId="77777777" w:rsidTr="006014C1">
        <w:trPr>
          <w:trHeight w:val="241"/>
        </w:trPr>
        <w:tc>
          <w:tcPr>
            <w:tcW w:w="2764" w:type="dxa"/>
            <w:shd w:val="clear" w:color="auto" w:fill="auto"/>
            <w:noWrap/>
            <w:vAlign w:val="bottom"/>
            <w:hideMark/>
          </w:tcPr>
          <w:p w14:paraId="55214603" w14:textId="77777777" w:rsidR="00012C1F" w:rsidRPr="004419D1" w:rsidRDefault="00012C1F" w:rsidP="006014C1">
            <w:pPr>
              <w:spacing w:after="0" w:line="276" w:lineRule="auto"/>
              <w:rPr>
                <w:rFonts w:ascii="Arial" w:eastAsia="Times New Roman" w:hAnsi="Arial" w:cs="Arial"/>
                <w:sz w:val="20"/>
                <w:szCs w:val="20"/>
                <w:lang w:eastAsia="es-MX"/>
              </w:rPr>
            </w:pPr>
          </w:p>
          <w:p w14:paraId="7887C2B8"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4600B0" w14:textId="77777777" w:rsidR="00012C1F" w:rsidRPr="004419D1" w:rsidRDefault="00012C1F" w:rsidP="006014C1">
            <w:pPr>
              <w:spacing w:after="0" w:line="276" w:lineRule="auto"/>
              <w:rPr>
                <w:rFonts w:ascii="Arial" w:eastAsia="Times New Roman" w:hAnsi="Arial" w:cs="Arial"/>
                <w:sz w:val="20"/>
                <w:szCs w:val="20"/>
                <w:lang w:eastAsia="es-MX"/>
              </w:rPr>
            </w:pPr>
          </w:p>
          <w:p w14:paraId="17950C86" w14:textId="77777777" w:rsidR="00012C1F" w:rsidRPr="004419D1" w:rsidRDefault="00012C1F" w:rsidP="006014C1">
            <w:pPr>
              <w:spacing w:after="0" w:line="276" w:lineRule="auto"/>
              <w:rPr>
                <w:rFonts w:ascii="Arial" w:eastAsia="Times New Roman" w:hAnsi="Arial" w:cs="Arial"/>
                <w:sz w:val="20"/>
                <w:szCs w:val="20"/>
                <w:lang w:eastAsia="es-MX"/>
              </w:rPr>
            </w:pPr>
          </w:p>
          <w:p w14:paraId="4C0E271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5FDFF2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F86562C" w14:textId="77777777" w:rsidTr="006014C1">
        <w:trPr>
          <w:trHeight w:val="241"/>
        </w:trPr>
        <w:tc>
          <w:tcPr>
            <w:tcW w:w="2764" w:type="dxa"/>
            <w:shd w:val="clear" w:color="auto" w:fill="auto"/>
            <w:noWrap/>
            <w:vAlign w:val="bottom"/>
            <w:hideMark/>
          </w:tcPr>
          <w:p w14:paraId="0C4B684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43ECBABF"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BC4FF6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19B105F" w14:textId="77777777" w:rsidTr="006014C1">
        <w:trPr>
          <w:trHeight w:val="241"/>
        </w:trPr>
        <w:tc>
          <w:tcPr>
            <w:tcW w:w="2764" w:type="dxa"/>
            <w:shd w:val="clear" w:color="auto" w:fill="auto"/>
            <w:vAlign w:val="center"/>
            <w:hideMark/>
          </w:tcPr>
          <w:p w14:paraId="5FA4D4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Héctor Acosta Negrete</w:t>
            </w:r>
          </w:p>
        </w:tc>
        <w:tc>
          <w:tcPr>
            <w:tcW w:w="3185" w:type="dxa"/>
            <w:shd w:val="clear" w:color="auto" w:fill="auto"/>
            <w:vAlign w:val="center"/>
            <w:hideMark/>
          </w:tcPr>
          <w:p w14:paraId="518043C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Sofía Lizeth Reyes Martínez </w:t>
            </w:r>
          </w:p>
        </w:tc>
        <w:tc>
          <w:tcPr>
            <w:tcW w:w="3260" w:type="dxa"/>
            <w:shd w:val="clear" w:color="auto" w:fill="auto"/>
            <w:vAlign w:val="center"/>
            <w:hideMark/>
          </w:tcPr>
          <w:p w14:paraId="40B4C2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Adrián Alejandro Flores Vélez</w:t>
            </w:r>
          </w:p>
        </w:tc>
      </w:tr>
      <w:tr w:rsidR="00012C1F" w:rsidRPr="004419D1" w14:paraId="7669CD08" w14:textId="77777777" w:rsidTr="006014C1">
        <w:trPr>
          <w:trHeight w:val="241"/>
        </w:trPr>
        <w:tc>
          <w:tcPr>
            <w:tcW w:w="2764" w:type="dxa"/>
            <w:shd w:val="clear" w:color="auto" w:fill="auto"/>
            <w:vAlign w:val="center"/>
            <w:hideMark/>
          </w:tcPr>
          <w:p w14:paraId="64CFF8B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Síndico Municipal</w:t>
            </w:r>
          </w:p>
        </w:tc>
        <w:tc>
          <w:tcPr>
            <w:tcW w:w="3185" w:type="dxa"/>
            <w:shd w:val="clear" w:color="auto" w:fill="auto"/>
            <w:vAlign w:val="center"/>
            <w:hideMark/>
          </w:tcPr>
          <w:p w14:paraId="19851CA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22AA32C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341456F3" w14:textId="77777777" w:rsidTr="006014C1">
        <w:trPr>
          <w:trHeight w:val="241"/>
        </w:trPr>
        <w:tc>
          <w:tcPr>
            <w:tcW w:w="2764" w:type="dxa"/>
            <w:shd w:val="clear" w:color="auto" w:fill="auto"/>
            <w:vAlign w:val="center"/>
            <w:hideMark/>
          </w:tcPr>
          <w:p w14:paraId="53EBB194" w14:textId="1D1BB608"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1408566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1EE78CE1"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AB32947" w14:textId="77777777" w:rsidTr="006014C1">
        <w:trPr>
          <w:trHeight w:val="241"/>
        </w:trPr>
        <w:tc>
          <w:tcPr>
            <w:tcW w:w="2764" w:type="dxa"/>
            <w:shd w:val="clear" w:color="auto" w:fill="auto"/>
            <w:vAlign w:val="center"/>
            <w:hideMark/>
          </w:tcPr>
          <w:p w14:paraId="0B587F7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5D1FEF1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D24624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67DA3F1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8387E5E" w14:textId="77777777" w:rsidTr="006014C1">
        <w:trPr>
          <w:trHeight w:val="483"/>
        </w:trPr>
        <w:tc>
          <w:tcPr>
            <w:tcW w:w="2764" w:type="dxa"/>
            <w:shd w:val="clear" w:color="auto" w:fill="auto"/>
            <w:vAlign w:val="center"/>
            <w:hideMark/>
          </w:tcPr>
          <w:p w14:paraId="06434D0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EEFD7C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235778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44B8D7" w14:textId="77777777" w:rsidTr="006014C1">
        <w:trPr>
          <w:trHeight w:val="241"/>
        </w:trPr>
        <w:tc>
          <w:tcPr>
            <w:tcW w:w="2764" w:type="dxa"/>
            <w:shd w:val="clear" w:color="auto" w:fill="auto"/>
            <w:vAlign w:val="center"/>
            <w:hideMark/>
          </w:tcPr>
          <w:p w14:paraId="3A54B8B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Valentina Sánchez Rubio</w:t>
            </w:r>
          </w:p>
        </w:tc>
        <w:tc>
          <w:tcPr>
            <w:tcW w:w="3185" w:type="dxa"/>
            <w:shd w:val="clear" w:color="auto" w:fill="auto"/>
            <w:vAlign w:val="center"/>
            <w:hideMark/>
          </w:tcPr>
          <w:p w14:paraId="5F3DF7ED"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Diego Hernández Sepúlveda</w:t>
            </w:r>
          </w:p>
        </w:tc>
        <w:tc>
          <w:tcPr>
            <w:tcW w:w="3260" w:type="dxa"/>
            <w:shd w:val="clear" w:color="auto" w:fill="auto"/>
            <w:noWrap/>
            <w:vAlign w:val="center"/>
            <w:hideMark/>
          </w:tcPr>
          <w:p w14:paraId="675D1D95"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Claudia Beatriz Herrera Guzmán</w:t>
            </w:r>
          </w:p>
        </w:tc>
      </w:tr>
      <w:tr w:rsidR="00012C1F" w:rsidRPr="004419D1" w14:paraId="4706E948" w14:textId="77777777" w:rsidTr="006014C1">
        <w:trPr>
          <w:trHeight w:val="241"/>
        </w:trPr>
        <w:tc>
          <w:tcPr>
            <w:tcW w:w="2764" w:type="dxa"/>
            <w:shd w:val="clear" w:color="auto" w:fill="auto"/>
            <w:vAlign w:val="center"/>
            <w:hideMark/>
          </w:tcPr>
          <w:p w14:paraId="3973F688"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185" w:type="dxa"/>
            <w:shd w:val="clear" w:color="auto" w:fill="auto"/>
            <w:vAlign w:val="center"/>
            <w:hideMark/>
          </w:tcPr>
          <w:p w14:paraId="30C5A4E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260" w:type="dxa"/>
            <w:shd w:val="clear" w:color="auto" w:fill="auto"/>
            <w:vAlign w:val="center"/>
            <w:hideMark/>
          </w:tcPr>
          <w:p w14:paraId="29554363"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r>
      <w:tr w:rsidR="00012C1F" w:rsidRPr="004419D1" w14:paraId="4E05275D" w14:textId="77777777" w:rsidTr="006014C1">
        <w:trPr>
          <w:trHeight w:val="241"/>
        </w:trPr>
        <w:tc>
          <w:tcPr>
            <w:tcW w:w="2764" w:type="dxa"/>
            <w:shd w:val="clear" w:color="auto" w:fill="auto"/>
            <w:vAlign w:val="center"/>
            <w:hideMark/>
          </w:tcPr>
          <w:p w14:paraId="6F30517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2BB201B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66F7DDC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BD041B" w14:textId="77777777" w:rsidTr="006014C1">
        <w:trPr>
          <w:trHeight w:val="241"/>
        </w:trPr>
        <w:tc>
          <w:tcPr>
            <w:tcW w:w="2764" w:type="dxa"/>
            <w:shd w:val="clear" w:color="auto" w:fill="auto"/>
            <w:vAlign w:val="center"/>
            <w:hideMark/>
          </w:tcPr>
          <w:p w14:paraId="36C3FA78"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vAlign w:val="center"/>
            <w:hideMark/>
          </w:tcPr>
          <w:p w14:paraId="176CA5B6"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3E1E01F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203E728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D9F8127" w14:textId="77777777" w:rsidTr="006014C1">
        <w:trPr>
          <w:trHeight w:val="438"/>
        </w:trPr>
        <w:tc>
          <w:tcPr>
            <w:tcW w:w="2764" w:type="dxa"/>
            <w:shd w:val="clear" w:color="auto" w:fill="auto"/>
            <w:vAlign w:val="center"/>
            <w:hideMark/>
          </w:tcPr>
          <w:p w14:paraId="6C534FD4"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vAlign w:val="center"/>
            <w:hideMark/>
          </w:tcPr>
          <w:p w14:paraId="532A77EB"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1F474E9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DD18801" w14:textId="77777777" w:rsidTr="006014C1">
        <w:trPr>
          <w:trHeight w:val="241"/>
        </w:trPr>
        <w:tc>
          <w:tcPr>
            <w:tcW w:w="2764" w:type="dxa"/>
            <w:shd w:val="clear" w:color="auto" w:fill="auto"/>
            <w:vAlign w:val="center"/>
            <w:hideMark/>
          </w:tcPr>
          <w:p w14:paraId="3B2A7DC6"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Cesar López Hernández </w:t>
            </w:r>
          </w:p>
        </w:tc>
        <w:tc>
          <w:tcPr>
            <w:tcW w:w="3185" w:type="dxa"/>
            <w:shd w:val="clear" w:color="auto" w:fill="auto"/>
            <w:vAlign w:val="center"/>
            <w:hideMark/>
          </w:tcPr>
          <w:p w14:paraId="6827EF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Blanca Estela Rangel Dávila</w:t>
            </w:r>
          </w:p>
        </w:tc>
        <w:tc>
          <w:tcPr>
            <w:tcW w:w="3260" w:type="dxa"/>
            <w:shd w:val="clear" w:color="auto" w:fill="auto"/>
            <w:noWrap/>
            <w:vAlign w:val="center"/>
            <w:hideMark/>
          </w:tcPr>
          <w:p w14:paraId="5F0E2C9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Gabriela Guadalupe Torres Olide</w:t>
            </w:r>
          </w:p>
        </w:tc>
      </w:tr>
      <w:tr w:rsidR="00012C1F" w:rsidRPr="004419D1" w14:paraId="397A2A42" w14:textId="77777777" w:rsidTr="006014C1">
        <w:trPr>
          <w:trHeight w:val="241"/>
        </w:trPr>
        <w:tc>
          <w:tcPr>
            <w:tcW w:w="2764" w:type="dxa"/>
            <w:shd w:val="clear" w:color="auto" w:fill="auto"/>
            <w:vAlign w:val="center"/>
            <w:hideMark/>
          </w:tcPr>
          <w:p w14:paraId="2A5B5E7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0E43B56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5691FBEA"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Regidora</w:t>
            </w:r>
          </w:p>
        </w:tc>
      </w:tr>
      <w:tr w:rsidR="00012C1F" w:rsidRPr="004419D1" w14:paraId="58A1F5BE" w14:textId="77777777" w:rsidTr="006014C1">
        <w:trPr>
          <w:trHeight w:val="241"/>
        </w:trPr>
        <w:tc>
          <w:tcPr>
            <w:tcW w:w="2764" w:type="dxa"/>
            <w:shd w:val="clear" w:color="auto" w:fill="auto"/>
            <w:vAlign w:val="center"/>
            <w:hideMark/>
          </w:tcPr>
          <w:p w14:paraId="1EB3EF2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77EBA34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25E4E13F"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0396FAA8" w14:textId="77777777" w:rsidTr="006014C1">
        <w:trPr>
          <w:trHeight w:val="241"/>
        </w:trPr>
        <w:tc>
          <w:tcPr>
            <w:tcW w:w="2764" w:type="dxa"/>
            <w:shd w:val="clear" w:color="auto" w:fill="auto"/>
            <w:noWrap/>
            <w:vAlign w:val="bottom"/>
            <w:hideMark/>
          </w:tcPr>
          <w:p w14:paraId="585D5B4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1083AA28" w14:textId="77777777" w:rsidR="00012C1F" w:rsidRPr="004419D1" w:rsidRDefault="00012C1F" w:rsidP="006014C1">
            <w:pPr>
              <w:spacing w:after="0" w:line="276" w:lineRule="auto"/>
              <w:jc w:val="center"/>
              <w:rPr>
                <w:rFonts w:ascii="Arial" w:eastAsia="Times New Roman" w:hAnsi="Arial" w:cs="Arial"/>
                <w:sz w:val="20"/>
                <w:szCs w:val="20"/>
                <w:lang w:eastAsia="es-MX"/>
              </w:rPr>
            </w:pPr>
          </w:p>
          <w:p w14:paraId="26238192"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3B2E8AF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1640D867" w14:textId="77777777" w:rsidTr="006014C1">
        <w:trPr>
          <w:trHeight w:val="468"/>
        </w:trPr>
        <w:tc>
          <w:tcPr>
            <w:tcW w:w="2764" w:type="dxa"/>
            <w:shd w:val="clear" w:color="auto" w:fill="auto"/>
            <w:noWrap/>
            <w:vAlign w:val="bottom"/>
            <w:hideMark/>
          </w:tcPr>
          <w:p w14:paraId="521AC45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67EB18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410920E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EC9B3C5" w14:textId="77777777" w:rsidTr="006014C1">
        <w:trPr>
          <w:trHeight w:val="241"/>
        </w:trPr>
        <w:tc>
          <w:tcPr>
            <w:tcW w:w="2764" w:type="dxa"/>
            <w:shd w:val="clear" w:color="auto" w:fill="auto"/>
            <w:noWrap/>
            <w:vAlign w:val="center"/>
            <w:hideMark/>
          </w:tcPr>
          <w:p w14:paraId="50BA92A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 Pérez </w:t>
            </w:r>
            <w:proofErr w:type="spellStart"/>
            <w:r w:rsidRPr="004419D1">
              <w:rPr>
                <w:rFonts w:ascii="Arial" w:eastAsia="Times New Roman" w:hAnsi="Arial" w:cs="Arial"/>
                <w:color w:val="000000"/>
                <w:sz w:val="20"/>
                <w:szCs w:val="20"/>
                <w:lang w:eastAsia="es-MX"/>
              </w:rPr>
              <w:t>Pérez</w:t>
            </w:r>
            <w:proofErr w:type="spellEnd"/>
          </w:p>
        </w:tc>
        <w:tc>
          <w:tcPr>
            <w:tcW w:w="3185" w:type="dxa"/>
            <w:shd w:val="clear" w:color="auto" w:fill="auto"/>
            <w:noWrap/>
            <w:vAlign w:val="center"/>
            <w:hideMark/>
          </w:tcPr>
          <w:p w14:paraId="2098E31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Minerva Franco Salazar</w:t>
            </w:r>
          </w:p>
        </w:tc>
        <w:tc>
          <w:tcPr>
            <w:tcW w:w="3260" w:type="dxa"/>
            <w:shd w:val="clear" w:color="auto" w:fill="auto"/>
            <w:noWrap/>
            <w:vAlign w:val="center"/>
            <w:hideMark/>
          </w:tcPr>
          <w:p w14:paraId="244CBBB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Jorge Arturo Arroyo Farías</w:t>
            </w:r>
          </w:p>
        </w:tc>
      </w:tr>
      <w:tr w:rsidR="00012C1F" w:rsidRPr="004419D1" w14:paraId="6DCF3FB9" w14:textId="77777777" w:rsidTr="006014C1">
        <w:trPr>
          <w:trHeight w:val="241"/>
        </w:trPr>
        <w:tc>
          <w:tcPr>
            <w:tcW w:w="2764" w:type="dxa"/>
            <w:shd w:val="clear" w:color="auto" w:fill="auto"/>
            <w:vAlign w:val="center"/>
            <w:hideMark/>
          </w:tcPr>
          <w:p w14:paraId="0B025C12"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7492C74C"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noWrap/>
            <w:vAlign w:val="bottom"/>
            <w:hideMark/>
          </w:tcPr>
          <w:p w14:paraId="3DF4A79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 </w:t>
            </w:r>
          </w:p>
        </w:tc>
      </w:tr>
      <w:tr w:rsidR="00012C1F" w:rsidRPr="004419D1" w14:paraId="47771FB3" w14:textId="77777777" w:rsidTr="006014C1">
        <w:trPr>
          <w:trHeight w:val="241"/>
        </w:trPr>
        <w:tc>
          <w:tcPr>
            <w:tcW w:w="2764" w:type="dxa"/>
            <w:shd w:val="clear" w:color="auto" w:fill="auto"/>
            <w:vAlign w:val="center"/>
            <w:hideMark/>
          </w:tcPr>
          <w:p w14:paraId="42CC888E"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vAlign w:val="center"/>
            <w:hideMark/>
          </w:tcPr>
          <w:p w14:paraId="3B9F7C3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vAlign w:val="center"/>
            <w:hideMark/>
          </w:tcPr>
          <w:p w14:paraId="706E0307"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44B938E9" w14:textId="77777777" w:rsidTr="006014C1">
        <w:trPr>
          <w:trHeight w:val="241"/>
        </w:trPr>
        <w:tc>
          <w:tcPr>
            <w:tcW w:w="2764" w:type="dxa"/>
            <w:shd w:val="clear" w:color="auto" w:fill="auto"/>
            <w:noWrap/>
            <w:vAlign w:val="bottom"/>
            <w:hideMark/>
          </w:tcPr>
          <w:p w14:paraId="4007EF1E"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185" w:type="dxa"/>
            <w:shd w:val="clear" w:color="auto" w:fill="auto"/>
            <w:noWrap/>
            <w:vAlign w:val="center"/>
            <w:hideMark/>
          </w:tcPr>
          <w:p w14:paraId="0B6D2A9E"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608A545"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5AACD21" w14:textId="77777777" w:rsidTr="006014C1">
        <w:trPr>
          <w:trHeight w:val="513"/>
        </w:trPr>
        <w:tc>
          <w:tcPr>
            <w:tcW w:w="2764" w:type="dxa"/>
            <w:shd w:val="clear" w:color="auto" w:fill="auto"/>
            <w:noWrap/>
            <w:vAlign w:val="bottom"/>
            <w:hideMark/>
          </w:tcPr>
          <w:p w14:paraId="10C90B6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BC73035" w14:textId="77777777" w:rsidR="00012C1F" w:rsidRPr="004419D1" w:rsidRDefault="00012C1F" w:rsidP="006014C1">
            <w:pPr>
              <w:spacing w:after="0" w:line="276" w:lineRule="auto"/>
              <w:rPr>
                <w:rFonts w:ascii="Arial" w:eastAsia="Times New Roman" w:hAnsi="Arial" w:cs="Arial"/>
                <w:sz w:val="20"/>
                <w:szCs w:val="20"/>
                <w:lang w:eastAsia="es-MX"/>
              </w:rPr>
            </w:pPr>
          </w:p>
          <w:p w14:paraId="73912729" w14:textId="77777777" w:rsidR="00012C1F" w:rsidRPr="004419D1" w:rsidRDefault="00012C1F" w:rsidP="006014C1">
            <w:pPr>
              <w:spacing w:after="0" w:line="276" w:lineRule="auto"/>
              <w:rPr>
                <w:rFonts w:ascii="Arial" w:eastAsia="Times New Roman" w:hAnsi="Arial" w:cs="Arial"/>
                <w:sz w:val="20"/>
                <w:szCs w:val="20"/>
                <w:lang w:eastAsia="es-MX"/>
              </w:rPr>
            </w:pPr>
          </w:p>
          <w:p w14:paraId="22983BCB"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453AA3C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7A132AB7" w14:textId="77777777" w:rsidTr="006014C1">
        <w:trPr>
          <w:trHeight w:val="241"/>
        </w:trPr>
        <w:tc>
          <w:tcPr>
            <w:tcW w:w="2764" w:type="dxa"/>
            <w:shd w:val="clear" w:color="auto" w:fill="auto"/>
            <w:noWrap/>
            <w:vAlign w:val="center"/>
            <w:hideMark/>
          </w:tcPr>
          <w:p w14:paraId="348C6D2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Joel González Díaz</w:t>
            </w:r>
          </w:p>
        </w:tc>
        <w:tc>
          <w:tcPr>
            <w:tcW w:w="3185" w:type="dxa"/>
            <w:shd w:val="clear" w:color="auto" w:fill="auto"/>
            <w:noWrap/>
            <w:vAlign w:val="center"/>
            <w:hideMark/>
          </w:tcPr>
          <w:p w14:paraId="0A43C530"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w:t>
            </w:r>
            <w:proofErr w:type="spellStart"/>
            <w:r w:rsidRPr="004419D1">
              <w:rPr>
                <w:rFonts w:ascii="Arial" w:eastAsia="Times New Roman" w:hAnsi="Arial" w:cs="Arial"/>
                <w:color w:val="000000"/>
                <w:sz w:val="20"/>
                <w:szCs w:val="20"/>
                <w:lang w:eastAsia="es-MX"/>
              </w:rPr>
              <w:t>Sintia</w:t>
            </w:r>
            <w:proofErr w:type="spellEnd"/>
            <w:r w:rsidRPr="004419D1">
              <w:rPr>
                <w:rFonts w:ascii="Arial" w:eastAsia="Times New Roman" w:hAnsi="Arial" w:cs="Arial"/>
                <w:color w:val="000000"/>
                <w:sz w:val="20"/>
                <w:szCs w:val="20"/>
                <w:lang w:eastAsia="es-MX"/>
              </w:rPr>
              <w:t xml:space="preserve"> Alejandra De Dios Quezada</w:t>
            </w:r>
          </w:p>
        </w:tc>
        <w:tc>
          <w:tcPr>
            <w:tcW w:w="3260" w:type="dxa"/>
            <w:shd w:val="clear" w:color="auto" w:fill="auto"/>
            <w:noWrap/>
            <w:vAlign w:val="center"/>
            <w:hideMark/>
          </w:tcPr>
          <w:p w14:paraId="64F0845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Armando González Romo</w:t>
            </w:r>
          </w:p>
        </w:tc>
      </w:tr>
      <w:tr w:rsidR="00012C1F" w:rsidRPr="004419D1" w14:paraId="67423B5C" w14:textId="77777777" w:rsidTr="006014C1">
        <w:trPr>
          <w:trHeight w:val="241"/>
        </w:trPr>
        <w:tc>
          <w:tcPr>
            <w:tcW w:w="2764" w:type="dxa"/>
            <w:shd w:val="clear" w:color="auto" w:fill="auto"/>
            <w:vAlign w:val="center"/>
            <w:hideMark/>
          </w:tcPr>
          <w:p w14:paraId="4C5AB87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85" w:type="dxa"/>
            <w:shd w:val="clear" w:color="auto" w:fill="auto"/>
            <w:vAlign w:val="center"/>
            <w:hideMark/>
          </w:tcPr>
          <w:p w14:paraId="4F64D074"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260" w:type="dxa"/>
            <w:shd w:val="clear" w:color="auto" w:fill="auto"/>
            <w:vAlign w:val="center"/>
            <w:hideMark/>
          </w:tcPr>
          <w:p w14:paraId="699DD6B1"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012C1F" w:rsidRPr="004419D1" w14:paraId="56FA5FDE" w14:textId="77777777" w:rsidTr="006014C1">
        <w:trPr>
          <w:trHeight w:val="241"/>
        </w:trPr>
        <w:tc>
          <w:tcPr>
            <w:tcW w:w="2764" w:type="dxa"/>
            <w:shd w:val="clear" w:color="auto" w:fill="auto"/>
            <w:noWrap/>
            <w:vAlign w:val="bottom"/>
            <w:hideMark/>
          </w:tcPr>
          <w:p w14:paraId="72EC2A4F"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c>
          <w:tcPr>
            <w:tcW w:w="3185" w:type="dxa"/>
            <w:shd w:val="clear" w:color="auto" w:fill="auto"/>
            <w:noWrap/>
            <w:vAlign w:val="center"/>
            <w:hideMark/>
          </w:tcPr>
          <w:p w14:paraId="69201C7F" w14:textId="4BE4A1B0" w:rsidR="00012C1F" w:rsidRPr="004419D1" w:rsidRDefault="00012C1F" w:rsidP="006014C1">
            <w:pPr>
              <w:spacing w:after="0" w:line="276" w:lineRule="auto"/>
              <w:jc w:val="center"/>
              <w:rPr>
                <w:rFonts w:ascii="Arial" w:eastAsia="Times New Roman" w:hAnsi="Arial" w:cs="Arial"/>
                <w:sz w:val="20"/>
                <w:szCs w:val="20"/>
                <w:lang w:eastAsia="es-MX"/>
              </w:rPr>
            </w:pPr>
          </w:p>
        </w:tc>
        <w:tc>
          <w:tcPr>
            <w:tcW w:w="3260" w:type="dxa"/>
            <w:shd w:val="clear" w:color="auto" w:fill="auto"/>
            <w:noWrap/>
            <w:vAlign w:val="bottom"/>
            <w:hideMark/>
          </w:tcPr>
          <w:p w14:paraId="0FF2217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47E711F" w14:textId="77777777" w:rsidTr="006014C1">
        <w:trPr>
          <w:trHeight w:val="528"/>
        </w:trPr>
        <w:tc>
          <w:tcPr>
            <w:tcW w:w="2764" w:type="dxa"/>
            <w:shd w:val="clear" w:color="auto" w:fill="auto"/>
            <w:noWrap/>
            <w:vAlign w:val="bottom"/>
            <w:hideMark/>
          </w:tcPr>
          <w:p w14:paraId="5E3CA3BC"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762463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702C09BC"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0ADE3C2" w14:textId="77777777" w:rsidTr="006014C1">
        <w:trPr>
          <w:trHeight w:val="241"/>
        </w:trPr>
        <w:tc>
          <w:tcPr>
            <w:tcW w:w="2764" w:type="dxa"/>
            <w:shd w:val="clear" w:color="auto" w:fill="auto"/>
            <w:noWrap/>
            <w:vAlign w:val="bottom"/>
            <w:hideMark/>
          </w:tcPr>
          <w:p w14:paraId="61C6ADF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1E0CD8AA"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DE0B5DD"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632302C8" w14:textId="77777777" w:rsidTr="006014C1">
        <w:trPr>
          <w:trHeight w:val="241"/>
        </w:trPr>
        <w:tc>
          <w:tcPr>
            <w:tcW w:w="2764" w:type="dxa"/>
            <w:shd w:val="clear" w:color="auto" w:fill="auto"/>
            <w:noWrap/>
            <w:vAlign w:val="bottom"/>
            <w:hideMark/>
          </w:tcPr>
          <w:p w14:paraId="0A0768B7"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5948E2C9"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5C311C99"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3219F484" w14:textId="77777777" w:rsidTr="006014C1">
        <w:trPr>
          <w:trHeight w:val="241"/>
        </w:trPr>
        <w:tc>
          <w:tcPr>
            <w:tcW w:w="2764" w:type="dxa"/>
            <w:shd w:val="clear" w:color="auto" w:fill="auto"/>
            <w:noWrap/>
            <w:vAlign w:val="bottom"/>
            <w:hideMark/>
          </w:tcPr>
          <w:p w14:paraId="512E8D65"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185" w:type="dxa"/>
            <w:shd w:val="clear" w:color="auto" w:fill="auto"/>
            <w:noWrap/>
            <w:vAlign w:val="center"/>
            <w:hideMark/>
          </w:tcPr>
          <w:p w14:paraId="01F33443" w14:textId="77777777" w:rsidR="00012C1F" w:rsidRPr="004419D1" w:rsidRDefault="00012C1F" w:rsidP="006014C1">
            <w:pPr>
              <w:spacing w:after="0" w:line="276" w:lineRule="auto"/>
              <w:rPr>
                <w:rFonts w:ascii="Arial" w:eastAsia="Times New Roman" w:hAnsi="Arial" w:cs="Arial"/>
                <w:sz w:val="20"/>
                <w:szCs w:val="20"/>
                <w:lang w:eastAsia="es-MX"/>
              </w:rPr>
            </w:pPr>
          </w:p>
        </w:tc>
        <w:tc>
          <w:tcPr>
            <w:tcW w:w="3260" w:type="dxa"/>
            <w:shd w:val="clear" w:color="auto" w:fill="auto"/>
            <w:noWrap/>
            <w:vAlign w:val="bottom"/>
            <w:hideMark/>
          </w:tcPr>
          <w:p w14:paraId="6A289646" w14:textId="77777777" w:rsidR="00012C1F" w:rsidRPr="004419D1" w:rsidRDefault="00012C1F" w:rsidP="006014C1">
            <w:pPr>
              <w:spacing w:after="0" w:line="276" w:lineRule="auto"/>
              <w:jc w:val="center"/>
              <w:rPr>
                <w:rFonts w:ascii="Arial" w:eastAsia="Times New Roman" w:hAnsi="Arial" w:cs="Arial"/>
                <w:sz w:val="20"/>
                <w:szCs w:val="20"/>
                <w:lang w:eastAsia="es-MX"/>
              </w:rPr>
            </w:pPr>
          </w:p>
        </w:tc>
      </w:tr>
      <w:tr w:rsidR="00012C1F" w:rsidRPr="004419D1" w14:paraId="25E928D2" w14:textId="77777777" w:rsidTr="006014C1">
        <w:trPr>
          <w:trHeight w:val="483"/>
        </w:trPr>
        <w:tc>
          <w:tcPr>
            <w:tcW w:w="9209"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012C1F" w:rsidRPr="004419D1" w14:paraId="5A30E5C0" w14:textId="77777777" w:rsidTr="006014C1">
              <w:trPr>
                <w:trHeight w:val="254"/>
              </w:trPr>
              <w:tc>
                <w:tcPr>
                  <w:tcW w:w="8209" w:type="dxa"/>
                  <w:tcBorders>
                    <w:top w:val="nil"/>
                    <w:left w:val="nil"/>
                    <w:bottom w:val="nil"/>
                    <w:right w:val="nil"/>
                  </w:tcBorders>
                  <w:shd w:val="clear" w:color="auto" w:fill="auto"/>
                  <w:noWrap/>
                  <w:vAlign w:val="center"/>
                  <w:hideMark/>
                </w:tcPr>
                <w:p w14:paraId="28C64AD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Adrián Venegas Bermúdez </w:t>
                  </w:r>
                </w:p>
              </w:tc>
            </w:tr>
            <w:tr w:rsidR="00012C1F" w:rsidRPr="004419D1" w14:paraId="6FDD2E26" w14:textId="77777777" w:rsidTr="006014C1">
              <w:trPr>
                <w:trHeight w:val="299"/>
              </w:trPr>
              <w:tc>
                <w:tcPr>
                  <w:tcW w:w="8209" w:type="dxa"/>
                  <w:tcBorders>
                    <w:top w:val="nil"/>
                    <w:left w:val="nil"/>
                    <w:bottom w:val="nil"/>
                    <w:right w:val="nil"/>
                  </w:tcBorders>
                  <w:shd w:val="clear" w:color="auto" w:fill="auto"/>
                  <w:noWrap/>
                  <w:vAlign w:val="bottom"/>
                  <w:hideMark/>
                </w:tcPr>
                <w:p w14:paraId="20EAEEF0" w14:textId="77777777" w:rsidR="00012C1F" w:rsidRPr="004419D1" w:rsidRDefault="00012C1F" w:rsidP="006014C1">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Secretario General de Ayuntamiento</w:t>
                  </w:r>
                </w:p>
              </w:tc>
            </w:tr>
          </w:tbl>
          <w:p w14:paraId="13405427" w14:textId="77777777" w:rsidR="00012C1F" w:rsidRPr="004419D1" w:rsidRDefault="00012C1F" w:rsidP="006014C1">
            <w:pPr>
              <w:spacing w:after="0" w:line="276" w:lineRule="auto"/>
              <w:jc w:val="center"/>
              <w:rPr>
                <w:rFonts w:ascii="Arial" w:eastAsia="Times New Roman" w:hAnsi="Arial" w:cs="Arial"/>
                <w:color w:val="000000"/>
                <w:sz w:val="20"/>
                <w:szCs w:val="20"/>
                <w:lang w:eastAsia="es-MX"/>
              </w:rPr>
            </w:pPr>
          </w:p>
        </w:tc>
      </w:tr>
    </w:tbl>
    <w:p w14:paraId="15A5BB16" w14:textId="77777777" w:rsidR="00012C1F" w:rsidRDefault="00012C1F" w:rsidP="00A946BD">
      <w:pPr>
        <w:spacing w:before="240" w:after="0" w:line="276" w:lineRule="auto"/>
        <w:contextualSpacing/>
        <w:jc w:val="both"/>
        <w:rPr>
          <w:rFonts w:ascii="Arial" w:eastAsia="Times New Roman" w:hAnsi="Arial" w:cs="Arial"/>
          <w:color w:val="000000" w:themeColor="text1"/>
          <w:sz w:val="24"/>
          <w:szCs w:val="24"/>
          <w:lang w:eastAsia="es-MX"/>
        </w:rPr>
      </w:pPr>
    </w:p>
    <w:p w14:paraId="32BE088E" w14:textId="77777777" w:rsidR="00A946BD" w:rsidRPr="00A946BD" w:rsidRDefault="00A946BD" w:rsidP="00A946BD">
      <w:pPr>
        <w:jc w:val="both"/>
        <w:rPr>
          <w:rFonts w:ascii="Arial" w:hAnsi="Arial" w:cs="Arial"/>
          <w:color w:val="000000" w:themeColor="text1"/>
          <w:sz w:val="24"/>
          <w:szCs w:val="24"/>
        </w:rPr>
      </w:pPr>
    </w:p>
    <w:sectPr w:rsidR="00A946BD" w:rsidRPr="00A946BD" w:rsidSect="00D5192C">
      <w:footerReference w:type="default" r:id="rId8"/>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6B70" w14:textId="77777777" w:rsidR="00023A91" w:rsidRDefault="00023A91" w:rsidP="00A2178B">
      <w:pPr>
        <w:spacing w:after="0" w:line="240" w:lineRule="auto"/>
      </w:pPr>
      <w:r>
        <w:separator/>
      </w:r>
    </w:p>
  </w:endnote>
  <w:endnote w:type="continuationSeparator" w:id="0">
    <w:p w14:paraId="26F33750" w14:textId="77777777" w:rsidR="00023A91" w:rsidRDefault="00023A91"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7261" w14:textId="246D28C6" w:rsidR="00D547EB" w:rsidRDefault="00D547EB"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A23DC9">
      <w:rPr>
        <w:noProof/>
        <w:sz w:val="20"/>
        <w:szCs w:val="20"/>
      </w:rPr>
      <w:t>1</w:t>
    </w:r>
    <w:r w:rsidRPr="00FF769A">
      <w:rPr>
        <w:sz w:val="20"/>
        <w:szCs w:val="20"/>
      </w:rPr>
      <w:fldChar w:fldCharType="end"/>
    </w:r>
  </w:p>
  <w:p w14:paraId="2C88D89E" w14:textId="42B81AB6" w:rsidR="00D547EB" w:rsidRPr="00A41CA4" w:rsidRDefault="00D547EB"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w:t>
    </w:r>
    <w:r w:rsidR="001121C2">
      <w:rPr>
        <w:rFonts w:ascii="Arial" w:hAnsi="Arial" w:cs="Arial"/>
        <w:color w:val="595959" w:themeColor="text1" w:themeTint="A6"/>
        <w:sz w:val="18"/>
        <w:szCs w:val="18"/>
        <w:lang w:val="es-ES"/>
      </w:rPr>
      <w:t xml:space="preserve">Séptima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sidR="001121C2">
      <w:rPr>
        <w:rFonts w:ascii="Arial" w:hAnsi="Arial" w:cs="Arial"/>
        <w:color w:val="595959" w:themeColor="text1" w:themeTint="A6"/>
        <w:sz w:val="18"/>
        <w:szCs w:val="18"/>
        <w:lang w:val="es-ES"/>
      </w:rPr>
      <w:t>26 de noviembre</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14:paraId="18EAF606" w14:textId="77777777" w:rsidR="00D547EB" w:rsidRDefault="00D547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9F1B" w14:textId="77777777" w:rsidR="00023A91" w:rsidRDefault="00023A91" w:rsidP="00A2178B">
      <w:pPr>
        <w:spacing w:after="0" w:line="240" w:lineRule="auto"/>
      </w:pPr>
      <w:r>
        <w:separator/>
      </w:r>
    </w:p>
  </w:footnote>
  <w:footnote w:type="continuationSeparator" w:id="0">
    <w:p w14:paraId="00A87FE0" w14:textId="77777777" w:rsidR="00023A91" w:rsidRDefault="00023A91" w:rsidP="00A21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C2E"/>
    <w:multiLevelType w:val="hybridMultilevel"/>
    <w:tmpl w:val="711A64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C84CC48A">
      <w:start w:val="1"/>
      <w:numFmt w:val="decimal"/>
      <w:lvlText w:val="%4."/>
      <w:lvlJc w:val="left"/>
      <w:pPr>
        <w:ind w:left="2880" w:hanging="360"/>
      </w:pPr>
      <w:rPr>
        <w:b/>
        <w:bCs w:val="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D82370"/>
    <w:multiLevelType w:val="hybridMultilevel"/>
    <w:tmpl w:val="AF2E2078"/>
    <w:lvl w:ilvl="0" w:tplc="952AD09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E50A6AB6">
      <w:start w:val="1"/>
      <w:numFmt w:val="decimal"/>
      <w:lvlText w:val="%4."/>
      <w:lvlJc w:val="left"/>
      <w:pPr>
        <w:ind w:left="2880" w:hanging="360"/>
      </w:pPr>
      <w:rPr>
        <w:b/>
        <w:bCs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ADE6C7B"/>
    <w:multiLevelType w:val="hybridMultilevel"/>
    <w:tmpl w:val="E3BA0F5C"/>
    <w:lvl w:ilvl="0" w:tplc="080A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615A7C"/>
    <w:multiLevelType w:val="hybridMultilevel"/>
    <w:tmpl w:val="AF2E2078"/>
    <w:lvl w:ilvl="0" w:tplc="952AD09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E50A6AB6">
      <w:start w:val="1"/>
      <w:numFmt w:val="decimal"/>
      <w:lvlText w:val="%4."/>
      <w:lvlJc w:val="left"/>
      <w:pPr>
        <w:ind w:left="2880" w:hanging="360"/>
      </w:pPr>
      <w:rPr>
        <w:b/>
        <w:bCs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4D875C5"/>
    <w:multiLevelType w:val="hybridMultilevel"/>
    <w:tmpl w:val="276A692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FE56AB"/>
    <w:multiLevelType w:val="hybridMultilevel"/>
    <w:tmpl w:val="96641B7C"/>
    <w:lvl w:ilvl="0" w:tplc="D6702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C0B"/>
    <w:rsid w:val="00000EE2"/>
    <w:rsid w:val="00000F3B"/>
    <w:rsid w:val="0000128A"/>
    <w:rsid w:val="000062FA"/>
    <w:rsid w:val="0001189A"/>
    <w:rsid w:val="000126F7"/>
    <w:rsid w:val="00012C1F"/>
    <w:rsid w:val="0002058E"/>
    <w:rsid w:val="000205DB"/>
    <w:rsid w:val="00023116"/>
    <w:rsid w:val="00023A91"/>
    <w:rsid w:val="00036B26"/>
    <w:rsid w:val="0003761B"/>
    <w:rsid w:val="000416D8"/>
    <w:rsid w:val="00042F9C"/>
    <w:rsid w:val="0004579D"/>
    <w:rsid w:val="00053869"/>
    <w:rsid w:val="000546F9"/>
    <w:rsid w:val="00064031"/>
    <w:rsid w:val="00065D60"/>
    <w:rsid w:val="000669CE"/>
    <w:rsid w:val="00075B4B"/>
    <w:rsid w:val="00076367"/>
    <w:rsid w:val="000769A1"/>
    <w:rsid w:val="00081504"/>
    <w:rsid w:val="000857A2"/>
    <w:rsid w:val="00091A01"/>
    <w:rsid w:val="00096981"/>
    <w:rsid w:val="00097BBF"/>
    <w:rsid w:val="000A5FBB"/>
    <w:rsid w:val="000B0702"/>
    <w:rsid w:val="000B1310"/>
    <w:rsid w:val="000B47D4"/>
    <w:rsid w:val="000B4DBD"/>
    <w:rsid w:val="000B6994"/>
    <w:rsid w:val="000C2137"/>
    <w:rsid w:val="000C5A70"/>
    <w:rsid w:val="000C7C10"/>
    <w:rsid w:val="000D082B"/>
    <w:rsid w:val="000D1654"/>
    <w:rsid w:val="000D5D04"/>
    <w:rsid w:val="000D7B09"/>
    <w:rsid w:val="000E1586"/>
    <w:rsid w:val="000E24F7"/>
    <w:rsid w:val="000E5AF0"/>
    <w:rsid w:val="000E7693"/>
    <w:rsid w:val="000E7A04"/>
    <w:rsid w:val="00106790"/>
    <w:rsid w:val="00110265"/>
    <w:rsid w:val="00110BAA"/>
    <w:rsid w:val="001121C2"/>
    <w:rsid w:val="00115EB7"/>
    <w:rsid w:val="0011761A"/>
    <w:rsid w:val="001206F2"/>
    <w:rsid w:val="0012508F"/>
    <w:rsid w:val="00126F1E"/>
    <w:rsid w:val="001272DD"/>
    <w:rsid w:val="00133CDF"/>
    <w:rsid w:val="00133F9E"/>
    <w:rsid w:val="001560E8"/>
    <w:rsid w:val="00156326"/>
    <w:rsid w:val="001607D3"/>
    <w:rsid w:val="00165DCA"/>
    <w:rsid w:val="00165F1F"/>
    <w:rsid w:val="0017182B"/>
    <w:rsid w:val="00176288"/>
    <w:rsid w:val="0017791E"/>
    <w:rsid w:val="001810FC"/>
    <w:rsid w:val="0018218B"/>
    <w:rsid w:val="001850F4"/>
    <w:rsid w:val="00186D1D"/>
    <w:rsid w:val="00195D00"/>
    <w:rsid w:val="001963E9"/>
    <w:rsid w:val="00196B13"/>
    <w:rsid w:val="001A094D"/>
    <w:rsid w:val="001B0D7E"/>
    <w:rsid w:val="001B14CE"/>
    <w:rsid w:val="001B165A"/>
    <w:rsid w:val="001B5143"/>
    <w:rsid w:val="001B65E0"/>
    <w:rsid w:val="001B74F2"/>
    <w:rsid w:val="001C3237"/>
    <w:rsid w:val="001C4EB1"/>
    <w:rsid w:val="001C6A01"/>
    <w:rsid w:val="001D0B98"/>
    <w:rsid w:val="001D172D"/>
    <w:rsid w:val="001D3358"/>
    <w:rsid w:val="001E36BA"/>
    <w:rsid w:val="001E6B34"/>
    <w:rsid w:val="001E6F66"/>
    <w:rsid w:val="001F1F29"/>
    <w:rsid w:val="001F5694"/>
    <w:rsid w:val="001F593E"/>
    <w:rsid w:val="001F645C"/>
    <w:rsid w:val="00201288"/>
    <w:rsid w:val="002012C4"/>
    <w:rsid w:val="0020200F"/>
    <w:rsid w:val="002020A6"/>
    <w:rsid w:val="00205EC6"/>
    <w:rsid w:val="002064E0"/>
    <w:rsid w:val="0020703A"/>
    <w:rsid w:val="00213FB5"/>
    <w:rsid w:val="0021515F"/>
    <w:rsid w:val="00215343"/>
    <w:rsid w:val="002155DA"/>
    <w:rsid w:val="002156B0"/>
    <w:rsid w:val="00217B80"/>
    <w:rsid w:val="002241E2"/>
    <w:rsid w:val="00224A5E"/>
    <w:rsid w:val="0022599B"/>
    <w:rsid w:val="00226DA0"/>
    <w:rsid w:val="002277DE"/>
    <w:rsid w:val="0023291E"/>
    <w:rsid w:val="002342FF"/>
    <w:rsid w:val="00245629"/>
    <w:rsid w:val="00246AD4"/>
    <w:rsid w:val="00250341"/>
    <w:rsid w:val="002517BD"/>
    <w:rsid w:val="00254653"/>
    <w:rsid w:val="002556BF"/>
    <w:rsid w:val="0025664F"/>
    <w:rsid w:val="0026055C"/>
    <w:rsid w:val="00261376"/>
    <w:rsid w:val="00266CEC"/>
    <w:rsid w:val="002752D7"/>
    <w:rsid w:val="002754AF"/>
    <w:rsid w:val="00276480"/>
    <w:rsid w:val="002774B9"/>
    <w:rsid w:val="00277F02"/>
    <w:rsid w:val="00280E94"/>
    <w:rsid w:val="002844CA"/>
    <w:rsid w:val="002854EF"/>
    <w:rsid w:val="00294763"/>
    <w:rsid w:val="00294CE1"/>
    <w:rsid w:val="002A2408"/>
    <w:rsid w:val="002A4844"/>
    <w:rsid w:val="002A4B22"/>
    <w:rsid w:val="002A6148"/>
    <w:rsid w:val="002A6C71"/>
    <w:rsid w:val="002A6F2F"/>
    <w:rsid w:val="002C317E"/>
    <w:rsid w:val="002C5F3F"/>
    <w:rsid w:val="002D0C29"/>
    <w:rsid w:val="002D1D4C"/>
    <w:rsid w:val="002D225E"/>
    <w:rsid w:val="002D6993"/>
    <w:rsid w:val="002E2859"/>
    <w:rsid w:val="002E6082"/>
    <w:rsid w:val="002F04D1"/>
    <w:rsid w:val="002F0FF3"/>
    <w:rsid w:val="002F1B14"/>
    <w:rsid w:val="002F269E"/>
    <w:rsid w:val="002F2813"/>
    <w:rsid w:val="002F6E85"/>
    <w:rsid w:val="002F776A"/>
    <w:rsid w:val="002F7C92"/>
    <w:rsid w:val="0030433B"/>
    <w:rsid w:val="0030487C"/>
    <w:rsid w:val="00305D97"/>
    <w:rsid w:val="00312940"/>
    <w:rsid w:val="003222AC"/>
    <w:rsid w:val="00327B28"/>
    <w:rsid w:val="0033039C"/>
    <w:rsid w:val="003303E6"/>
    <w:rsid w:val="0033566A"/>
    <w:rsid w:val="00340472"/>
    <w:rsid w:val="00341319"/>
    <w:rsid w:val="0034583C"/>
    <w:rsid w:val="0034700B"/>
    <w:rsid w:val="00353C76"/>
    <w:rsid w:val="003565A4"/>
    <w:rsid w:val="00363E51"/>
    <w:rsid w:val="00364680"/>
    <w:rsid w:val="00370B9A"/>
    <w:rsid w:val="003714CF"/>
    <w:rsid w:val="003732A0"/>
    <w:rsid w:val="00383897"/>
    <w:rsid w:val="003866E8"/>
    <w:rsid w:val="003913B1"/>
    <w:rsid w:val="00391F9F"/>
    <w:rsid w:val="003929B4"/>
    <w:rsid w:val="003957D0"/>
    <w:rsid w:val="003A0BAF"/>
    <w:rsid w:val="003A404F"/>
    <w:rsid w:val="003A43AA"/>
    <w:rsid w:val="003B1728"/>
    <w:rsid w:val="003B25ED"/>
    <w:rsid w:val="003B3473"/>
    <w:rsid w:val="003B4509"/>
    <w:rsid w:val="003B7C8E"/>
    <w:rsid w:val="003C0394"/>
    <w:rsid w:val="003C4810"/>
    <w:rsid w:val="003C4F1C"/>
    <w:rsid w:val="003C5B5C"/>
    <w:rsid w:val="003C7E6F"/>
    <w:rsid w:val="003D05BF"/>
    <w:rsid w:val="003D71BA"/>
    <w:rsid w:val="003E0A27"/>
    <w:rsid w:val="003E2FDD"/>
    <w:rsid w:val="003E54BD"/>
    <w:rsid w:val="003E5F6F"/>
    <w:rsid w:val="003E621C"/>
    <w:rsid w:val="003E670F"/>
    <w:rsid w:val="003F0658"/>
    <w:rsid w:val="003F0893"/>
    <w:rsid w:val="003F0DE1"/>
    <w:rsid w:val="003F276D"/>
    <w:rsid w:val="003F5236"/>
    <w:rsid w:val="003F59AC"/>
    <w:rsid w:val="003F6CBE"/>
    <w:rsid w:val="0040042B"/>
    <w:rsid w:val="00400E1E"/>
    <w:rsid w:val="00412269"/>
    <w:rsid w:val="004133E4"/>
    <w:rsid w:val="00413858"/>
    <w:rsid w:val="0041641E"/>
    <w:rsid w:val="00416B5F"/>
    <w:rsid w:val="00421CF9"/>
    <w:rsid w:val="00422DA6"/>
    <w:rsid w:val="00427178"/>
    <w:rsid w:val="00427DD7"/>
    <w:rsid w:val="00430248"/>
    <w:rsid w:val="00433D14"/>
    <w:rsid w:val="00440C28"/>
    <w:rsid w:val="004449CD"/>
    <w:rsid w:val="00450CFE"/>
    <w:rsid w:val="0045435F"/>
    <w:rsid w:val="004543E9"/>
    <w:rsid w:val="00465C08"/>
    <w:rsid w:val="00470A23"/>
    <w:rsid w:val="004722BD"/>
    <w:rsid w:val="00472B78"/>
    <w:rsid w:val="00473A76"/>
    <w:rsid w:val="00473B07"/>
    <w:rsid w:val="00475B3A"/>
    <w:rsid w:val="00477375"/>
    <w:rsid w:val="00480571"/>
    <w:rsid w:val="00482E92"/>
    <w:rsid w:val="00483F3C"/>
    <w:rsid w:val="0048409A"/>
    <w:rsid w:val="004873F9"/>
    <w:rsid w:val="004877C8"/>
    <w:rsid w:val="004913D0"/>
    <w:rsid w:val="0049357C"/>
    <w:rsid w:val="0049405A"/>
    <w:rsid w:val="00495086"/>
    <w:rsid w:val="00497C55"/>
    <w:rsid w:val="004A1A4F"/>
    <w:rsid w:val="004A2FDC"/>
    <w:rsid w:val="004B2E70"/>
    <w:rsid w:val="004B373C"/>
    <w:rsid w:val="004B4653"/>
    <w:rsid w:val="004B47E2"/>
    <w:rsid w:val="004C19B0"/>
    <w:rsid w:val="004C4A76"/>
    <w:rsid w:val="004C4C41"/>
    <w:rsid w:val="004C5090"/>
    <w:rsid w:val="004C6BFF"/>
    <w:rsid w:val="004C7DEE"/>
    <w:rsid w:val="004D1FBA"/>
    <w:rsid w:val="004D2086"/>
    <w:rsid w:val="004D2902"/>
    <w:rsid w:val="004D39C0"/>
    <w:rsid w:val="004D3C1A"/>
    <w:rsid w:val="004D42E3"/>
    <w:rsid w:val="004D67D1"/>
    <w:rsid w:val="004E08AA"/>
    <w:rsid w:val="004E1BF4"/>
    <w:rsid w:val="004E5BB7"/>
    <w:rsid w:val="004F07D7"/>
    <w:rsid w:val="004F5C9A"/>
    <w:rsid w:val="004F7F83"/>
    <w:rsid w:val="00502936"/>
    <w:rsid w:val="005113AD"/>
    <w:rsid w:val="00513152"/>
    <w:rsid w:val="00513ED3"/>
    <w:rsid w:val="00514592"/>
    <w:rsid w:val="00514E49"/>
    <w:rsid w:val="00517488"/>
    <w:rsid w:val="005214A1"/>
    <w:rsid w:val="00521D0D"/>
    <w:rsid w:val="00526C6B"/>
    <w:rsid w:val="00527271"/>
    <w:rsid w:val="00531C14"/>
    <w:rsid w:val="005320AE"/>
    <w:rsid w:val="0053395F"/>
    <w:rsid w:val="0053446E"/>
    <w:rsid w:val="00537B0F"/>
    <w:rsid w:val="005500E6"/>
    <w:rsid w:val="005538DC"/>
    <w:rsid w:val="005540E2"/>
    <w:rsid w:val="005547D5"/>
    <w:rsid w:val="00555F8C"/>
    <w:rsid w:val="00555FF5"/>
    <w:rsid w:val="005570E8"/>
    <w:rsid w:val="00557F04"/>
    <w:rsid w:val="0056419D"/>
    <w:rsid w:val="00564FFD"/>
    <w:rsid w:val="00565217"/>
    <w:rsid w:val="00566074"/>
    <w:rsid w:val="00566554"/>
    <w:rsid w:val="00571CF5"/>
    <w:rsid w:val="00572344"/>
    <w:rsid w:val="00572588"/>
    <w:rsid w:val="00573E71"/>
    <w:rsid w:val="0057545D"/>
    <w:rsid w:val="00575DBA"/>
    <w:rsid w:val="005764A5"/>
    <w:rsid w:val="00576EA3"/>
    <w:rsid w:val="00581B33"/>
    <w:rsid w:val="00582BCE"/>
    <w:rsid w:val="00582DDF"/>
    <w:rsid w:val="00586C1A"/>
    <w:rsid w:val="005973F1"/>
    <w:rsid w:val="005A1E1F"/>
    <w:rsid w:val="005A4240"/>
    <w:rsid w:val="005A50AE"/>
    <w:rsid w:val="005B0D16"/>
    <w:rsid w:val="005B1C74"/>
    <w:rsid w:val="005B25B6"/>
    <w:rsid w:val="005B321F"/>
    <w:rsid w:val="005B38C6"/>
    <w:rsid w:val="005B44CA"/>
    <w:rsid w:val="005B4AD6"/>
    <w:rsid w:val="005B697D"/>
    <w:rsid w:val="005B7529"/>
    <w:rsid w:val="005B7B0B"/>
    <w:rsid w:val="005C53D4"/>
    <w:rsid w:val="005D6D9D"/>
    <w:rsid w:val="005E01D7"/>
    <w:rsid w:val="005E0414"/>
    <w:rsid w:val="005E0B67"/>
    <w:rsid w:val="005E3005"/>
    <w:rsid w:val="005E51F1"/>
    <w:rsid w:val="005F105A"/>
    <w:rsid w:val="005F1168"/>
    <w:rsid w:val="005F1C8C"/>
    <w:rsid w:val="005F2DC7"/>
    <w:rsid w:val="005F2EEC"/>
    <w:rsid w:val="005F2F6B"/>
    <w:rsid w:val="005F4F57"/>
    <w:rsid w:val="00601128"/>
    <w:rsid w:val="006011E1"/>
    <w:rsid w:val="0060375E"/>
    <w:rsid w:val="00605F66"/>
    <w:rsid w:val="00606DA8"/>
    <w:rsid w:val="0060719F"/>
    <w:rsid w:val="00610150"/>
    <w:rsid w:val="00610C7E"/>
    <w:rsid w:val="00613F2A"/>
    <w:rsid w:val="0061536F"/>
    <w:rsid w:val="006226E0"/>
    <w:rsid w:val="00622750"/>
    <w:rsid w:val="00625BBD"/>
    <w:rsid w:val="00625C10"/>
    <w:rsid w:val="00627AA7"/>
    <w:rsid w:val="00631409"/>
    <w:rsid w:val="006346A8"/>
    <w:rsid w:val="00640ED4"/>
    <w:rsid w:val="006414D5"/>
    <w:rsid w:val="00641F0C"/>
    <w:rsid w:val="006426EB"/>
    <w:rsid w:val="0065171A"/>
    <w:rsid w:val="00651C38"/>
    <w:rsid w:val="0065295C"/>
    <w:rsid w:val="00655A74"/>
    <w:rsid w:val="0065606B"/>
    <w:rsid w:val="00656B34"/>
    <w:rsid w:val="00660D60"/>
    <w:rsid w:val="0066122E"/>
    <w:rsid w:val="00661CF5"/>
    <w:rsid w:val="0066241E"/>
    <w:rsid w:val="0066250A"/>
    <w:rsid w:val="00664D94"/>
    <w:rsid w:val="00667551"/>
    <w:rsid w:val="006715F0"/>
    <w:rsid w:val="0067358D"/>
    <w:rsid w:val="00674019"/>
    <w:rsid w:val="00675615"/>
    <w:rsid w:val="0068089C"/>
    <w:rsid w:val="00681A04"/>
    <w:rsid w:val="00684C91"/>
    <w:rsid w:val="006871A5"/>
    <w:rsid w:val="006906C9"/>
    <w:rsid w:val="00693082"/>
    <w:rsid w:val="006A59EE"/>
    <w:rsid w:val="006B00BA"/>
    <w:rsid w:val="006B6936"/>
    <w:rsid w:val="006B772B"/>
    <w:rsid w:val="006C0086"/>
    <w:rsid w:val="006C453C"/>
    <w:rsid w:val="006E53FE"/>
    <w:rsid w:val="00700C5F"/>
    <w:rsid w:val="00705CB3"/>
    <w:rsid w:val="00706F54"/>
    <w:rsid w:val="00711ECF"/>
    <w:rsid w:val="00712173"/>
    <w:rsid w:val="007135C6"/>
    <w:rsid w:val="0071398C"/>
    <w:rsid w:val="007150F5"/>
    <w:rsid w:val="007171A1"/>
    <w:rsid w:val="00720398"/>
    <w:rsid w:val="007238B0"/>
    <w:rsid w:val="007252B4"/>
    <w:rsid w:val="007263B7"/>
    <w:rsid w:val="00727345"/>
    <w:rsid w:val="007302B4"/>
    <w:rsid w:val="0074089B"/>
    <w:rsid w:val="00741C3D"/>
    <w:rsid w:val="0074450A"/>
    <w:rsid w:val="00744A68"/>
    <w:rsid w:val="007477DF"/>
    <w:rsid w:val="00747E43"/>
    <w:rsid w:val="0075170E"/>
    <w:rsid w:val="0075474D"/>
    <w:rsid w:val="00760C4D"/>
    <w:rsid w:val="007618E6"/>
    <w:rsid w:val="00761C39"/>
    <w:rsid w:val="00762558"/>
    <w:rsid w:val="00763548"/>
    <w:rsid w:val="0077267A"/>
    <w:rsid w:val="00774492"/>
    <w:rsid w:val="00777CA7"/>
    <w:rsid w:val="00780144"/>
    <w:rsid w:val="00786C6D"/>
    <w:rsid w:val="007873F3"/>
    <w:rsid w:val="00793341"/>
    <w:rsid w:val="0079576D"/>
    <w:rsid w:val="00797075"/>
    <w:rsid w:val="007A7C64"/>
    <w:rsid w:val="007B0C97"/>
    <w:rsid w:val="007B1FFD"/>
    <w:rsid w:val="007B4776"/>
    <w:rsid w:val="007B7ABF"/>
    <w:rsid w:val="007C0C82"/>
    <w:rsid w:val="007C3E61"/>
    <w:rsid w:val="007C5A61"/>
    <w:rsid w:val="007C6028"/>
    <w:rsid w:val="007C658C"/>
    <w:rsid w:val="007C7039"/>
    <w:rsid w:val="007C7834"/>
    <w:rsid w:val="007D0289"/>
    <w:rsid w:val="007D1C07"/>
    <w:rsid w:val="007D2080"/>
    <w:rsid w:val="007D2C88"/>
    <w:rsid w:val="007D67D9"/>
    <w:rsid w:val="007E3186"/>
    <w:rsid w:val="007E5D13"/>
    <w:rsid w:val="007E60BC"/>
    <w:rsid w:val="007E7D2F"/>
    <w:rsid w:val="007E7F31"/>
    <w:rsid w:val="007F0863"/>
    <w:rsid w:val="007F0CFA"/>
    <w:rsid w:val="007F1CC7"/>
    <w:rsid w:val="007F3FFA"/>
    <w:rsid w:val="007F6E84"/>
    <w:rsid w:val="007F7611"/>
    <w:rsid w:val="00802501"/>
    <w:rsid w:val="0080251C"/>
    <w:rsid w:val="00806403"/>
    <w:rsid w:val="00806E35"/>
    <w:rsid w:val="00812125"/>
    <w:rsid w:val="0081362D"/>
    <w:rsid w:val="00817CB2"/>
    <w:rsid w:val="00823BB5"/>
    <w:rsid w:val="00824EED"/>
    <w:rsid w:val="008257BC"/>
    <w:rsid w:val="008269F9"/>
    <w:rsid w:val="00827084"/>
    <w:rsid w:val="0082716E"/>
    <w:rsid w:val="0083298B"/>
    <w:rsid w:val="00836446"/>
    <w:rsid w:val="00837AFF"/>
    <w:rsid w:val="00841079"/>
    <w:rsid w:val="00846DE2"/>
    <w:rsid w:val="00850567"/>
    <w:rsid w:val="00852829"/>
    <w:rsid w:val="00857C28"/>
    <w:rsid w:val="00860497"/>
    <w:rsid w:val="0086162F"/>
    <w:rsid w:val="00862077"/>
    <w:rsid w:val="00864062"/>
    <w:rsid w:val="00866B2F"/>
    <w:rsid w:val="00871E87"/>
    <w:rsid w:val="008744FB"/>
    <w:rsid w:val="00877BE1"/>
    <w:rsid w:val="00882D17"/>
    <w:rsid w:val="00886191"/>
    <w:rsid w:val="00891226"/>
    <w:rsid w:val="008913EE"/>
    <w:rsid w:val="008926E3"/>
    <w:rsid w:val="00893626"/>
    <w:rsid w:val="00893AC0"/>
    <w:rsid w:val="0089626E"/>
    <w:rsid w:val="008A1F57"/>
    <w:rsid w:val="008B4086"/>
    <w:rsid w:val="008B482B"/>
    <w:rsid w:val="008B75F9"/>
    <w:rsid w:val="008C1B5E"/>
    <w:rsid w:val="008C214E"/>
    <w:rsid w:val="008C25B0"/>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430"/>
    <w:rsid w:val="009045FD"/>
    <w:rsid w:val="00905913"/>
    <w:rsid w:val="00906457"/>
    <w:rsid w:val="00911C1E"/>
    <w:rsid w:val="00912DC5"/>
    <w:rsid w:val="00915281"/>
    <w:rsid w:val="00915D8E"/>
    <w:rsid w:val="00915F61"/>
    <w:rsid w:val="00916F4B"/>
    <w:rsid w:val="00920EAA"/>
    <w:rsid w:val="00923200"/>
    <w:rsid w:val="00923304"/>
    <w:rsid w:val="0092581C"/>
    <w:rsid w:val="009261B6"/>
    <w:rsid w:val="009273A2"/>
    <w:rsid w:val="00930344"/>
    <w:rsid w:val="00931BF1"/>
    <w:rsid w:val="009352B9"/>
    <w:rsid w:val="00944978"/>
    <w:rsid w:val="0094624C"/>
    <w:rsid w:val="009525A6"/>
    <w:rsid w:val="0095325D"/>
    <w:rsid w:val="00955F2A"/>
    <w:rsid w:val="00957CC4"/>
    <w:rsid w:val="009618CA"/>
    <w:rsid w:val="00961BE7"/>
    <w:rsid w:val="0096278C"/>
    <w:rsid w:val="00963594"/>
    <w:rsid w:val="0096652D"/>
    <w:rsid w:val="00976332"/>
    <w:rsid w:val="0098058C"/>
    <w:rsid w:val="0099129B"/>
    <w:rsid w:val="00994535"/>
    <w:rsid w:val="00994972"/>
    <w:rsid w:val="00994F0F"/>
    <w:rsid w:val="00996FDF"/>
    <w:rsid w:val="009A59C5"/>
    <w:rsid w:val="009A6106"/>
    <w:rsid w:val="009A6254"/>
    <w:rsid w:val="009B5FCA"/>
    <w:rsid w:val="009B6796"/>
    <w:rsid w:val="009B7CF4"/>
    <w:rsid w:val="009C0A55"/>
    <w:rsid w:val="009C37DA"/>
    <w:rsid w:val="009C77FB"/>
    <w:rsid w:val="009D107D"/>
    <w:rsid w:val="009D6AAF"/>
    <w:rsid w:val="009D6FE6"/>
    <w:rsid w:val="009D7116"/>
    <w:rsid w:val="009D7154"/>
    <w:rsid w:val="009E4070"/>
    <w:rsid w:val="009E5922"/>
    <w:rsid w:val="009E5B66"/>
    <w:rsid w:val="009E7582"/>
    <w:rsid w:val="009F4BF6"/>
    <w:rsid w:val="00A0240A"/>
    <w:rsid w:val="00A02612"/>
    <w:rsid w:val="00A02E99"/>
    <w:rsid w:val="00A02F57"/>
    <w:rsid w:val="00A03904"/>
    <w:rsid w:val="00A10CA2"/>
    <w:rsid w:val="00A11D6D"/>
    <w:rsid w:val="00A15A36"/>
    <w:rsid w:val="00A15F6C"/>
    <w:rsid w:val="00A17D83"/>
    <w:rsid w:val="00A202B3"/>
    <w:rsid w:val="00A20554"/>
    <w:rsid w:val="00A2178B"/>
    <w:rsid w:val="00A23DC9"/>
    <w:rsid w:val="00A24669"/>
    <w:rsid w:val="00A30AFB"/>
    <w:rsid w:val="00A313E0"/>
    <w:rsid w:val="00A3219D"/>
    <w:rsid w:val="00A41536"/>
    <w:rsid w:val="00A41B86"/>
    <w:rsid w:val="00A41CA3"/>
    <w:rsid w:val="00A45B81"/>
    <w:rsid w:val="00A46AB7"/>
    <w:rsid w:val="00A551EA"/>
    <w:rsid w:val="00A617BD"/>
    <w:rsid w:val="00A643A8"/>
    <w:rsid w:val="00A6610A"/>
    <w:rsid w:val="00A6683A"/>
    <w:rsid w:val="00A6727F"/>
    <w:rsid w:val="00A7267F"/>
    <w:rsid w:val="00A7454B"/>
    <w:rsid w:val="00A757B3"/>
    <w:rsid w:val="00A75ACC"/>
    <w:rsid w:val="00A779E2"/>
    <w:rsid w:val="00A812BB"/>
    <w:rsid w:val="00A83C9B"/>
    <w:rsid w:val="00A855B7"/>
    <w:rsid w:val="00A86A41"/>
    <w:rsid w:val="00A9265C"/>
    <w:rsid w:val="00A946BD"/>
    <w:rsid w:val="00A95A2F"/>
    <w:rsid w:val="00A96E93"/>
    <w:rsid w:val="00A9718C"/>
    <w:rsid w:val="00A97AD2"/>
    <w:rsid w:val="00AA03BF"/>
    <w:rsid w:val="00AA22B8"/>
    <w:rsid w:val="00AA342A"/>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E2C19"/>
    <w:rsid w:val="00AF5C40"/>
    <w:rsid w:val="00AF75D2"/>
    <w:rsid w:val="00B018D4"/>
    <w:rsid w:val="00B0195C"/>
    <w:rsid w:val="00B04729"/>
    <w:rsid w:val="00B047EC"/>
    <w:rsid w:val="00B04ABD"/>
    <w:rsid w:val="00B10F4C"/>
    <w:rsid w:val="00B155E8"/>
    <w:rsid w:val="00B15ADE"/>
    <w:rsid w:val="00B16ECD"/>
    <w:rsid w:val="00B171AB"/>
    <w:rsid w:val="00B2211D"/>
    <w:rsid w:val="00B22696"/>
    <w:rsid w:val="00B2271C"/>
    <w:rsid w:val="00B25525"/>
    <w:rsid w:val="00B26346"/>
    <w:rsid w:val="00B26D13"/>
    <w:rsid w:val="00B30B09"/>
    <w:rsid w:val="00B3602A"/>
    <w:rsid w:val="00B363E8"/>
    <w:rsid w:val="00B443B2"/>
    <w:rsid w:val="00B51B4B"/>
    <w:rsid w:val="00B54FC4"/>
    <w:rsid w:val="00B555D5"/>
    <w:rsid w:val="00B57114"/>
    <w:rsid w:val="00B60220"/>
    <w:rsid w:val="00B631A9"/>
    <w:rsid w:val="00B65363"/>
    <w:rsid w:val="00B666FD"/>
    <w:rsid w:val="00B710F6"/>
    <w:rsid w:val="00B71788"/>
    <w:rsid w:val="00B734F0"/>
    <w:rsid w:val="00B74CC2"/>
    <w:rsid w:val="00B75172"/>
    <w:rsid w:val="00B813E1"/>
    <w:rsid w:val="00B816D2"/>
    <w:rsid w:val="00B81921"/>
    <w:rsid w:val="00B82397"/>
    <w:rsid w:val="00B82D94"/>
    <w:rsid w:val="00B85F01"/>
    <w:rsid w:val="00B86642"/>
    <w:rsid w:val="00B97BF2"/>
    <w:rsid w:val="00BA132A"/>
    <w:rsid w:val="00BA477A"/>
    <w:rsid w:val="00BA5A3E"/>
    <w:rsid w:val="00BA69A2"/>
    <w:rsid w:val="00BA7A0B"/>
    <w:rsid w:val="00BA7EFD"/>
    <w:rsid w:val="00BB0D3C"/>
    <w:rsid w:val="00BB4EE1"/>
    <w:rsid w:val="00BB5409"/>
    <w:rsid w:val="00BC00E7"/>
    <w:rsid w:val="00BC228F"/>
    <w:rsid w:val="00BC57CB"/>
    <w:rsid w:val="00BC619E"/>
    <w:rsid w:val="00BD05E5"/>
    <w:rsid w:val="00BD2BCF"/>
    <w:rsid w:val="00BD6FEA"/>
    <w:rsid w:val="00BE1989"/>
    <w:rsid w:val="00BE2168"/>
    <w:rsid w:val="00BE43EC"/>
    <w:rsid w:val="00BE4DAC"/>
    <w:rsid w:val="00BE7047"/>
    <w:rsid w:val="00BF0BF5"/>
    <w:rsid w:val="00BF22E8"/>
    <w:rsid w:val="00BF2757"/>
    <w:rsid w:val="00BF52A3"/>
    <w:rsid w:val="00C0173E"/>
    <w:rsid w:val="00C02C78"/>
    <w:rsid w:val="00C0590E"/>
    <w:rsid w:val="00C0696B"/>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25A3"/>
    <w:rsid w:val="00C358EF"/>
    <w:rsid w:val="00C363D3"/>
    <w:rsid w:val="00C37049"/>
    <w:rsid w:val="00C40433"/>
    <w:rsid w:val="00C410DD"/>
    <w:rsid w:val="00C416BA"/>
    <w:rsid w:val="00C41AA3"/>
    <w:rsid w:val="00C44870"/>
    <w:rsid w:val="00C45265"/>
    <w:rsid w:val="00C454A5"/>
    <w:rsid w:val="00C57C60"/>
    <w:rsid w:val="00C67BBC"/>
    <w:rsid w:val="00C67ECD"/>
    <w:rsid w:val="00C70CCA"/>
    <w:rsid w:val="00C710E0"/>
    <w:rsid w:val="00C71E29"/>
    <w:rsid w:val="00C72C42"/>
    <w:rsid w:val="00C80D94"/>
    <w:rsid w:val="00C82479"/>
    <w:rsid w:val="00C83AE4"/>
    <w:rsid w:val="00C8425C"/>
    <w:rsid w:val="00C84722"/>
    <w:rsid w:val="00C90756"/>
    <w:rsid w:val="00C91E30"/>
    <w:rsid w:val="00C93DAE"/>
    <w:rsid w:val="00C93EF2"/>
    <w:rsid w:val="00C962EB"/>
    <w:rsid w:val="00CA0718"/>
    <w:rsid w:val="00CA11BD"/>
    <w:rsid w:val="00CA1A03"/>
    <w:rsid w:val="00CA1D31"/>
    <w:rsid w:val="00CA4369"/>
    <w:rsid w:val="00CA4B4E"/>
    <w:rsid w:val="00CA7202"/>
    <w:rsid w:val="00CB3F21"/>
    <w:rsid w:val="00CB48BE"/>
    <w:rsid w:val="00CB6DA1"/>
    <w:rsid w:val="00CC3F64"/>
    <w:rsid w:val="00CC57B4"/>
    <w:rsid w:val="00CC673E"/>
    <w:rsid w:val="00CD0412"/>
    <w:rsid w:val="00CD2786"/>
    <w:rsid w:val="00CD3C05"/>
    <w:rsid w:val="00CD4E37"/>
    <w:rsid w:val="00CD756E"/>
    <w:rsid w:val="00CD7611"/>
    <w:rsid w:val="00CE07C1"/>
    <w:rsid w:val="00CE1C55"/>
    <w:rsid w:val="00CE2177"/>
    <w:rsid w:val="00CE5887"/>
    <w:rsid w:val="00CE6EFC"/>
    <w:rsid w:val="00CE7DF6"/>
    <w:rsid w:val="00CF05CC"/>
    <w:rsid w:val="00CF06AE"/>
    <w:rsid w:val="00CF22D2"/>
    <w:rsid w:val="00CF43D0"/>
    <w:rsid w:val="00CF528E"/>
    <w:rsid w:val="00CF6924"/>
    <w:rsid w:val="00D00185"/>
    <w:rsid w:val="00D02D66"/>
    <w:rsid w:val="00D0776B"/>
    <w:rsid w:val="00D07E9B"/>
    <w:rsid w:val="00D1106F"/>
    <w:rsid w:val="00D156CE"/>
    <w:rsid w:val="00D1630A"/>
    <w:rsid w:val="00D17824"/>
    <w:rsid w:val="00D223F0"/>
    <w:rsid w:val="00D23400"/>
    <w:rsid w:val="00D245CE"/>
    <w:rsid w:val="00D278FA"/>
    <w:rsid w:val="00D27941"/>
    <w:rsid w:val="00D34008"/>
    <w:rsid w:val="00D366A9"/>
    <w:rsid w:val="00D374F7"/>
    <w:rsid w:val="00D5192C"/>
    <w:rsid w:val="00D51989"/>
    <w:rsid w:val="00D51D44"/>
    <w:rsid w:val="00D547EB"/>
    <w:rsid w:val="00D61D2D"/>
    <w:rsid w:val="00D622AF"/>
    <w:rsid w:val="00D635AE"/>
    <w:rsid w:val="00D64EC9"/>
    <w:rsid w:val="00D66AFD"/>
    <w:rsid w:val="00D714D3"/>
    <w:rsid w:val="00D71A7E"/>
    <w:rsid w:val="00D720A1"/>
    <w:rsid w:val="00D81FE6"/>
    <w:rsid w:val="00D8515C"/>
    <w:rsid w:val="00D90D03"/>
    <w:rsid w:val="00D92002"/>
    <w:rsid w:val="00D9479F"/>
    <w:rsid w:val="00D959BB"/>
    <w:rsid w:val="00D95C98"/>
    <w:rsid w:val="00DA034E"/>
    <w:rsid w:val="00DA123C"/>
    <w:rsid w:val="00DA124C"/>
    <w:rsid w:val="00DA16AB"/>
    <w:rsid w:val="00DA1A28"/>
    <w:rsid w:val="00DA2E0C"/>
    <w:rsid w:val="00DA3DEA"/>
    <w:rsid w:val="00DA63CE"/>
    <w:rsid w:val="00DA695B"/>
    <w:rsid w:val="00DA7609"/>
    <w:rsid w:val="00DA79A0"/>
    <w:rsid w:val="00DB09D5"/>
    <w:rsid w:val="00DB46FD"/>
    <w:rsid w:val="00DB596D"/>
    <w:rsid w:val="00DB7C5F"/>
    <w:rsid w:val="00DC0168"/>
    <w:rsid w:val="00DC034D"/>
    <w:rsid w:val="00DC16AF"/>
    <w:rsid w:val="00DC2554"/>
    <w:rsid w:val="00DC41CC"/>
    <w:rsid w:val="00DD2676"/>
    <w:rsid w:val="00DD2A32"/>
    <w:rsid w:val="00DD2B61"/>
    <w:rsid w:val="00DD546D"/>
    <w:rsid w:val="00DD6166"/>
    <w:rsid w:val="00DD64FD"/>
    <w:rsid w:val="00DD7461"/>
    <w:rsid w:val="00DE01F0"/>
    <w:rsid w:val="00DE1D5D"/>
    <w:rsid w:val="00DF1FA7"/>
    <w:rsid w:val="00DF4102"/>
    <w:rsid w:val="00DF6816"/>
    <w:rsid w:val="00DF779D"/>
    <w:rsid w:val="00E04531"/>
    <w:rsid w:val="00E0663F"/>
    <w:rsid w:val="00E139AF"/>
    <w:rsid w:val="00E14991"/>
    <w:rsid w:val="00E17BAA"/>
    <w:rsid w:val="00E22982"/>
    <w:rsid w:val="00E2301E"/>
    <w:rsid w:val="00E23601"/>
    <w:rsid w:val="00E2591E"/>
    <w:rsid w:val="00E30120"/>
    <w:rsid w:val="00E42C30"/>
    <w:rsid w:val="00E436D5"/>
    <w:rsid w:val="00E44667"/>
    <w:rsid w:val="00E5083B"/>
    <w:rsid w:val="00E539BD"/>
    <w:rsid w:val="00E53E05"/>
    <w:rsid w:val="00E56421"/>
    <w:rsid w:val="00E60C9D"/>
    <w:rsid w:val="00E62057"/>
    <w:rsid w:val="00E632B0"/>
    <w:rsid w:val="00E63957"/>
    <w:rsid w:val="00E64FB3"/>
    <w:rsid w:val="00E67037"/>
    <w:rsid w:val="00E80B82"/>
    <w:rsid w:val="00E845D6"/>
    <w:rsid w:val="00E84B75"/>
    <w:rsid w:val="00E8518F"/>
    <w:rsid w:val="00E908B0"/>
    <w:rsid w:val="00E94377"/>
    <w:rsid w:val="00E94E0E"/>
    <w:rsid w:val="00E953BD"/>
    <w:rsid w:val="00E95F20"/>
    <w:rsid w:val="00EA11CC"/>
    <w:rsid w:val="00EA1358"/>
    <w:rsid w:val="00EA2EF5"/>
    <w:rsid w:val="00EA3F3B"/>
    <w:rsid w:val="00EA3FBF"/>
    <w:rsid w:val="00EA6161"/>
    <w:rsid w:val="00EB0041"/>
    <w:rsid w:val="00EB2A24"/>
    <w:rsid w:val="00EB2C25"/>
    <w:rsid w:val="00EB39CC"/>
    <w:rsid w:val="00EB5A60"/>
    <w:rsid w:val="00EB68CE"/>
    <w:rsid w:val="00EB69D0"/>
    <w:rsid w:val="00EC0B65"/>
    <w:rsid w:val="00EC6622"/>
    <w:rsid w:val="00EC6965"/>
    <w:rsid w:val="00EC7E98"/>
    <w:rsid w:val="00ED1347"/>
    <w:rsid w:val="00ED1FB7"/>
    <w:rsid w:val="00ED2B14"/>
    <w:rsid w:val="00ED54F7"/>
    <w:rsid w:val="00ED7275"/>
    <w:rsid w:val="00EE353B"/>
    <w:rsid w:val="00EE6701"/>
    <w:rsid w:val="00EF0CE1"/>
    <w:rsid w:val="00EF32CE"/>
    <w:rsid w:val="00EF37BC"/>
    <w:rsid w:val="00EF3AF4"/>
    <w:rsid w:val="00EF3D7B"/>
    <w:rsid w:val="00F00B2D"/>
    <w:rsid w:val="00F023EA"/>
    <w:rsid w:val="00F02BB7"/>
    <w:rsid w:val="00F05606"/>
    <w:rsid w:val="00F06418"/>
    <w:rsid w:val="00F12F20"/>
    <w:rsid w:val="00F17DD0"/>
    <w:rsid w:val="00F24B92"/>
    <w:rsid w:val="00F26988"/>
    <w:rsid w:val="00F31B56"/>
    <w:rsid w:val="00F31EF3"/>
    <w:rsid w:val="00F322DA"/>
    <w:rsid w:val="00F32BF1"/>
    <w:rsid w:val="00F3360E"/>
    <w:rsid w:val="00F34036"/>
    <w:rsid w:val="00F376B3"/>
    <w:rsid w:val="00F40C26"/>
    <w:rsid w:val="00F414D2"/>
    <w:rsid w:val="00F41F4F"/>
    <w:rsid w:val="00F42F34"/>
    <w:rsid w:val="00F44FD7"/>
    <w:rsid w:val="00F458B3"/>
    <w:rsid w:val="00F5337A"/>
    <w:rsid w:val="00F533D5"/>
    <w:rsid w:val="00F54669"/>
    <w:rsid w:val="00F56B4C"/>
    <w:rsid w:val="00F579A8"/>
    <w:rsid w:val="00F6722F"/>
    <w:rsid w:val="00F70929"/>
    <w:rsid w:val="00F72B60"/>
    <w:rsid w:val="00F76F2B"/>
    <w:rsid w:val="00F81148"/>
    <w:rsid w:val="00F836AE"/>
    <w:rsid w:val="00F84F13"/>
    <w:rsid w:val="00F853D5"/>
    <w:rsid w:val="00F9277F"/>
    <w:rsid w:val="00F943BC"/>
    <w:rsid w:val="00FB4D15"/>
    <w:rsid w:val="00FB622C"/>
    <w:rsid w:val="00FB64D7"/>
    <w:rsid w:val="00FC0E75"/>
    <w:rsid w:val="00FC1951"/>
    <w:rsid w:val="00FC455C"/>
    <w:rsid w:val="00FC4B1B"/>
    <w:rsid w:val="00FC5215"/>
    <w:rsid w:val="00FD38A9"/>
    <w:rsid w:val="00FD3946"/>
    <w:rsid w:val="00FD3C30"/>
    <w:rsid w:val="00FD4AAC"/>
    <w:rsid w:val="00FD5C51"/>
    <w:rsid w:val="00FD5FD6"/>
    <w:rsid w:val="00FD7A7D"/>
    <w:rsid w:val="00FE02D6"/>
    <w:rsid w:val="00FE1730"/>
    <w:rsid w:val="00FE5A70"/>
    <w:rsid w:val="00FE6C69"/>
    <w:rsid w:val="00FF2B59"/>
    <w:rsid w:val="00FF596D"/>
    <w:rsid w:val="00FF6120"/>
    <w:rsid w:val="00FF6312"/>
    <w:rsid w:val="00FF6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8C01D"/>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9D5"/>
    <w:pPr>
      <w:spacing w:line="256" w:lineRule="auto"/>
    </w:pPr>
  </w:style>
  <w:style w:type="paragraph" w:styleId="Ttulo1">
    <w:name w:val="heading 1"/>
    <w:basedOn w:val="Normal"/>
    <w:next w:val="Normal"/>
    <w:link w:val="Ttulo1Car"/>
    <w:uiPriority w:val="9"/>
    <w:qFormat/>
    <w:rsid w:val="00F12F20"/>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99"/>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 w:type="paragraph" w:styleId="Sinespaciado">
    <w:name w:val="No Spacing"/>
    <w:uiPriority w:val="1"/>
    <w:qFormat/>
    <w:rsid w:val="00DB09D5"/>
    <w:pPr>
      <w:spacing w:after="0" w:line="240" w:lineRule="auto"/>
    </w:pPr>
  </w:style>
  <w:style w:type="character" w:customStyle="1" w:styleId="Ttulo1Car">
    <w:name w:val="Título 1 Car"/>
    <w:basedOn w:val="Fuentedeprrafopredeter"/>
    <w:link w:val="Ttulo1"/>
    <w:uiPriority w:val="9"/>
    <w:rsid w:val="00F12F20"/>
    <w:rPr>
      <w:rFonts w:asciiTheme="majorHAnsi" w:eastAsiaTheme="majorEastAsia" w:hAnsiTheme="majorHAnsi" w:cstheme="majorBidi"/>
      <w:b/>
      <w:bCs/>
      <w:color w:val="2E74B5" w:themeColor="accent1" w:themeShade="BF"/>
      <w:sz w:val="28"/>
      <w:szCs w:val="28"/>
    </w:rPr>
  </w:style>
  <w:style w:type="paragraph" w:styleId="Encabezadodemensaje">
    <w:name w:val="Message Header"/>
    <w:basedOn w:val="Normal"/>
    <w:link w:val="EncabezadodemensajeCar"/>
    <w:uiPriority w:val="99"/>
    <w:unhideWhenUsed/>
    <w:rsid w:val="00F12F2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F12F20"/>
    <w:rPr>
      <w:rFonts w:asciiTheme="majorHAnsi" w:eastAsiaTheme="majorEastAsia" w:hAnsiTheme="majorHAnsi" w:cstheme="majorBidi"/>
      <w:sz w:val="24"/>
      <w:szCs w:val="24"/>
      <w:shd w:val="pct20" w:color="auto" w:fill="auto"/>
    </w:rPr>
  </w:style>
  <w:style w:type="paragraph" w:customStyle="1" w:styleId="ListaCC">
    <w:name w:val="Lista CC."/>
    <w:basedOn w:val="Normal"/>
    <w:rsid w:val="00F12F20"/>
    <w:pPr>
      <w:spacing w:line="259" w:lineRule="auto"/>
    </w:pPr>
  </w:style>
  <w:style w:type="paragraph" w:styleId="Textoindependiente">
    <w:name w:val="Body Text"/>
    <w:basedOn w:val="Normal"/>
    <w:link w:val="TextoindependienteCar"/>
    <w:uiPriority w:val="99"/>
    <w:unhideWhenUsed/>
    <w:rsid w:val="00F12F20"/>
    <w:pPr>
      <w:spacing w:after="120" w:line="259" w:lineRule="auto"/>
    </w:pPr>
  </w:style>
  <w:style w:type="character" w:customStyle="1" w:styleId="TextoindependienteCar">
    <w:name w:val="Texto independiente Car"/>
    <w:basedOn w:val="Fuentedeprrafopredeter"/>
    <w:link w:val="Textoindependiente"/>
    <w:uiPriority w:val="99"/>
    <w:rsid w:val="00F12F20"/>
  </w:style>
  <w:style w:type="paragraph" w:styleId="Textoindependienteprimerasangra">
    <w:name w:val="Body Text First Indent"/>
    <w:basedOn w:val="Textoindependiente"/>
    <w:link w:val="TextoindependienteprimerasangraCar"/>
    <w:uiPriority w:val="99"/>
    <w:unhideWhenUsed/>
    <w:rsid w:val="00F12F20"/>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F12F20"/>
  </w:style>
  <w:style w:type="character" w:customStyle="1" w:styleId="TextonotapieCar">
    <w:name w:val="Texto nota pie Car"/>
    <w:basedOn w:val="Fuentedeprrafopredeter"/>
    <w:link w:val="Textonotapie"/>
    <w:uiPriority w:val="99"/>
    <w:semiHidden/>
    <w:rsid w:val="00F12F20"/>
    <w:rPr>
      <w:sz w:val="20"/>
      <w:szCs w:val="20"/>
    </w:rPr>
  </w:style>
  <w:style w:type="paragraph" w:styleId="Textonotapie">
    <w:name w:val="footnote text"/>
    <w:basedOn w:val="Normal"/>
    <w:link w:val="TextonotapieCar"/>
    <w:uiPriority w:val="99"/>
    <w:semiHidden/>
    <w:unhideWhenUsed/>
    <w:rsid w:val="00F12F20"/>
    <w:pPr>
      <w:spacing w:after="0" w:line="240" w:lineRule="auto"/>
    </w:pPr>
    <w:rPr>
      <w:sz w:val="20"/>
      <w:szCs w:val="20"/>
    </w:rPr>
  </w:style>
  <w:style w:type="character" w:customStyle="1" w:styleId="TextonotapieCar1">
    <w:name w:val="Texto nota pie Car1"/>
    <w:basedOn w:val="Fuentedeprrafopredeter"/>
    <w:uiPriority w:val="99"/>
    <w:semiHidden/>
    <w:rsid w:val="00F12F20"/>
    <w:rPr>
      <w:sz w:val="20"/>
      <w:szCs w:val="20"/>
    </w:rPr>
  </w:style>
  <w:style w:type="paragraph" w:customStyle="1" w:styleId="Texto">
    <w:name w:val="Texto"/>
    <w:basedOn w:val="Normal"/>
    <w:link w:val="TextoCar"/>
    <w:rsid w:val="00F12F20"/>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F12F20"/>
    <w:rPr>
      <w:rFonts w:ascii="Arial" w:eastAsia="Times New Roman" w:hAnsi="Arial" w:cs="Times New Roman"/>
      <w:sz w:val="18"/>
      <w:szCs w:val="20"/>
      <w:lang w:val="es-ES" w:eastAsia="es-ES"/>
    </w:rPr>
  </w:style>
  <w:style w:type="paragraph" w:customStyle="1" w:styleId="ROMANOS">
    <w:name w:val="ROMANOS"/>
    <w:basedOn w:val="Normal"/>
    <w:link w:val="ROMANOSCar"/>
    <w:rsid w:val="00F12F20"/>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F12F20"/>
    <w:rPr>
      <w:rFonts w:ascii="Arial" w:eastAsia="Times New Roman" w:hAnsi="Arial" w:cs="Times New Roman"/>
      <w:sz w:val="18"/>
      <w:szCs w:val="18"/>
      <w:lang w:val="es-ES" w:eastAsia="es-ES"/>
    </w:rPr>
  </w:style>
  <w:style w:type="character" w:styleId="Refdenotaalpie">
    <w:name w:val="footnote reference"/>
    <w:semiHidden/>
    <w:rsid w:val="00F12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6447">
      <w:bodyDiv w:val="1"/>
      <w:marLeft w:val="0"/>
      <w:marRight w:val="0"/>
      <w:marTop w:val="0"/>
      <w:marBottom w:val="0"/>
      <w:divBdr>
        <w:top w:val="none" w:sz="0" w:space="0" w:color="auto"/>
        <w:left w:val="none" w:sz="0" w:space="0" w:color="auto"/>
        <w:bottom w:val="none" w:sz="0" w:space="0" w:color="auto"/>
        <w:right w:val="none" w:sz="0" w:space="0" w:color="auto"/>
      </w:divBdr>
    </w:div>
    <w:div w:id="183590545">
      <w:bodyDiv w:val="1"/>
      <w:marLeft w:val="0"/>
      <w:marRight w:val="0"/>
      <w:marTop w:val="0"/>
      <w:marBottom w:val="0"/>
      <w:divBdr>
        <w:top w:val="none" w:sz="0" w:space="0" w:color="auto"/>
        <w:left w:val="none" w:sz="0" w:space="0" w:color="auto"/>
        <w:bottom w:val="none" w:sz="0" w:space="0" w:color="auto"/>
        <w:right w:val="none" w:sz="0" w:space="0" w:color="auto"/>
      </w:divBdr>
    </w:div>
    <w:div w:id="204488581">
      <w:bodyDiv w:val="1"/>
      <w:marLeft w:val="0"/>
      <w:marRight w:val="0"/>
      <w:marTop w:val="0"/>
      <w:marBottom w:val="0"/>
      <w:divBdr>
        <w:top w:val="none" w:sz="0" w:space="0" w:color="auto"/>
        <w:left w:val="none" w:sz="0" w:space="0" w:color="auto"/>
        <w:bottom w:val="none" w:sz="0" w:space="0" w:color="auto"/>
        <w:right w:val="none" w:sz="0" w:space="0" w:color="auto"/>
      </w:divBdr>
    </w:div>
    <w:div w:id="218980515">
      <w:bodyDiv w:val="1"/>
      <w:marLeft w:val="0"/>
      <w:marRight w:val="0"/>
      <w:marTop w:val="0"/>
      <w:marBottom w:val="0"/>
      <w:divBdr>
        <w:top w:val="none" w:sz="0" w:space="0" w:color="auto"/>
        <w:left w:val="none" w:sz="0" w:space="0" w:color="auto"/>
        <w:bottom w:val="none" w:sz="0" w:space="0" w:color="auto"/>
        <w:right w:val="none" w:sz="0" w:space="0" w:color="auto"/>
      </w:divBdr>
    </w:div>
    <w:div w:id="330763341">
      <w:bodyDiv w:val="1"/>
      <w:marLeft w:val="0"/>
      <w:marRight w:val="0"/>
      <w:marTop w:val="0"/>
      <w:marBottom w:val="0"/>
      <w:divBdr>
        <w:top w:val="none" w:sz="0" w:space="0" w:color="auto"/>
        <w:left w:val="none" w:sz="0" w:space="0" w:color="auto"/>
        <w:bottom w:val="none" w:sz="0" w:space="0" w:color="auto"/>
        <w:right w:val="none" w:sz="0" w:space="0" w:color="auto"/>
      </w:divBdr>
    </w:div>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68163536">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796410862">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120609260">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 w:id="1283001846">
      <w:bodyDiv w:val="1"/>
      <w:marLeft w:val="0"/>
      <w:marRight w:val="0"/>
      <w:marTop w:val="0"/>
      <w:marBottom w:val="0"/>
      <w:divBdr>
        <w:top w:val="none" w:sz="0" w:space="0" w:color="auto"/>
        <w:left w:val="none" w:sz="0" w:space="0" w:color="auto"/>
        <w:bottom w:val="none" w:sz="0" w:space="0" w:color="auto"/>
        <w:right w:val="none" w:sz="0" w:space="0" w:color="auto"/>
      </w:divBdr>
    </w:div>
    <w:div w:id="1295215264">
      <w:bodyDiv w:val="1"/>
      <w:marLeft w:val="0"/>
      <w:marRight w:val="0"/>
      <w:marTop w:val="0"/>
      <w:marBottom w:val="0"/>
      <w:divBdr>
        <w:top w:val="none" w:sz="0" w:space="0" w:color="auto"/>
        <w:left w:val="none" w:sz="0" w:space="0" w:color="auto"/>
        <w:bottom w:val="none" w:sz="0" w:space="0" w:color="auto"/>
        <w:right w:val="none" w:sz="0" w:space="0" w:color="auto"/>
      </w:divBdr>
    </w:div>
    <w:div w:id="1354767536">
      <w:bodyDiv w:val="1"/>
      <w:marLeft w:val="0"/>
      <w:marRight w:val="0"/>
      <w:marTop w:val="0"/>
      <w:marBottom w:val="0"/>
      <w:divBdr>
        <w:top w:val="none" w:sz="0" w:space="0" w:color="auto"/>
        <w:left w:val="none" w:sz="0" w:space="0" w:color="auto"/>
        <w:bottom w:val="none" w:sz="0" w:space="0" w:color="auto"/>
        <w:right w:val="none" w:sz="0" w:space="0" w:color="auto"/>
      </w:divBdr>
    </w:div>
    <w:div w:id="1395590474">
      <w:bodyDiv w:val="1"/>
      <w:marLeft w:val="0"/>
      <w:marRight w:val="0"/>
      <w:marTop w:val="0"/>
      <w:marBottom w:val="0"/>
      <w:divBdr>
        <w:top w:val="none" w:sz="0" w:space="0" w:color="auto"/>
        <w:left w:val="none" w:sz="0" w:space="0" w:color="auto"/>
        <w:bottom w:val="none" w:sz="0" w:space="0" w:color="auto"/>
        <w:right w:val="none" w:sz="0" w:space="0" w:color="auto"/>
      </w:divBdr>
    </w:div>
    <w:div w:id="1439137699">
      <w:bodyDiv w:val="1"/>
      <w:marLeft w:val="0"/>
      <w:marRight w:val="0"/>
      <w:marTop w:val="0"/>
      <w:marBottom w:val="0"/>
      <w:divBdr>
        <w:top w:val="none" w:sz="0" w:space="0" w:color="auto"/>
        <w:left w:val="none" w:sz="0" w:space="0" w:color="auto"/>
        <w:bottom w:val="none" w:sz="0" w:space="0" w:color="auto"/>
        <w:right w:val="none" w:sz="0" w:space="0" w:color="auto"/>
      </w:divBdr>
    </w:div>
    <w:div w:id="1579711110">
      <w:bodyDiv w:val="1"/>
      <w:marLeft w:val="0"/>
      <w:marRight w:val="0"/>
      <w:marTop w:val="0"/>
      <w:marBottom w:val="0"/>
      <w:divBdr>
        <w:top w:val="none" w:sz="0" w:space="0" w:color="auto"/>
        <w:left w:val="none" w:sz="0" w:space="0" w:color="auto"/>
        <w:bottom w:val="none" w:sz="0" w:space="0" w:color="auto"/>
        <w:right w:val="none" w:sz="0" w:space="0" w:color="auto"/>
      </w:divBdr>
    </w:div>
    <w:div w:id="1620993015">
      <w:bodyDiv w:val="1"/>
      <w:marLeft w:val="0"/>
      <w:marRight w:val="0"/>
      <w:marTop w:val="0"/>
      <w:marBottom w:val="0"/>
      <w:divBdr>
        <w:top w:val="none" w:sz="0" w:space="0" w:color="auto"/>
        <w:left w:val="none" w:sz="0" w:space="0" w:color="auto"/>
        <w:bottom w:val="none" w:sz="0" w:space="0" w:color="auto"/>
        <w:right w:val="none" w:sz="0" w:space="0" w:color="auto"/>
      </w:divBdr>
    </w:div>
    <w:div w:id="1672180076">
      <w:bodyDiv w:val="1"/>
      <w:marLeft w:val="0"/>
      <w:marRight w:val="0"/>
      <w:marTop w:val="0"/>
      <w:marBottom w:val="0"/>
      <w:divBdr>
        <w:top w:val="none" w:sz="0" w:space="0" w:color="auto"/>
        <w:left w:val="none" w:sz="0" w:space="0" w:color="auto"/>
        <w:bottom w:val="none" w:sz="0" w:space="0" w:color="auto"/>
        <w:right w:val="none" w:sz="0" w:space="0" w:color="auto"/>
      </w:divBdr>
    </w:div>
    <w:div w:id="1769085047">
      <w:bodyDiv w:val="1"/>
      <w:marLeft w:val="0"/>
      <w:marRight w:val="0"/>
      <w:marTop w:val="0"/>
      <w:marBottom w:val="0"/>
      <w:divBdr>
        <w:top w:val="none" w:sz="0" w:space="0" w:color="auto"/>
        <w:left w:val="none" w:sz="0" w:space="0" w:color="auto"/>
        <w:bottom w:val="none" w:sz="0" w:space="0" w:color="auto"/>
        <w:right w:val="none" w:sz="0" w:space="0" w:color="auto"/>
      </w:divBdr>
    </w:div>
    <w:div w:id="1787847339">
      <w:bodyDiv w:val="1"/>
      <w:marLeft w:val="0"/>
      <w:marRight w:val="0"/>
      <w:marTop w:val="0"/>
      <w:marBottom w:val="0"/>
      <w:divBdr>
        <w:top w:val="none" w:sz="0" w:space="0" w:color="auto"/>
        <w:left w:val="none" w:sz="0" w:space="0" w:color="auto"/>
        <w:bottom w:val="none" w:sz="0" w:space="0" w:color="auto"/>
        <w:right w:val="none" w:sz="0" w:space="0" w:color="auto"/>
      </w:divBdr>
    </w:div>
    <w:div w:id="1935239866">
      <w:bodyDiv w:val="1"/>
      <w:marLeft w:val="0"/>
      <w:marRight w:val="0"/>
      <w:marTop w:val="0"/>
      <w:marBottom w:val="0"/>
      <w:divBdr>
        <w:top w:val="none" w:sz="0" w:space="0" w:color="auto"/>
        <w:left w:val="none" w:sz="0" w:space="0" w:color="auto"/>
        <w:bottom w:val="none" w:sz="0" w:space="0" w:color="auto"/>
        <w:right w:val="none" w:sz="0" w:space="0" w:color="auto"/>
      </w:divBdr>
    </w:div>
    <w:div w:id="20933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4DDC-3D28-43F8-9D6C-EE348594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17</Pages>
  <Words>6364</Words>
  <Characters>35006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11</cp:revision>
  <cp:lastPrinted>2020-12-04T19:45:00Z</cp:lastPrinted>
  <dcterms:created xsi:type="dcterms:W3CDTF">2020-10-19T15:36:00Z</dcterms:created>
  <dcterms:modified xsi:type="dcterms:W3CDTF">2020-12-04T19:48:00Z</dcterms:modified>
</cp:coreProperties>
</file>