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9178" w14:textId="77777777"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7B6790" wp14:editId="0C7C5572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14:paraId="2F33FAC9" w14:textId="77777777" w:rsidR="00004632" w:rsidRDefault="00004632" w:rsidP="00882FA5">
      <w:pPr>
        <w:jc w:val="center"/>
        <w:rPr>
          <w:b/>
          <w:sz w:val="32"/>
        </w:rPr>
      </w:pPr>
    </w:p>
    <w:p w14:paraId="1730D865" w14:textId="12A1DF8B" w:rsidR="00004632" w:rsidRPr="00294474" w:rsidRDefault="007B1BEC" w:rsidP="00294474">
      <w:pPr>
        <w:spacing w:after="0" w:line="240" w:lineRule="auto"/>
        <w:jc w:val="center"/>
        <w:rPr>
          <w:b/>
          <w:sz w:val="32"/>
        </w:rPr>
      </w:pPr>
      <w:r w:rsidRPr="00294474">
        <w:rPr>
          <w:b/>
          <w:sz w:val="32"/>
        </w:rPr>
        <w:t>GOB</w:t>
      </w:r>
      <w:r w:rsidR="00882FA5" w:rsidRPr="00294474">
        <w:rPr>
          <w:b/>
          <w:sz w:val="32"/>
        </w:rPr>
        <w:t>I</w:t>
      </w:r>
      <w:r w:rsidRPr="00294474">
        <w:rPr>
          <w:b/>
          <w:sz w:val="32"/>
        </w:rPr>
        <w:t xml:space="preserve">ERNO MUNICIPAL </w:t>
      </w:r>
      <w:r w:rsidR="00B62DEF" w:rsidRPr="00294474">
        <w:rPr>
          <w:b/>
          <w:sz w:val="32"/>
        </w:rPr>
        <w:t>EL SALTO, JALISCO 2018-20</w:t>
      </w:r>
      <w:r w:rsidR="00004632" w:rsidRPr="00294474">
        <w:rPr>
          <w:b/>
          <w:sz w:val="32"/>
        </w:rPr>
        <w:t>2</w:t>
      </w:r>
      <w:r w:rsidR="001C0F72" w:rsidRPr="00294474">
        <w:rPr>
          <w:b/>
          <w:sz w:val="32"/>
        </w:rPr>
        <w:t>1</w:t>
      </w:r>
    </w:p>
    <w:p w14:paraId="0ECAB2FB" w14:textId="54CF68FF" w:rsidR="00294474" w:rsidRDefault="00004632" w:rsidP="00294474">
      <w:pPr>
        <w:spacing w:after="0" w:line="240" w:lineRule="auto"/>
        <w:jc w:val="center"/>
        <w:rPr>
          <w:bCs/>
          <w:sz w:val="32"/>
          <w:u w:val="single"/>
        </w:rPr>
      </w:pPr>
      <w:r w:rsidRPr="00294474">
        <w:rPr>
          <w:bCs/>
          <w:sz w:val="32"/>
          <w:u w:val="single"/>
        </w:rPr>
        <w:t xml:space="preserve"> </w:t>
      </w:r>
      <w:r w:rsidR="00B62DEF" w:rsidRPr="00294474">
        <w:rPr>
          <w:bCs/>
          <w:sz w:val="32"/>
          <w:u w:val="single"/>
        </w:rPr>
        <w:t>P</w:t>
      </w:r>
      <w:r w:rsidR="007B1BEC" w:rsidRPr="00294474">
        <w:rPr>
          <w:bCs/>
          <w:sz w:val="32"/>
          <w:u w:val="single"/>
        </w:rPr>
        <w:t>ROGRAMA</w:t>
      </w:r>
      <w:r w:rsidR="00B62DEF" w:rsidRPr="00294474">
        <w:rPr>
          <w:bCs/>
          <w:sz w:val="32"/>
          <w:u w:val="single"/>
        </w:rPr>
        <w:t xml:space="preserve"> OPERATIVO ANUAL</w:t>
      </w:r>
      <w:r w:rsidR="007B1BEC" w:rsidRPr="00294474">
        <w:rPr>
          <w:bCs/>
          <w:sz w:val="32"/>
          <w:u w:val="single"/>
        </w:rPr>
        <w:t xml:space="preserve"> </w:t>
      </w:r>
      <w:r w:rsidR="00B62DEF" w:rsidRPr="00294474">
        <w:rPr>
          <w:bCs/>
          <w:sz w:val="32"/>
          <w:u w:val="single"/>
        </w:rPr>
        <w:t xml:space="preserve"> 2019</w:t>
      </w:r>
      <w:r w:rsidR="00882FA5" w:rsidRPr="00294474">
        <w:rPr>
          <w:bCs/>
          <w:sz w:val="32"/>
          <w:u w:val="single"/>
        </w:rPr>
        <w:t>-202</w:t>
      </w:r>
      <w:r w:rsidR="00294474" w:rsidRPr="00294474">
        <w:rPr>
          <w:bCs/>
          <w:sz w:val="32"/>
          <w:u w:val="single"/>
        </w:rPr>
        <w:t>0</w:t>
      </w:r>
    </w:p>
    <w:p w14:paraId="33FBF027" w14:textId="6338E920" w:rsidR="00C845C8" w:rsidRDefault="00C845C8" w:rsidP="00294474">
      <w:pPr>
        <w:spacing w:after="0" w:line="240" w:lineRule="auto"/>
        <w:jc w:val="center"/>
        <w:rPr>
          <w:bCs/>
          <w:sz w:val="32"/>
          <w:u w:val="single"/>
        </w:rPr>
      </w:pPr>
    </w:p>
    <w:p w14:paraId="19544C1D" w14:textId="3DFA8480" w:rsidR="00C845C8" w:rsidRPr="00294474" w:rsidRDefault="00C845C8" w:rsidP="00294474">
      <w:pPr>
        <w:spacing w:after="0" w:line="240" w:lineRule="auto"/>
        <w:jc w:val="center"/>
        <w:rPr>
          <w:b/>
          <w:sz w:val="32"/>
          <w:u w:val="single"/>
        </w:rPr>
      </w:pPr>
    </w:p>
    <w:p w14:paraId="43AD3945" w14:textId="100E077F" w:rsidR="00882FA5" w:rsidRDefault="00294474" w:rsidP="0029447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882FA5"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AF4102">
        <w:rPr>
          <w:b/>
          <w:sz w:val="24"/>
        </w:rPr>
        <w:t>JUNTA MUNICIPAL DE RECLUTAMIENTO</w:t>
      </w:r>
    </w:p>
    <w:p w14:paraId="001E8D80" w14:textId="6A94379C" w:rsidR="00004632" w:rsidRPr="00E43BBC" w:rsidRDefault="00294474" w:rsidP="0029447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004632">
        <w:rPr>
          <w:b/>
          <w:sz w:val="24"/>
        </w:rPr>
        <w:t xml:space="preserve">Eje de Desarrollo:  </w:t>
      </w:r>
      <w:r w:rsidR="002C1CF6">
        <w:rPr>
          <w:b/>
          <w:sz w:val="24"/>
        </w:rPr>
        <w:t>EL SALTO COMPETITIV</w:t>
      </w:r>
      <w:r w:rsidR="00AF4102">
        <w:rPr>
          <w:b/>
          <w:sz w:val="24"/>
        </w:rPr>
        <w:t>O</w:t>
      </w:r>
    </w:p>
    <w:tbl>
      <w:tblPr>
        <w:tblStyle w:val="Tablaconcuadrcula"/>
        <w:tblpPr w:leftFromText="141" w:rightFromText="141" w:vertAnchor="text" w:horzAnchor="margin" w:tblpXSpec="center" w:tblpY="272"/>
        <w:tblW w:w="15569" w:type="dxa"/>
        <w:tblLook w:val="04A0" w:firstRow="1" w:lastRow="0" w:firstColumn="1" w:lastColumn="0" w:noHBand="0" w:noVBand="1"/>
      </w:tblPr>
      <w:tblGrid>
        <w:gridCol w:w="1859"/>
        <w:gridCol w:w="1865"/>
        <w:gridCol w:w="1984"/>
        <w:gridCol w:w="1621"/>
        <w:gridCol w:w="735"/>
        <w:gridCol w:w="668"/>
        <w:gridCol w:w="668"/>
        <w:gridCol w:w="741"/>
        <w:gridCol w:w="701"/>
        <w:gridCol w:w="670"/>
        <w:gridCol w:w="671"/>
        <w:gridCol w:w="707"/>
        <w:gridCol w:w="667"/>
        <w:gridCol w:w="667"/>
        <w:gridCol w:w="670"/>
        <w:gridCol w:w="668"/>
        <w:gridCol w:w="7"/>
      </w:tblGrid>
      <w:tr w:rsidR="00113A62" w:rsidRPr="00967F7D" w14:paraId="64F7EA14" w14:textId="77777777" w:rsidTr="00113A62">
        <w:trPr>
          <w:trHeight w:val="219"/>
        </w:trPr>
        <w:tc>
          <w:tcPr>
            <w:tcW w:w="1859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113A62" w:rsidRPr="00004632" w:rsidRDefault="00113A62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bookmarkStart w:id="0" w:name="_Hlk21519234"/>
            <w:bookmarkStart w:id="1" w:name="_Hlk20425532"/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865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113A62" w:rsidRPr="00277080" w:rsidRDefault="00113A62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113A62" w:rsidRPr="00277080" w:rsidRDefault="00113A62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621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113A62" w:rsidRPr="00277080" w:rsidRDefault="00113A62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8240" w:type="dxa"/>
            <w:gridSpan w:val="13"/>
            <w:shd w:val="clear" w:color="auto" w:fill="D9D9D9" w:themeFill="background1" w:themeFillShade="D9"/>
            <w:vAlign w:val="center"/>
          </w:tcPr>
          <w:p w14:paraId="4748E914" w14:textId="37E690E0" w:rsidR="00113A62" w:rsidRPr="00277080" w:rsidRDefault="00113A62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2" w:name="_GoBack"/>
            <w:bookmarkEnd w:id="2"/>
            <w:r>
              <w:rPr>
                <w:b/>
              </w:rPr>
              <w:t>PROGRAMACIÓN POR MES</w:t>
            </w:r>
          </w:p>
        </w:tc>
      </w:tr>
      <w:tr w:rsidR="00113A62" w:rsidRPr="00967F7D" w14:paraId="0CDF8E10" w14:textId="77777777" w:rsidTr="00113A62">
        <w:trPr>
          <w:gridAfter w:val="1"/>
          <w:wAfter w:w="7" w:type="dxa"/>
          <w:trHeight w:val="219"/>
        </w:trPr>
        <w:tc>
          <w:tcPr>
            <w:tcW w:w="1859" w:type="dxa"/>
            <w:vMerge/>
            <w:shd w:val="clear" w:color="auto" w:fill="auto"/>
          </w:tcPr>
          <w:p w14:paraId="15DBF123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31BE8676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5391FED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621" w:type="dxa"/>
            <w:vMerge/>
            <w:shd w:val="clear" w:color="auto" w:fill="D9D9D9" w:themeFill="background1" w:themeFillShade="D9"/>
          </w:tcPr>
          <w:p w14:paraId="2B8AB6BE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3916361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7B9E373B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7FB9DF12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8AFB37F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785CFA7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37BFC34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6873C1E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D1A33F3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147BE15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0853E614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5AE3475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571F1FE7" w14:textId="77777777" w:rsidR="00113A62" w:rsidRPr="00967F7D" w:rsidRDefault="00113A6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113A62" w:rsidRPr="00967F7D" w14:paraId="1F4407FB" w14:textId="77777777" w:rsidTr="00113A62">
        <w:trPr>
          <w:gridAfter w:val="1"/>
          <w:wAfter w:w="7" w:type="dxa"/>
          <w:trHeight w:val="219"/>
        </w:trPr>
        <w:tc>
          <w:tcPr>
            <w:tcW w:w="1859" w:type="dxa"/>
            <w:shd w:val="clear" w:color="auto" w:fill="auto"/>
            <w:vAlign w:val="center"/>
          </w:tcPr>
          <w:p w14:paraId="0FDCA19F" w14:textId="2AB7EF65" w:rsidR="00113A62" w:rsidRPr="00AF4102" w:rsidRDefault="00113A62" w:rsidP="002C1CF6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 w:rsidRPr="00AF4102">
              <w:rPr>
                <w:bCs/>
                <w:sz w:val="24"/>
                <w:szCs w:val="36"/>
              </w:rPr>
              <w:t>Cierre</w:t>
            </w:r>
            <w:r>
              <w:rPr>
                <w:bCs/>
                <w:sz w:val="24"/>
                <w:szCs w:val="36"/>
              </w:rPr>
              <w:t xml:space="preserve"> anual de Programa de emisión de cartillas del S.M.N. 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1E311759" w14:textId="026BF856" w:rsidR="00113A62" w:rsidRPr="00AF4102" w:rsidRDefault="00113A62" w:rsidP="00AF410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>
              <w:rPr>
                <w:bCs/>
                <w:sz w:val="24"/>
                <w:szCs w:val="36"/>
              </w:rPr>
              <w:t xml:space="preserve">Entregar de forma adecuada en XV Zona Militar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5968DA" w14:textId="1C789A88" w:rsidR="00113A62" w:rsidRPr="00AF4102" w:rsidRDefault="00113A62" w:rsidP="007C3340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>
              <w:rPr>
                <w:bCs/>
                <w:sz w:val="24"/>
                <w:szCs w:val="36"/>
              </w:rPr>
              <w:t xml:space="preserve">Cumplir con el instructivo del S.M.N 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D1863E3" w14:textId="7E188F70" w:rsidR="00113A62" w:rsidRPr="00AF4102" w:rsidRDefault="00113A62" w:rsidP="007C3340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>
              <w:rPr>
                <w:bCs/>
                <w:sz w:val="24"/>
                <w:szCs w:val="36"/>
              </w:rPr>
              <w:t xml:space="preserve">Clausura del periodo de expedición de cartillas 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5BBCDC7F" w14:textId="06D7ACA1" w:rsidR="00113A62" w:rsidRPr="00AF4102" w:rsidRDefault="00113A6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8" w:type="dxa"/>
            <w:shd w:val="clear" w:color="auto" w:fill="auto"/>
          </w:tcPr>
          <w:p w14:paraId="7763D6AA" w14:textId="1B066386" w:rsidR="00113A62" w:rsidRPr="00AF4102" w:rsidRDefault="00113A6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8" w:type="dxa"/>
            <w:shd w:val="clear" w:color="auto" w:fill="auto"/>
          </w:tcPr>
          <w:p w14:paraId="4C2F327D" w14:textId="5F24D226" w:rsidR="00113A62" w:rsidRPr="00AF4102" w:rsidRDefault="00113A6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741" w:type="dxa"/>
            <w:shd w:val="clear" w:color="auto" w:fill="auto"/>
          </w:tcPr>
          <w:p w14:paraId="49B0D3A1" w14:textId="229EE26C" w:rsidR="00113A62" w:rsidRPr="00AF4102" w:rsidRDefault="00113A6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701" w:type="dxa"/>
            <w:shd w:val="clear" w:color="auto" w:fill="auto"/>
          </w:tcPr>
          <w:p w14:paraId="1FB3A8BF" w14:textId="44610687" w:rsidR="00113A62" w:rsidRPr="00AF4102" w:rsidRDefault="00113A6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70" w:type="dxa"/>
            <w:shd w:val="clear" w:color="auto" w:fill="auto"/>
          </w:tcPr>
          <w:p w14:paraId="4A5D7862" w14:textId="594432D9" w:rsidR="00113A62" w:rsidRPr="00AF4102" w:rsidRDefault="00113A6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71" w:type="dxa"/>
            <w:shd w:val="clear" w:color="auto" w:fill="auto"/>
          </w:tcPr>
          <w:p w14:paraId="7EE02F00" w14:textId="285F8573" w:rsidR="00113A62" w:rsidRPr="00AF4102" w:rsidRDefault="00113A6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707" w:type="dxa"/>
            <w:shd w:val="clear" w:color="auto" w:fill="auto"/>
          </w:tcPr>
          <w:p w14:paraId="79780650" w14:textId="738F65B7" w:rsidR="00113A62" w:rsidRPr="00AF4102" w:rsidRDefault="00113A6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7" w:type="dxa"/>
            <w:shd w:val="clear" w:color="auto" w:fill="auto"/>
          </w:tcPr>
          <w:p w14:paraId="0C9719E3" w14:textId="5F3E0E9F" w:rsidR="00113A62" w:rsidRPr="00AF4102" w:rsidRDefault="00113A6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7" w:type="dxa"/>
            <w:shd w:val="clear" w:color="auto" w:fill="auto"/>
          </w:tcPr>
          <w:p w14:paraId="1BC8BF75" w14:textId="6AC3CE63" w:rsidR="00113A62" w:rsidRPr="00AF4102" w:rsidRDefault="00113A6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70" w:type="dxa"/>
            <w:shd w:val="clear" w:color="auto" w:fill="auto"/>
          </w:tcPr>
          <w:p w14:paraId="7F65A27F" w14:textId="74D1A9FE" w:rsidR="00113A62" w:rsidRPr="00AF4102" w:rsidRDefault="00113A6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8" w:type="dxa"/>
            <w:shd w:val="clear" w:color="auto" w:fill="auto"/>
          </w:tcPr>
          <w:p w14:paraId="7917EEC6" w14:textId="2A73630C" w:rsidR="00113A62" w:rsidRPr="00AF4102" w:rsidRDefault="00113A6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</w:tr>
      <w:bookmarkEnd w:id="0"/>
      <w:tr w:rsidR="00113A62" w:rsidRPr="00967F7D" w14:paraId="72A777ED" w14:textId="77777777" w:rsidTr="00113A62">
        <w:trPr>
          <w:gridAfter w:val="1"/>
          <w:wAfter w:w="7" w:type="dxa"/>
          <w:trHeight w:val="1072"/>
        </w:trPr>
        <w:tc>
          <w:tcPr>
            <w:tcW w:w="1859" w:type="dxa"/>
            <w:shd w:val="clear" w:color="auto" w:fill="auto"/>
            <w:vAlign w:val="center"/>
          </w:tcPr>
          <w:p w14:paraId="1D4685B9" w14:textId="5AC18D81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  <w:p w14:paraId="0EC744BD" w14:textId="6B4C6DEF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>
              <w:rPr>
                <w:bCs/>
                <w:sz w:val="24"/>
                <w:szCs w:val="36"/>
              </w:rPr>
              <w:t xml:space="preserve">Solicitud de dotación de cartillas 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77927D6" w14:textId="77777777" w:rsidR="00113A6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  <w:p w14:paraId="21A4D9B4" w14:textId="10736F15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>
              <w:rPr>
                <w:bCs/>
                <w:sz w:val="24"/>
                <w:szCs w:val="36"/>
              </w:rPr>
              <w:t>Abrir de manera oportuna el ciclo 2020</w:t>
            </w:r>
          </w:p>
          <w:p w14:paraId="0DA4C00F" w14:textId="212B13A4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68B82D" w14:textId="79F44E28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>
              <w:rPr>
                <w:bCs/>
                <w:sz w:val="24"/>
                <w:szCs w:val="36"/>
              </w:rPr>
              <w:t xml:space="preserve">Cumplir con lo indicado en el instructivo del S.M.N. 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06E36B8" w14:textId="4B7F983D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>
              <w:rPr>
                <w:bCs/>
                <w:sz w:val="24"/>
                <w:szCs w:val="36"/>
              </w:rPr>
              <w:t xml:space="preserve">Apertura de modulo de cartillas </w:t>
            </w:r>
          </w:p>
        </w:tc>
        <w:tc>
          <w:tcPr>
            <w:tcW w:w="735" w:type="dxa"/>
            <w:shd w:val="clear" w:color="auto" w:fill="auto"/>
          </w:tcPr>
          <w:p w14:paraId="5A7BE57D" w14:textId="27AB7AE2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  <w:p w14:paraId="5F35F64D" w14:textId="49CF77A2" w:rsidR="00113A62" w:rsidRPr="00AF4102" w:rsidRDefault="00113A62" w:rsidP="003F4892">
            <w:pPr>
              <w:tabs>
                <w:tab w:val="left" w:pos="4665"/>
              </w:tabs>
              <w:rPr>
                <w:bCs/>
                <w:sz w:val="24"/>
                <w:szCs w:val="36"/>
              </w:rPr>
            </w:pPr>
          </w:p>
        </w:tc>
        <w:tc>
          <w:tcPr>
            <w:tcW w:w="668" w:type="dxa"/>
            <w:shd w:val="clear" w:color="auto" w:fill="auto"/>
          </w:tcPr>
          <w:p w14:paraId="28E53302" w14:textId="7895FA6D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  <w:p w14:paraId="3436D06C" w14:textId="372D5074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8" w:type="dxa"/>
            <w:shd w:val="clear" w:color="auto" w:fill="auto"/>
          </w:tcPr>
          <w:p w14:paraId="4B74F47B" w14:textId="2CB52EFF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  <w:p w14:paraId="35E6A104" w14:textId="60743A5F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</w:tcPr>
          <w:p w14:paraId="6BBBF1DD" w14:textId="65F02C3F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701" w:type="dxa"/>
            <w:shd w:val="clear" w:color="auto" w:fill="auto"/>
          </w:tcPr>
          <w:p w14:paraId="243A9C34" w14:textId="49DE4FA4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70" w:type="dxa"/>
            <w:shd w:val="clear" w:color="auto" w:fill="auto"/>
          </w:tcPr>
          <w:p w14:paraId="77874689" w14:textId="53DEB67E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71" w:type="dxa"/>
            <w:shd w:val="clear" w:color="auto" w:fill="auto"/>
          </w:tcPr>
          <w:p w14:paraId="1BA9F932" w14:textId="259EB050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707" w:type="dxa"/>
            <w:shd w:val="clear" w:color="auto" w:fill="auto"/>
          </w:tcPr>
          <w:p w14:paraId="62C9BDB7" w14:textId="230C301E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7" w:type="dxa"/>
            <w:shd w:val="clear" w:color="auto" w:fill="auto"/>
          </w:tcPr>
          <w:p w14:paraId="70800B6A" w14:textId="7C88B171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7" w:type="dxa"/>
            <w:shd w:val="clear" w:color="auto" w:fill="auto"/>
          </w:tcPr>
          <w:p w14:paraId="7B42DDF6" w14:textId="2D3244DE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70" w:type="dxa"/>
            <w:shd w:val="clear" w:color="auto" w:fill="auto"/>
          </w:tcPr>
          <w:p w14:paraId="4F4A1B54" w14:textId="66F702C6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8" w:type="dxa"/>
            <w:shd w:val="clear" w:color="auto" w:fill="auto"/>
          </w:tcPr>
          <w:p w14:paraId="6907542F" w14:textId="137E14F7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</w:tr>
      <w:tr w:rsidR="00113A62" w:rsidRPr="00967F7D" w14:paraId="5FC9C1AD" w14:textId="77777777" w:rsidTr="00113A62">
        <w:trPr>
          <w:gridAfter w:val="1"/>
          <w:wAfter w:w="7" w:type="dxa"/>
          <w:trHeight w:val="219"/>
        </w:trPr>
        <w:tc>
          <w:tcPr>
            <w:tcW w:w="1859" w:type="dxa"/>
            <w:shd w:val="clear" w:color="auto" w:fill="auto"/>
            <w:vAlign w:val="center"/>
          </w:tcPr>
          <w:p w14:paraId="7CC1ED4F" w14:textId="21134195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>
              <w:rPr>
                <w:bCs/>
                <w:sz w:val="24"/>
                <w:szCs w:val="36"/>
              </w:rPr>
              <w:t xml:space="preserve">Apertura de la Junta Municipal de Reclutamiento 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6B9F5F9" w14:textId="2BD2DF8F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>
              <w:rPr>
                <w:bCs/>
                <w:sz w:val="24"/>
                <w:szCs w:val="36"/>
              </w:rPr>
              <w:t xml:space="preserve">Abrir de manera oportuna del ciclo 2020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1E181E" w14:textId="1C9BEB36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>
              <w:rPr>
                <w:bCs/>
                <w:sz w:val="24"/>
                <w:szCs w:val="36"/>
              </w:rPr>
              <w:t xml:space="preserve">Cumplir con lo indicado en el instructivo del S.M.N 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88FF563" w14:textId="6C93EB21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>
              <w:rPr>
                <w:bCs/>
                <w:sz w:val="24"/>
                <w:szCs w:val="36"/>
              </w:rPr>
              <w:t xml:space="preserve">Apertura de modulo de cartillas </w:t>
            </w:r>
          </w:p>
        </w:tc>
        <w:tc>
          <w:tcPr>
            <w:tcW w:w="735" w:type="dxa"/>
            <w:shd w:val="clear" w:color="auto" w:fill="auto"/>
          </w:tcPr>
          <w:p w14:paraId="45C5C389" w14:textId="30D014E5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8" w:type="dxa"/>
            <w:shd w:val="clear" w:color="auto" w:fill="auto"/>
          </w:tcPr>
          <w:p w14:paraId="4EEB4040" w14:textId="1AFA5BB1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8" w:type="dxa"/>
            <w:shd w:val="clear" w:color="auto" w:fill="auto"/>
          </w:tcPr>
          <w:p w14:paraId="320CBD27" w14:textId="39BE7134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</w:tcPr>
          <w:p w14:paraId="2DC15C35" w14:textId="51AAA7F6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6DFB2B54" w14:textId="3BD0BB35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57BA19B2" w14:textId="3DD8A8CE" w:rsidR="00113A62" w:rsidRPr="00AF4102" w:rsidRDefault="00113A62" w:rsidP="003F4892">
            <w:pPr>
              <w:tabs>
                <w:tab w:val="left" w:pos="4665"/>
              </w:tabs>
              <w:rPr>
                <w:bCs/>
                <w:sz w:val="24"/>
                <w:szCs w:val="36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14:paraId="197895F6" w14:textId="0A242FF9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421DBF1B" w14:textId="5F3833B2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14:paraId="0A394641" w14:textId="48B191EE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14:paraId="5248DE1D" w14:textId="00E0BCA4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507DE8B5" w14:textId="4144A0FC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955505C" w14:textId="5A09B3D4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</w:tr>
      <w:tr w:rsidR="00113A62" w:rsidRPr="00967F7D" w14:paraId="1BA6F802" w14:textId="77777777" w:rsidTr="00113A62">
        <w:trPr>
          <w:gridAfter w:val="1"/>
          <w:wAfter w:w="7" w:type="dxa"/>
          <w:trHeight w:val="219"/>
        </w:trPr>
        <w:tc>
          <w:tcPr>
            <w:tcW w:w="1859" w:type="dxa"/>
            <w:shd w:val="clear" w:color="auto" w:fill="auto"/>
            <w:vAlign w:val="center"/>
          </w:tcPr>
          <w:p w14:paraId="10A996E4" w14:textId="65B62F21" w:rsidR="00113A6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>
              <w:rPr>
                <w:bCs/>
                <w:sz w:val="24"/>
                <w:szCs w:val="36"/>
              </w:rPr>
              <w:t xml:space="preserve">Modulo móvil de expedición de cartillas del S.M.N 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550E5E8D" w14:textId="38501248" w:rsidR="00113A6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>
              <w:rPr>
                <w:bCs/>
                <w:sz w:val="24"/>
                <w:szCs w:val="36"/>
              </w:rPr>
              <w:t xml:space="preserve">Acercar a los ciudadanos de El Salto los servicios que qui se presentan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4E35A2" w14:textId="201B9A45" w:rsidR="00113A6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>
              <w:rPr>
                <w:bCs/>
                <w:sz w:val="24"/>
                <w:szCs w:val="36"/>
              </w:rPr>
              <w:t xml:space="preserve">Abarcar el total de Delegaciones y Centros Educativos de Nivel media superior 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A6C40F3" w14:textId="5C0EA21A" w:rsidR="00113A6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  <w:r>
              <w:rPr>
                <w:bCs/>
                <w:sz w:val="24"/>
                <w:szCs w:val="36"/>
              </w:rPr>
              <w:t xml:space="preserve">Avance total de recorridos programados </w:t>
            </w:r>
          </w:p>
        </w:tc>
        <w:tc>
          <w:tcPr>
            <w:tcW w:w="735" w:type="dxa"/>
            <w:shd w:val="clear" w:color="auto" w:fill="auto"/>
          </w:tcPr>
          <w:p w14:paraId="76046D7C" w14:textId="77777777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8" w:type="dxa"/>
            <w:shd w:val="clear" w:color="auto" w:fill="auto"/>
          </w:tcPr>
          <w:p w14:paraId="22E92BA1" w14:textId="77777777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8" w:type="dxa"/>
            <w:shd w:val="clear" w:color="auto" w:fill="auto"/>
          </w:tcPr>
          <w:p w14:paraId="663B8372" w14:textId="77777777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741" w:type="dxa"/>
            <w:shd w:val="clear" w:color="auto" w:fill="auto"/>
          </w:tcPr>
          <w:p w14:paraId="142EA2F4" w14:textId="77777777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5C2E2BC0" w14:textId="77777777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70" w:type="dxa"/>
            <w:shd w:val="clear" w:color="auto" w:fill="auto"/>
          </w:tcPr>
          <w:p w14:paraId="72515F08" w14:textId="77777777" w:rsidR="00113A62" w:rsidRPr="00AF4102" w:rsidRDefault="00113A62" w:rsidP="003F4892">
            <w:pPr>
              <w:tabs>
                <w:tab w:val="left" w:pos="4665"/>
              </w:tabs>
              <w:rPr>
                <w:bCs/>
                <w:sz w:val="24"/>
                <w:szCs w:val="36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14:paraId="36B7A088" w14:textId="77777777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707" w:type="dxa"/>
            <w:shd w:val="clear" w:color="auto" w:fill="auto"/>
          </w:tcPr>
          <w:p w14:paraId="3D96472A" w14:textId="77777777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14:paraId="4934F438" w14:textId="77777777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7" w:type="dxa"/>
            <w:shd w:val="clear" w:color="auto" w:fill="auto"/>
          </w:tcPr>
          <w:p w14:paraId="0F89D9A5" w14:textId="77777777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366F457D" w14:textId="77777777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  <w:tc>
          <w:tcPr>
            <w:tcW w:w="668" w:type="dxa"/>
            <w:shd w:val="clear" w:color="auto" w:fill="auto"/>
          </w:tcPr>
          <w:p w14:paraId="65C9AF3D" w14:textId="77777777" w:rsidR="00113A62" w:rsidRPr="00AF4102" w:rsidRDefault="00113A62" w:rsidP="003F4892">
            <w:pPr>
              <w:tabs>
                <w:tab w:val="left" w:pos="4665"/>
              </w:tabs>
              <w:jc w:val="center"/>
              <w:rPr>
                <w:bCs/>
                <w:sz w:val="24"/>
                <w:szCs w:val="36"/>
              </w:rPr>
            </w:pPr>
          </w:p>
        </w:tc>
      </w:tr>
      <w:bookmarkEnd w:id="1"/>
    </w:tbl>
    <w:p w14:paraId="2023AE5F" w14:textId="644002B8" w:rsidR="00B62DEF" w:rsidRPr="007D13F9" w:rsidRDefault="00B62DEF" w:rsidP="00294474">
      <w:pPr>
        <w:rPr>
          <w:b/>
        </w:rPr>
      </w:pPr>
    </w:p>
    <w:p w14:paraId="6F3E7F4B" w14:textId="77777777" w:rsidR="00B62DEF" w:rsidRDefault="00B62DEF" w:rsidP="00B62DEF">
      <w:pPr>
        <w:rPr>
          <w:b/>
        </w:rPr>
      </w:pPr>
    </w:p>
    <w:p w14:paraId="4BA65F06" w14:textId="77777777" w:rsidR="00B62DEF" w:rsidRDefault="00B62DEF" w:rsidP="00B62DEF">
      <w:pPr>
        <w:jc w:val="center"/>
        <w:rPr>
          <w:b/>
        </w:rPr>
      </w:pPr>
    </w:p>
    <w:p w14:paraId="48984FE8" w14:textId="77777777" w:rsidR="00B62DEF" w:rsidRDefault="00B62DEF" w:rsidP="00B62DEF">
      <w:pPr>
        <w:jc w:val="center"/>
        <w:rPr>
          <w:b/>
        </w:rPr>
      </w:pPr>
    </w:p>
    <w:p w14:paraId="163E523F" w14:textId="56603B1C" w:rsidR="00B62DEF" w:rsidRPr="007D13F9" w:rsidRDefault="00B62DEF" w:rsidP="00B62DEF">
      <w:pPr>
        <w:jc w:val="center"/>
        <w:rPr>
          <w:b/>
        </w:rPr>
      </w:pPr>
    </w:p>
    <w:p w14:paraId="54B8EA22" w14:textId="13B33238" w:rsidR="005A277F" w:rsidRDefault="005A277F"/>
    <w:p w14:paraId="5C9A5AFE" w14:textId="28A1BB82" w:rsidR="0039225E" w:rsidRPr="0039225E" w:rsidRDefault="0039225E" w:rsidP="0039225E"/>
    <w:p w14:paraId="5FA34005" w14:textId="14DBD8D6" w:rsidR="0039225E" w:rsidRPr="0039225E" w:rsidRDefault="0039225E" w:rsidP="0039225E"/>
    <w:p w14:paraId="511A3520" w14:textId="09CBAA2C" w:rsidR="0039225E" w:rsidRDefault="0039225E" w:rsidP="0039225E"/>
    <w:p w14:paraId="654C1BFF" w14:textId="33DAE073" w:rsidR="004C2D25" w:rsidRDefault="004C2D25" w:rsidP="0039225E"/>
    <w:p w14:paraId="6EE17B4F" w14:textId="5B44763D" w:rsidR="004C2D25" w:rsidRDefault="004C2D25" w:rsidP="0039225E"/>
    <w:p w14:paraId="6C78FBC4" w14:textId="785F86D6" w:rsidR="004C2D25" w:rsidRDefault="004C2D25" w:rsidP="0039225E"/>
    <w:p w14:paraId="03C4AAAB" w14:textId="2AD41D64" w:rsidR="004C2D25" w:rsidRDefault="004C2D25" w:rsidP="0039225E"/>
    <w:p w14:paraId="3D9797DB" w14:textId="7BA97AC8" w:rsidR="00031ED4" w:rsidRDefault="00031ED4" w:rsidP="00313032"/>
    <w:sectPr w:rsidR="00031ED4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74EA"/>
    <w:multiLevelType w:val="hybridMultilevel"/>
    <w:tmpl w:val="259C2122"/>
    <w:lvl w:ilvl="0" w:tplc="080A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733B7C14"/>
    <w:multiLevelType w:val="hybridMultilevel"/>
    <w:tmpl w:val="077A202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32ADF"/>
    <w:multiLevelType w:val="hybridMultilevel"/>
    <w:tmpl w:val="DAB83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42"/>
    <w:rsid w:val="00004632"/>
    <w:rsid w:val="00031ED4"/>
    <w:rsid w:val="000967CB"/>
    <w:rsid w:val="000C1FDC"/>
    <w:rsid w:val="000C32AE"/>
    <w:rsid w:val="000E32F5"/>
    <w:rsid w:val="000F6FA1"/>
    <w:rsid w:val="00113A62"/>
    <w:rsid w:val="001511CD"/>
    <w:rsid w:val="001C0F72"/>
    <w:rsid w:val="001C258F"/>
    <w:rsid w:val="00273148"/>
    <w:rsid w:val="00294474"/>
    <w:rsid w:val="002C1CF6"/>
    <w:rsid w:val="002D6199"/>
    <w:rsid w:val="002F4876"/>
    <w:rsid w:val="00313032"/>
    <w:rsid w:val="0039225E"/>
    <w:rsid w:val="003F4892"/>
    <w:rsid w:val="00402C9B"/>
    <w:rsid w:val="00405FEC"/>
    <w:rsid w:val="00460599"/>
    <w:rsid w:val="00482FD2"/>
    <w:rsid w:val="004C2D25"/>
    <w:rsid w:val="004F226D"/>
    <w:rsid w:val="00565243"/>
    <w:rsid w:val="005A277F"/>
    <w:rsid w:val="00610447"/>
    <w:rsid w:val="0068268E"/>
    <w:rsid w:val="006B68A8"/>
    <w:rsid w:val="007B1BEC"/>
    <w:rsid w:val="007C3340"/>
    <w:rsid w:val="00836E10"/>
    <w:rsid w:val="0086504C"/>
    <w:rsid w:val="008719FE"/>
    <w:rsid w:val="00882FA5"/>
    <w:rsid w:val="00915352"/>
    <w:rsid w:val="00933FE6"/>
    <w:rsid w:val="00972595"/>
    <w:rsid w:val="00A41FD6"/>
    <w:rsid w:val="00A65E7A"/>
    <w:rsid w:val="00A850F0"/>
    <w:rsid w:val="00AB7D56"/>
    <w:rsid w:val="00AE68ED"/>
    <w:rsid w:val="00AF4102"/>
    <w:rsid w:val="00B62DEF"/>
    <w:rsid w:val="00BB2ADA"/>
    <w:rsid w:val="00C22263"/>
    <w:rsid w:val="00C27A3D"/>
    <w:rsid w:val="00C845C8"/>
    <w:rsid w:val="00CF22AB"/>
    <w:rsid w:val="00D1054E"/>
    <w:rsid w:val="00D7574C"/>
    <w:rsid w:val="00DD41AC"/>
    <w:rsid w:val="00EF516D"/>
    <w:rsid w:val="00EF5AF5"/>
    <w:rsid w:val="00F97ED8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D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E38B-8939-453B-A26F-733AEF41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9</cp:revision>
  <cp:lastPrinted>2020-02-27T17:27:00Z</cp:lastPrinted>
  <dcterms:created xsi:type="dcterms:W3CDTF">2019-10-15T17:25:00Z</dcterms:created>
  <dcterms:modified xsi:type="dcterms:W3CDTF">2020-02-28T20:15:00Z</dcterms:modified>
</cp:coreProperties>
</file>