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:rsidRPr="006F0DD1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6514A7C0" w:rsidR="002C00FD" w:rsidRPr="006F0DD1" w:rsidRDefault="0096651F" w:rsidP="002C00FD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F0DD1">
              <w:rPr>
                <w:b/>
                <w:bCs/>
                <w:color w:val="FFFFFF" w:themeColor="background1"/>
                <w:sz w:val="28"/>
                <w:szCs w:val="24"/>
              </w:rPr>
              <w:t xml:space="preserve">DIRECCION DE PROGRAMAS SOCIALES MUNICIPALES, ESTATALES Y FEDERALES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3D89FA2F" w:rsidR="002C00FD" w:rsidRPr="00075E44" w:rsidRDefault="0096651F" w:rsidP="002C00FD">
            <w:pPr>
              <w:jc w:val="center"/>
              <w:rPr>
                <w:bCs/>
                <w:sz w:val="24"/>
                <w:szCs w:val="24"/>
              </w:rPr>
            </w:pPr>
            <w:r w:rsidRPr="00075E44">
              <w:rPr>
                <w:bCs/>
                <w:sz w:val="24"/>
                <w:szCs w:val="24"/>
              </w:rPr>
              <w:t xml:space="preserve">Jalisco por la </w:t>
            </w:r>
            <w:r w:rsidR="00075E44" w:rsidRPr="00075E44">
              <w:rPr>
                <w:bCs/>
                <w:sz w:val="24"/>
                <w:szCs w:val="24"/>
              </w:rPr>
              <w:t>Nutrición</w:t>
            </w:r>
            <w:r w:rsidRPr="00075E4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761CF8EC" w14:textId="1482D412" w:rsidR="002C00FD" w:rsidRPr="00A92F1C" w:rsidRDefault="006F0DD1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</w:t>
            </w:r>
            <w:r w:rsidR="008B27D7">
              <w:rPr>
                <w:sz w:val="24"/>
                <w:szCs w:val="24"/>
              </w:rPr>
              <w:t>ormación de un comité de Contraloría Social</w:t>
            </w:r>
            <w:r w:rsidR="00075E44">
              <w:rPr>
                <w:sz w:val="24"/>
                <w:szCs w:val="24"/>
              </w:rPr>
              <w:t xml:space="preserve">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155BF8C9" w:rsidR="002C00FD" w:rsidRDefault="00075E4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Jalisco Te Reconoce</w:t>
            </w:r>
            <w:r w:rsidR="006F0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711273D9" w14:textId="77777777" w:rsidR="002C00FD" w:rsidRDefault="00F8123C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22951">
              <w:rPr>
                <w:sz w:val="24"/>
                <w:szCs w:val="24"/>
              </w:rPr>
              <w:t xml:space="preserve"> beneficiarios  de aparatos funcionales</w:t>
            </w:r>
          </w:p>
          <w:p w14:paraId="0DB521E9" w14:textId="7A0E6595" w:rsidR="00122951" w:rsidRDefault="008B27D7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apoyos de despensa</w:t>
            </w:r>
            <w:r w:rsidR="006F0DD1">
              <w:rPr>
                <w:sz w:val="24"/>
                <w:szCs w:val="24"/>
              </w:rPr>
              <w:t xml:space="preserve"> </w:t>
            </w:r>
          </w:p>
          <w:p w14:paraId="4AE18337" w14:textId="77777777" w:rsidR="00122951" w:rsidRDefault="00122951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 </w:t>
            </w:r>
            <w:r w:rsidR="008B27D7">
              <w:rPr>
                <w:sz w:val="24"/>
                <w:szCs w:val="24"/>
              </w:rPr>
              <w:t>beneficiarios complemento alimenticio</w:t>
            </w:r>
            <w:bookmarkStart w:id="0" w:name="_GoBack"/>
            <w:bookmarkEnd w:id="0"/>
          </w:p>
          <w:p w14:paraId="63A180BB" w14:textId="2B5F7C22" w:rsidR="008B27D7" w:rsidRDefault="008B27D7" w:rsidP="00DA45BD">
            <w:pPr>
              <w:jc w:val="both"/>
              <w:rPr>
                <w:sz w:val="24"/>
                <w:szCs w:val="24"/>
              </w:rPr>
            </w:pPr>
          </w:p>
        </w:tc>
      </w:tr>
      <w:tr w:rsidR="00DA45BD" w14:paraId="75B1F4E3" w14:textId="77777777" w:rsidTr="002C00FD">
        <w:tc>
          <w:tcPr>
            <w:tcW w:w="4248" w:type="dxa"/>
          </w:tcPr>
          <w:p w14:paraId="61F24131" w14:textId="6BF3492F" w:rsidR="00DA45BD" w:rsidRDefault="00075E44" w:rsidP="002C00FD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 xml:space="preserve">Talleres </w:t>
            </w:r>
            <w:r>
              <w:rPr>
                <w:sz w:val="24"/>
                <w:szCs w:val="24"/>
              </w:rPr>
              <w:t xml:space="preserve">impartidos en delegaciones </w:t>
            </w:r>
          </w:p>
          <w:p w14:paraId="08B8F4D1" w14:textId="4D92AF7F" w:rsidR="00075E44" w:rsidRPr="00075E44" w:rsidRDefault="00075E44" w:rsidP="002C0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14:paraId="3A94B35E" w14:textId="76128669" w:rsidR="00DA45BD" w:rsidRPr="00075E44" w:rsidRDefault="00122951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Beneficiarios 35</w:t>
            </w:r>
            <w:r w:rsidR="00075E44" w:rsidRPr="00075E44">
              <w:rPr>
                <w:sz w:val="24"/>
                <w:szCs w:val="24"/>
              </w:rPr>
              <w:t xml:space="preserve"> </w:t>
            </w:r>
            <w:r w:rsidR="006F0DD1">
              <w:rPr>
                <w:sz w:val="24"/>
                <w:szCs w:val="24"/>
              </w:rPr>
              <w:t xml:space="preserve"> </w:t>
            </w:r>
            <w:r w:rsidR="006F0DD1">
              <w:rPr>
                <w:sz w:val="24"/>
                <w:szCs w:val="24"/>
              </w:rPr>
              <w:t>Talleres en Casa Comunitaria Santa Rosa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746B1D79" w:rsidR="00AE567F" w:rsidRPr="00075E44" w:rsidRDefault="00075E44" w:rsidP="002C00FD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>Comedor comunitario Santa Rosa</w:t>
            </w:r>
          </w:p>
        </w:tc>
        <w:tc>
          <w:tcPr>
            <w:tcW w:w="7705" w:type="dxa"/>
          </w:tcPr>
          <w:p w14:paraId="72D9AAD5" w14:textId="42F9484C" w:rsidR="00AE567F" w:rsidRDefault="002A65D1" w:rsidP="006F0DD1">
            <w:pPr>
              <w:rPr>
                <w:sz w:val="28"/>
                <w:szCs w:val="28"/>
              </w:rPr>
            </w:pPr>
            <w:r w:rsidRPr="006F0DD1">
              <w:rPr>
                <w:sz w:val="24"/>
                <w:szCs w:val="28"/>
              </w:rPr>
              <w:t>150</w:t>
            </w:r>
            <w:r w:rsidR="00C22FD5">
              <w:rPr>
                <w:sz w:val="28"/>
                <w:szCs w:val="28"/>
              </w:rPr>
              <w:t xml:space="preserve"> </w:t>
            </w:r>
            <w:r w:rsidR="00C22FD5" w:rsidRPr="00C22FD5">
              <w:rPr>
                <w:sz w:val="24"/>
                <w:szCs w:val="24"/>
              </w:rPr>
              <w:t>beneficiarios,</w:t>
            </w:r>
            <w:r w:rsidR="00C22FD5">
              <w:rPr>
                <w:sz w:val="28"/>
                <w:szCs w:val="28"/>
              </w:rPr>
              <w:t xml:space="preserve"> </w:t>
            </w:r>
          </w:p>
          <w:p w14:paraId="3F1C0639" w14:textId="77777777" w:rsidR="00C22FD5" w:rsidRPr="00286919" w:rsidRDefault="00C22FD5" w:rsidP="006F0DD1">
            <w:pPr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 xml:space="preserve">Asistencia mensual </w:t>
            </w:r>
          </w:p>
          <w:p w14:paraId="32229008" w14:textId="412CF451" w:rsidR="00C22FD5" w:rsidRP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 587</w:t>
            </w:r>
          </w:p>
          <w:p w14:paraId="22D645FC" w14:textId="0A589B71" w:rsidR="00C22FD5" w:rsidRP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901</w:t>
            </w:r>
          </w:p>
          <w:p w14:paraId="68CEF066" w14:textId="71DF256A" w:rsidR="00C22FD5" w:rsidRP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 0 al 6 años 481</w:t>
            </w:r>
          </w:p>
          <w:p w14:paraId="1B40E651" w14:textId="24D26123" w:rsidR="00C22FD5" w:rsidRP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 11 años  818</w:t>
            </w:r>
          </w:p>
          <w:p w14:paraId="46789987" w14:textId="54458F5D" w:rsidR="00C22FD5" w:rsidRP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12 a 17 años 356</w:t>
            </w:r>
          </w:p>
          <w:p w14:paraId="567C7355" w14:textId="1EF4BEB9" w:rsidR="00C22FD5" w:rsidRDefault="00122951" w:rsidP="006F0DD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Total general mensuales 3,143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1BA6B606" w:rsidR="00AE567F" w:rsidRPr="00C22FD5" w:rsidRDefault="00C22FD5" w:rsidP="002C00FD">
            <w:pPr>
              <w:jc w:val="center"/>
              <w:rPr>
                <w:sz w:val="24"/>
                <w:szCs w:val="24"/>
              </w:rPr>
            </w:pPr>
            <w:r w:rsidRPr="00C22FD5">
              <w:rPr>
                <w:sz w:val="24"/>
                <w:szCs w:val="24"/>
              </w:rPr>
              <w:t>Comedor Comunitario Insurgentes</w:t>
            </w:r>
          </w:p>
        </w:tc>
        <w:tc>
          <w:tcPr>
            <w:tcW w:w="7705" w:type="dxa"/>
          </w:tcPr>
          <w:p w14:paraId="05BB8A14" w14:textId="4ECC92F5" w:rsidR="00AE567F" w:rsidRDefault="002A65D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C22FD5" w:rsidRPr="00C22FD5">
              <w:rPr>
                <w:sz w:val="24"/>
                <w:szCs w:val="24"/>
              </w:rPr>
              <w:t xml:space="preserve"> beneficiarios</w:t>
            </w:r>
          </w:p>
          <w:p w14:paraId="7DB5F635" w14:textId="1DA63264" w:rsidR="00C22FD5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 105</w:t>
            </w:r>
          </w:p>
          <w:p w14:paraId="3697DB0F" w14:textId="346495A4" w:rsidR="00C22FD5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672</w:t>
            </w:r>
          </w:p>
          <w:p w14:paraId="08DEF4F0" w14:textId="7CF0B9B7" w:rsid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0 a 6 años 462</w:t>
            </w:r>
          </w:p>
          <w:p w14:paraId="481488ED" w14:textId="26063781" w:rsid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al 11 años  693</w:t>
            </w:r>
          </w:p>
          <w:p w14:paraId="6065DA16" w14:textId="7391689F" w:rsidR="00286919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12 a 17 años 147</w:t>
            </w:r>
          </w:p>
          <w:p w14:paraId="0460042C" w14:textId="39894C74" w:rsidR="00286919" w:rsidRPr="00C22FD5" w:rsidRDefault="0012295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general mensuales 2079</w:t>
            </w:r>
          </w:p>
        </w:tc>
      </w:tr>
      <w:tr w:rsidR="00F8123C" w14:paraId="2D5D5462" w14:textId="77777777" w:rsidTr="002C00FD">
        <w:tc>
          <w:tcPr>
            <w:tcW w:w="4248" w:type="dxa"/>
          </w:tcPr>
          <w:p w14:paraId="11C63222" w14:textId="3F0D687B" w:rsidR="00F8123C" w:rsidRPr="00C22FD5" w:rsidRDefault="00233EB8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4</w:t>
            </w:r>
            <w:r w:rsidR="00F8123C">
              <w:rPr>
                <w:sz w:val="24"/>
                <w:szCs w:val="24"/>
              </w:rPr>
              <w:t xml:space="preserve"> del grupo de trabajo: ciudades amigables con las personas mayores</w:t>
            </w:r>
          </w:p>
        </w:tc>
        <w:tc>
          <w:tcPr>
            <w:tcW w:w="7705" w:type="dxa"/>
          </w:tcPr>
          <w:p w14:paraId="7B7E0A48" w14:textId="3FBB6806" w:rsidR="00F8123C" w:rsidRPr="00C22FD5" w:rsidRDefault="002A65D1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</w:t>
            </w:r>
          </w:p>
        </w:tc>
      </w:tr>
      <w:tr w:rsidR="008B27D7" w14:paraId="53CE0FA3" w14:textId="77777777" w:rsidTr="002C00FD">
        <w:tc>
          <w:tcPr>
            <w:tcW w:w="4248" w:type="dxa"/>
          </w:tcPr>
          <w:p w14:paraId="17ABDB33" w14:textId="5FD089E0" w:rsidR="008B27D7" w:rsidRDefault="008B27D7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“Mi Pasaje”</w:t>
            </w:r>
          </w:p>
        </w:tc>
        <w:tc>
          <w:tcPr>
            <w:tcW w:w="7705" w:type="dxa"/>
          </w:tcPr>
          <w:p w14:paraId="3704F23E" w14:textId="124A12F6" w:rsidR="008B27D7" w:rsidRDefault="008B27D7" w:rsidP="006F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 para entrega de tarjetas verde para estudiantes inscritos en el padrón de beneficiarios y tarjeta amarilla para quienes no cuentan con el subsidio del 100%, en el DIF de Pintas</w:t>
            </w:r>
          </w:p>
        </w:tc>
      </w:tr>
      <w:tr w:rsidR="008B27D7" w14:paraId="269E0064" w14:textId="77777777" w:rsidTr="002C00FD">
        <w:tc>
          <w:tcPr>
            <w:tcW w:w="4248" w:type="dxa"/>
          </w:tcPr>
          <w:p w14:paraId="302BCA84" w14:textId="55337834" w:rsidR="008B27D7" w:rsidRDefault="008B27D7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Programa “EL DESPENSON”</w:t>
            </w:r>
          </w:p>
        </w:tc>
        <w:tc>
          <w:tcPr>
            <w:tcW w:w="7705" w:type="dxa"/>
          </w:tcPr>
          <w:p w14:paraId="1B04EA52" w14:textId="6D54E3A2" w:rsidR="008B27D7" w:rsidRDefault="00233EB8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3418 </w:t>
            </w:r>
            <w:r w:rsidR="008B27D7">
              <w:rPr>
                <w:sz w:val="24"/>
                <w:szCs w:val="24"/>
              </w:rPr>
              <w:t xml:space="preserve">Trabajo </w:t>
            </w:r>
            <w:r>
              <w:rPr>
                <w:sz w:val="24"/>
                <w:szCs w:val="24"/>
              </w:rPr>
              <w:t xml:space="preserve">operativo en el </w:t>
            </w:r>
            <w:r w:rsidR="008B27D7">
              <w:rPr>
                <w:sz w:val="24"/>
                <w:szCs w:val="24"/>
              </w:rPr>
              <w:t xml:space="preserve">armado </w:t>
            </w:r>
            <w:r>
              <w:rPr>
                <w:sz w:val="24"/>
                <w:szCs w:val="24"/>
              </w:rPr>
              <w:t>y entrega de Despensas</w:t>
            </w:r>
          </w:p>
        </w:tc>
      </w:tr>
    </w:tbl>
    <w:p w14:paraId="2949CD08" w14:textId="3E6C6505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9"/>
      <w:footerReference w:type="default" r:id="rId10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F153" w14:textId="77777777" w:rsidR="00155E8B" w:rsidRDefault="00155E8B" w:rsidP="007E6CAF">
      <w:pPr>
        <w:spacing w:after="0" w:line="240" w:lineRule="auto"/>
      </w:pPr>
      <w:r>
        <w:separator/>
      </w:r>
    </w:p>
  </w:endnote>
  <w:endnote w:type="continuationSeparator" w:id="0">
    <w:p w14:paraId="7FEEF2F0" w14:textId="77777777" w:rsidR="00155E8B" w:rsidRDefault="00155E8B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272F" w14:textId="77777777" w:rsidR="00155E8B" w:rsidRDefault="00155E8B" w:rsidP="007E6CAF">
      <w:pPr>
        <w:spacing w:after="0" w:line="240" w:lineRule="auto"/>
      </w:pPr>
      <w:r>
        <w:separator/>
      </w:r>
    </w:p>
  </w:footnote>
  <w:footnote w:type="continuationSeparator" w:id="0">
    <w:p w14:paraId="30C271AC" w14:textId="77777777" w:rsidR="00155E8B" w:rsidRDefault="00155E8B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5B59597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F8123C">
      <w:rPr>
        <w:b/>
        <w:bCs/>
        <w:sz w:val="24"/>
        <w:szCs w:val="24"/>
      </w:rPr>
      <w:t>t</w:t>
    </w:r>
    <w:r w:rsidR="00122951">
      <w:rPr>
        <w:b/>
        <w:bCs/>
        <w:sz w:val="24"/>
        <w:szCs w:val="24"/>
      </w:rPr>
      <w:t>ados 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5661B"/>
    <w:rsid w:val="00075E44"/>
    <w:rsid w:val="000B0B0D"/>
    <w:rsid w:val="00122951"/>
    <w:rsid w:val="00133418"/>
    <w:rsid w:val="00155E8B"/>
    <w:rsid w:val="001A2B1A"/>
    <w:rsid w:val="001F34B3"/>
    <w:rsid w:val="00233EB8"/>
    <w:rsid w:val="00286919"/>
    <w:rsid w:val="002A65D1"/>
    <w:rsid w:val="002C00FD"/>
    <w:rsid w:val="002C2920"/>
    <w:rsid w:val="0059569E"/>
    <w:rsid w:val="006F0DD1"/>
    <w:rsid w:val="0075769E"/>
    <w:rsid w:val="007E6CAF"/>
    <w:rsid w:val="007F11A5"/>
    <w:rsid w:val="00885BAA"/>
    <w:rsid w:val="0089206A"/>
    <w:rsid w:val="008B27D7"/>
    <w:rsid w:val="0096651F"/>
    <w:rsid w:val="009C1410"/>
    <w:rsid w:val="00A677D3"/>
    <w:rsid w:val="00A92F1C"/>
    <w:rsid w:val="00AE567F"/>
    <w:rsid w:val="00B41F9D"/>
    <w:rsid w:val="00C22FD5"/>
    <w:rsid w:val="00C43FAD"/>
    <w:rsid w:val="00C96375"/>
    <w:rsid w:val="00DA45BD"/>
    <w:rsid w:val="00E27F52"/>
    <w:rsid w:val="00E67BAA"/>
    <w:rsid w:val="00EA0573"/>
    <w:rsid w:val="00F5148A"/>
    <w:rsid w:val="00F6684C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29C7-11D5-45D2-AE3B-58A5108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19</cp:revision>
  <dcterms:created xsi:type="dcterms:W3CDTF">2020-07-24T05:43:00Z</dcterms:created>
  <dcterms:modified xsi:type="dcterms:W3CDTF">2020-10-20T03:56:00Z</dcterms:modified>
</cp:coreProperties>
</file>