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28AA91E7" w:rsidR="002C00FD" w:rsidRPr="00A92F1C" w:rsidRDefault="00D31904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EDUCACION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1F239471" w:rsidR="002C00FD" w:rsidRPr="00AD3097" w:rsidRDefault="00D31904" w:rsidP="00AD3097">
            <w:pPr>
              <w:jc w:val="both"/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7705" w:type="dxa"/>
          </w:tcPr>
          <w:p w14:paraId="0EF0B644" w14:textId="22729933" w:rsidR="002C00FD" w:rsidRPr="00A92F1C" w:rsidRDefault="00D31904" w:rsidP="001F34B3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237C82AB" w:rsidR="002C00FD" w:rsidRDefault="00D31904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761CF8EC" w14:textId="2C40AC9C" w:rsidR="002C00FD" w:rsidRPr="00A92F1C" w:rsidRDefault="00D31904" w:rsidP="002C00FD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08557989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4DDAF2CD" w14:textId="52242754" w:rsidR="002C00FD" w:rsidRDefault="00D3190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1E93E078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atienden las dudas de los ciudadanos respecto a reactivación de clases educativas presenciales. </w:t>
            </w:r>
          </w:p>
          <w:p w14:paraId="63A180BB" w14:textId="52732E28" w:rsidR="002C00FD" w:rsidRDefault="00D31904" w:rsidP="00D31904">
            <w:pPr>
              <w:jc w:val="both"/>
              <w:rPr>
                <w:sz w:val="24"/>
                <w:szCs w:val="24"/>
              </w:rPr>
            </w:pPr>
            <w:r w:rsidRPr="001861D4">
              <w:rPr>
                <w:sz w:val="24"/>
                <w:szCs w:val="28"/>
              </w:rPr>
              <w:t>Se realizaron guardias como se indicó en el circular del jefe de personal.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5FF86C1E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</w:p>
          <w:p w14:paraId="08B8F4D1" w14:textId="5CC44080" w:rsidR="00DA45BD" w:rsidRDefault="00D31904" w:rsidP="00AD309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7705" w:type="dxa"/>
          </w:tcPr>
          <w:p w14:paraId="6516F329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continuo  la actualización del directorio de escuelas</w:t>
            </w:r>
          </w:p>
          <w:p w14:paraId="3A94B35E" w14:textId="6176C039" w:rsidR="00DA45BD" w:rsidRDefault="00D31904" w:rsidP="00D31904">
            <w:pPr>
              <w:jc w:val="center"/>
              <w:rPr>
                <w:sz w:val="28"/>
                <w:szCs w:val="28"/>
              </w:rPr>
            </w:pPr>
            <w:r w:rsidRPr="001861D4">
              <w:rPr>
                <w:sz w:val="24"/>
                <w:szCs w:val="28"/>
              </w:rPr>
              <w:t>Todo con protocolos de higiene y distanciamiento dado la contingencia de salud COVID-19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418CEB10" w:rsidR="00AE567F" w:rsidRDefault="00D31904" w:rsidP="002C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Actividades extracurriculares </w:t>
            </w:r>
          </w:p>
        </w:tc>
        <w:tc>
          <w:tcPr>
            <w:tcW w:w="7705" w:type="dxa"/>
          </w:tcPr>
          <w:p w14:paraId="567C7355" w14:textId="11F94752" w:rsidR="00AE567F" w:rsidRDefault="00CC5C0B" w:rsidP="00CC5C0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Se apoyó en el programa Recrea</w:t>
            </w:r>
          </w:p>
        </w:tc>
      </w:tr>
      <w:tr w:rsidR="00AD3097" w14:paraId="01220DDA" w14:textId="77777777" w:rsidTr="002C00FD">
        <w:tc>
          <w:tcPr>
            <w:tcW w:w="4248" w:type="dxa"/>
          </w:tcPr>
          <w:p w14:paraId="4C7B1F30" w14:textId="6C99EEDA" w:rsidR="00AD3097" w:rsidRDefault="00AD3097" w:rsidP="003B4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Consejo  de Participación Social en la Educación </w:t>
            </w:r>
          </w:p>
        </w:tc>
        <w:tc>
          <w:tcPr>
            <w:tcW w:w="7705" w:type="dxa"/>
          </w:tcPr>
          <w:p w14:paraId="2A685F70" w14:textId="42FFE416" w:rsidR="00AD3097" w:rsidRDefault="00AD3097" w:rsidP="00CC5C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la 7ma sesión extraordinaria  del Consejo de Participación Social en la Educación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5DA1" w14:textId="77777777" w:rsidR="002D317D" w:rsidRDefault="002D317D" w:rsidP="007E6CAF">
      <w:pPr>
        <w:spacing w:after="0" w:line="240" w:lineRule="auto"/>
      </w:pPr>
      <w:r>
        <w:separator/>
      </w:r>
    </w:p>
  </w:endnote>
  <w:endnote w:type="continuationSeparator" w:id="0">
    <w:p w14:paraId="6406D491" w14:textId="77777777" w:rsidR="002D317D" w:rsidRDefault="002D317D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1964" w14:textId="77777777" w:rsidR="002D317D" w:rsidRDefault="002D317D" w:rsidP="007E6CAF">
      <w:pPr>
        <w:spacing w:after="0" w:line="240" w:lineRule="auto"/>
      </w:pPr>
      <w:r>
        <w:separator/>
      </w:r>
    </w:p>
  </w:footnote>
  <w:footnote w:type="continuationSeparator" w:id="0">
    <w:p w14:paraId="0F80154F" w14:textId="77777777" w:rsidR="002D317D" w:rsidRDefault="002D317D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28C52773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</w:t>
    </w:r>
    <w:r w:rsidR="00CC5C0B">
      <w:rPr>
        <w:b/>
        <w:bCs/>
        <w:sz w:val="24"/>
        <w:szCs w:val="24"/>
      </w:rPr>
      <w:t>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2D317D"/>
    <w:rsid w:val="003B4919"/>
    <w:rsid w:val="00451184"/>
    <w:rsid w:val="0059569E"/>
    <w:rsid w:val="007E6CAF"/>
    <w:rsid w:val="0087313A"/>
    <w:rsid w:val="00885BAA"/>
    <w:rsid w:val="0089206A"/>
    <w:rsid w:val="00A677D3"/>
    <w:rsid w:val="00A92F1C"/>
    <w:rsid w:val="00AD3097"/>
    <w:rsid w:val="00AE567F"/>
    <w:rsid w:val="00C43FAD"/>
    <w:rsid w:val="00C96375"/>
    <w:rsid w:val="00CC5C0B"/>
    <w:rsid w:val="00D31904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13</cp:revision>
  <dcterms:created xsi:type="dcterms:W3CDTF">2020-07-24T05:43:00Z</dcterms:created>
  <dcterms:modified xsi:type="dcterms:W3CDTF">2020-09-14T18:13:00Z</dcterms:modified>
</cp:coreProperties>
</file>