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4C" w:rsidRPr="005E1306" w:rsidRDefault="001F2B4C" w:rsidP="001F2B4C">
      <w:pPr>
        <w:pStyle w:val="Encabezado"/>
        <w:tabs>
          <w:tab w:val="left" w:pos="2325"/>
          <w:tab w:val="center" w:pos="6840"/>
        </w:tabs>
        <w:jc w:val="center"/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</w:pPr>
      <w:r w:rsidRPr="005E1306">
        <w:rPr>
          <w:noProof/>
          <w:u w:color="F79646" w:themeColor="accent6"/>
          <w:lang w:eastAsia="es-MX"/>
        </w:rPr>
        <w:drawing>
          <wp:anchor distT="0" distB="0" distL="114300" distR="114300" simplePos="0" relativeHeight="251660288" behindDoc="1" locked="0" layoutInCell="1" allowOverlap="1" wp14:anchorId="10761B14" wp14:editId="1DF9984C">
            <wp:simplePos x="0" y="0"/>
            <wp:positionH relativeFrom="margin">
              <wp:posOffset>-257175</wp:posOffset>
            </wp:positionH>
            <wp:positionV relativeFrom="paragraph">
              <wp:posOffset>-495935</wp:posOffset>
            </wp:positionV>
            <wp:extent cx="1304925" cy="500652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_ORIG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0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306">
        <w:rPr>
          <w:noProof/>
          <w:u w:color="F79646" w:themeColor="accent6"/>
          <w:lang w:eastAsia="es-MX"/>
        </w:rPr>
        <w:drawing>
          <wp:anchor distT="0" distB="0" distL="114300" distR="114300" simplePos="0" relativeHeight="251659264" behindDoc="0" locked="0" layoutInCell="1" allowOverlap="1" wp14:anchorId="0B5460C6" wp14:editId="3F113225">
            <wp:simplePos x="0" y="0"/>
            <wp:positionH relativeFrom="margin">
              <wp:posOffset>5530361</wp:posOffset>
            </wp:positionH>
            <wp:positionV relativeFrom="paragraph">
              <wp:posOffset>-668313</wp:posOffset>
            </wp:positionV>
            <wp:extent cx="704850" cy="66738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2" t="17649" r="24970"/>
                    <a:stretch/>
                  </pic:blipFill>
                  <pic:spPr bwMode="auto">
                    <a:xfrm>
                      <a:off x="0" y="0"/>
                      <a:ext cx="7048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E1306"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  <w:t>Gobierno Municipal El Salto 2018-2021</w:t>
      </w:r>
    </w:p>
    <w:p w:rsidR="001F2B4C" w:rsidRPr="005E1306" w:rsidRDefault="001F2B4C" w:rsidP="001F2B4C">
      <w:pPr>
        <w:pStyle w:val="Encabezado"/>
        <w:tabs>
          <w:tab w:val="left" w:pos="3585"/>
          <w:tab w:val="center" w:pos="6195"/>
        </w:tabs>
        <w:jc w:val="center"/>
        <w:rPr>
          <w:b/>
          <w:bCs/>
          <w:sz w:val="24"/>
          <w:szCs w:val="24"/>
          <w:u w:color="F79646" w:themeColor="accent6"/>
        </w:rPr>
      </w:pPr>
      <w:r w:rsidRPr="005E1306">
        <w:rPr>
          <w:b/>
          <w:bCs/>
          <w:sz w:val="24"/>
          <w:szCs w:val="24"/>
          <w:u w:color="F79646" w:themeColor="accent6"/>
        </w:rPr>
        <w:t>Informe</w:t>
      </w:r>
      <w:r>
        <w:rPr>
          <w:b/>
          <w:bCs/>
          <w:sz w:val="24"/>
          <w:szCs w:val="24"/>
          <w:u w:color="F79646" w:themeColor="accent6"/>
        </w:rPr>
        <w:t xml:space="preserve"> de actividades del mes de Agosto</w:t>
      </w:r>
      <w:r w:rsidRPr="005E1306">
        <w:rPr>
          <w:b/>
          <w:bCs/>
          <w:sz w:val="24"/>
          <w:szCs w:val="24"/>
          <w:u w:color="F79646" w:themeColor="accent6"/>
        </w:rPr>
        <w:t xml:space="preserve"> 2020</w:t>
      </w:r>
    </w:p>
    <w:p w:rsidR="00891693" w:rsidRPr="001F2B4C" w:rsidRDefault="00891693" w:rsidP="001F2B4C">
      <w:pPr>
        <w:rPr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F2B4C" w:rsidRPr="001F2B4C" w:rsidTr="001F2B4C">
        <w:tc>
          <w:tcPr>
            <w:tcW w:w="8978" w:type="dxa"/>
            <w:gridSpan w:val="2"/>
            <w:shd w:val="clear" w:color="auto" w:fill="F79646" w:themeFill="accent6"/>
            <w:vAlign w:val="center"/>
          </w:tcPr>
          <w:p w:rsidR="001F2B4C" w:rsidRPr="001F2B4C" w:rsidRDefault="001F2B4C" w:rsidP="001F2B4C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1F2B4C">
              <w:rPr>
                <w:b/>
                <w:color w:val="FFFFFF" w:themeColor="background1"/>
                <w:sz w:val="24"/>
                <w:szCs w:val="28"/>
              </w:rPr>
              <w:t>DIRECCIÓN DEL SISTEMA MUNICIPAL DE AGUA POTABLE Y ALCANTARILLADO</w:t>
            </w:r>
          </w:p>
        </w:tc>
      </w:tr>
      <w:tr w:rsidR="00D94AD8" w:rsidTr="001F2B4C">
        <w:tc>
          <w:tcPr>
            <w:tcW w:w="4489" w:type="dxa"/>
            <w:shd w:val="clear" w:color="auto" w:fill="BFBFBF" w:themeFill="background1" w:themeFillShade="BF"/>
            <w:vAlign w:val="center"/>
          </w:tcPr>
          <w:p w:rsidR="00E3718C" w:rsidRPr="001F2B4C" w:rsidRDefault="00D94AD8" w:rsidP="001F2B4C">
            <w:pPr>
              <w:jc w:val="center"/>
              <w:rPr>
                <w:b/>
                <w:sz w:val="24"/>
                <w:szCs w:val="28"/>
              </w:rPr>
            </w:pPr>
            <w:r w:rsidRPr="001F2B4C">
              <w:rPr>
                <w:b/>
                <w:sz w:val="24"/>
                <w:szCs w:val="28"/>
              </w:rPr>
              <w:t>ACTIVIDAD</w:t>
            </w:r>
          </w:p>
        </w:tc>
        <w:tc>
          <w:tcPr>
            <w:tcW w:w="4489" w:type="dxa"/>
            <w:shd w:val="clear" w:color="auto" w:fill="BFBFBF" w:themeFill="background1" w:themeFillShade="BF"/>
            <w:vAlign w:val="center"/>
          </w:tcPr>
          <w:p w:rsidR="00D94AD8" w:rsidRPr="001F2B4C" w:rsidRDefault="004343A0" w:rsidP="001F2B4C">
            <w:pPr>
              <w:jc w:val="center"/>
              <w:rPr>
                <w:b/>
                <w:sz w:val="24"/>
                <w:szCs w:val="28"/>
              </w:rPr>
            </w:pPr>
            <w:r w:rsidRPr="001F2B4C">
              <w:rPr>
                <w:b/>
                <w:sz w:val="24"/>
                <w:szCs w:val="28"/>
              </w:rPr>
              <w:t>TOTAL</w:t>
            </w:r>
          </w:p>
        </w:tc>
      </w:tr>
      <w:tr w:rsidR="00D94AD8" w:rsidTr="005F0110">
        <w:trPr>
          <w:trHeight w:val="336"/>
        </w:trPr>
        <w:tc>
          <w:tcPr>
            <w:tcW w:w="4489" w:type="dxa"/>
            <w:vAlign w:val="center"/>
          </w:tcPr>
          <w:p w:rsidR="00D94AD8" w:rsidRPr="00DC5517" w:rsidRDefault="00B17078" w:rsidP="005F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Desazolves </w:t>
            </w:r>
            <w:r w:rsidR="00883C83">
              <w:rPr>
                <w:sz w:val="24"/>
                <w:szCs w:val="24"/>
              </w:rPr>
              <w:t>con Varilla</w:t>
            </w:r>
          </w:p>
        </w:tc>
        <w:tc>
          <w:tcPr>
            <w:tcW w:w="4489" w:type="dxa"/>
            <w:vAlign w:val="center"/>
          </w:tcPr>
          <w:p w:rsidR="00D94AD8" w:rsidRPr="00DC5517" w:rsidRDefault="001F2B4C" w:rsidP="001F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94AD8" w:rsidTr="005F0110">
        <w:trPr>
          <w:trHeight w:val="270"/>
        </w:trPr>
        <w:tc>
          <w:tcPr>
            <w:tcW w:w="4489" w:type="dxa"/>
            <w:vAlign w:val="center"/>
          </w:tcPr>
          <w:p w:rsidR="00D94AD8" w:rsidRPr="00DC5517" w:rsidRDefault="00AE67D2" w:rsidP="001F2B4C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Reparación de fugas de agua</w:t>
            </w:r>
          </w:p>
        </w:tc>
        <w:tc>
          <w:tcPr>
            <w:tcW w:w="4489" w:type="dxa"/>
            <w:vAlign w:val="center"/>
          </w:tcPr>
          <w:p w:rsidR="001F2B4C" w:rsidRDefault="001F2B4C" w:rsidP="005F0110">
            <w:pPr>
              <w:jc w:val="center"/>
              <w:rPr>
                <w:sz w:val="24"/>
                <w:szCs w:val="24"/>
              </w:rPr>
            </w:pPr>
          </w:p>
          <w:p w:rsidR="00883C83" w:rsidRPr="00DC5517" w:rsidRDefault="001F2B4C" w:rsidP="005F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D94AD8" w:rsidTr="005F0110">
        <w:trPr>
          <w:trHeight w:val="534"/>
        </w:trPr>
        <w:tc>
          <w:tcPr>
            <w:tcW w:w="4489" w:type="dxa"/>
            <w:vAlign w:val="center"/>
          </w:tcPr>
          <w:p w:rsidR="005F0110" w:rsidRPr="00DC5517" w:rsidRDefault="00AE67D2" w:rsidP="001F2B4C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Rehabilitación de redes de agua</w:t>
            </w:r>
            <w:r w:rsidR="005F0110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4489" w:type="dxa"/>
            <w:vAlign w:val="center"/>
          </w:tcPr>
          <w:p w:rsidR="00D94AD8" w:rsidRPr="00DC5517" w:rsidRDefault="001F2B4C" w:rsidP="001F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67D2" w:rsidTr="005F0110">
        <w:trPr>
          <w:trHeight w:val="414"/>
        </w:trPr>
        <w:tc>
          <w:tcPr>
            <w:tcW w:w="4489" w:type="dxa"/>
            <w:vAlign w:val="center"/>
          </w:tcPr>
          <w:p w:rsidR="00AE67D2" w:rsidRPr="00DC5517" w:rsidRDefault="005F0110" w:rsidP="001F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E67D2" w:rsidRPr="00DC5517">
              <w:rPr>
                <w:sz w:val="24"/>
                <w:szCs w:val="24"/>
              </w:rPr>
              <w:t>nstalaciones de líneas de agua potable</w:t>
            </w:r>
          </w:p>
        </w:tc>
        <w:tc>
          <w:tcPr>
            <w:tcW w:w="4489" w:type="dxa"/>
            <w:vAlign w:val="center"/>
          </w:tcPr>
          <w:p w:rsidR="00AE67D2" w:rsidRPr="00DC5517" w:rsidRDefault="001F2B4C" w:rsidP="001F2B4C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E67D2" w:rsidTr="005F0110">
        <w:trPr>
          <w:trHeight w:val="703"/>
        </w:trPr>
        <w:tc>
          <w:tcPr>
            <w:tcW w:w="4489" w:type="dxa"/>
            <w:vAlign w:val="center"/>
          </w:tcPr>
          <w:p w:rsidR="00AE67D2" w:rsidRPr="00DC5517" w:rsidRDefault="00AE67D2" w:rsidP="001F2B4C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 xml:space="preserve">Distribución de </w:t>
            </w:r>
            <w:r w:rsidR="00530D07">
              <w:rPr>
                <w:sz w:val="24"/>
                <w:szCs w:val="24"/>
              </w:rPr>
              <w:t xml:space="preserve">viajes de </w:t>
            </w:r>
            <w:r w:rsidRPr="00DC5517">
              <w:rPr>
                <w:sz w:val="24"/>
                <w:szCs w:val="24"/>
              </w:rPr>
              <w:t>agua potable en pipas</w:t>
            </w:r>
          </w:p>
        </w:tc>
        <w:tc>
          <w:tcPr>
            <w:tcW w:w="4489" w:type="dxa"/>
            <w:vAlign w:val="center"/>
          </w:tcPr>
          <w:p w:rsidR="00AE67D2" w:rsidRPr="00DC5517" w:rsidRDefault="001F2B4C" w:rsidP="001F2B4C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5,638</w:t>
            </w:r>
          </w:p>
        </w:tc>
      </w:tr>
      <w:tr w:rsidR="00AE67D2" w:rsidTr="005F0110">
        <w:trPr>
          <w:trHeight w:val="402"/>
        </w:trPr>
        <w:tc>
          <w:tcPr>
            <w:tcW w:w="4489" w:type="dxa"/>
            <w:vAlign w:val="center"/>
          </w:tcPr>
          <w:p w:rsidR="00AE67D2" w:rsidRPr="00DC5517" w:rsidRDefault="00AE67D2" w:rsidP="001F2B4C">
            <w:pPr>
              <w:rPr>
                <w:sz w:val="24"/>
                <w:szCs w:val="24"/>
              </w:rPr>
            </w:pPr>
            <w:r w:rsidRPr="00DC5517">
              <w:rPr>
                <w:sz w:val="24"/>
                <w:szCs w:val="24"/>
              </w:rPr>
              <w:t>Reportes ciudadanos atendidos</w:t>
            </w:r>
          </w:p>
        </w:tc>
        <w:tc>
          <w:tcPr>
            <w:tcW w:w="4489" w:type="dxa"/>
            <w:vAlign w:val="center"/>
          </w:tcPr>
          <w:p w:rsidR="001F2B4C" w:rsidRPr="00DC5517" w:rsidRDefault="005F0110" w:rsidP="005F0110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1F2B4C" w:rsidTr="005F0110">
        <w:trPr>
          <w:trHeight w:val="563"/>
        </w:trPr>
        <w:tc>
          <w:tcPr>
            <w:tcW w:w="4489" w:type="dxa"/>
            <w:vAlign w:val="center"/>
          </w:tcPr>
          <w:p w:rsidR="001F2B4C" w:rsidRPr="00DC5517" w:rsidRDefault="001F2B4C" w:rsidP="001F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</w:t>
            </w:r>
            <w:r w:rsidR="005F0110">
              <w:rPr>
                <w:sz w:val="24"/>
                <w:szCs w:val="24"/>
              </w:rPr>
              <w:t xml:space="preserve"> de nuevas tomas </w:t>
            </w:r>
          </w:p>
        </w:tc>
        <w:tc>
          <w:tcPr>
            <w:tcW w:w="4489" w:type="dxa"/>
            <w:vAlign w:val="center"/>
          </w:tcPr>
          <w:p w:rsidR="001F2B4C" w:rsidRDefault="005F0110" w:rsidP="005F0110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E67D2" w:rsidTr="005F0110">
        <w:trPr>
          <w:trHeight w:val="402"/>
        </w:trPr>
        <w:tc>
          <w:tcPr>
            <w:tcW w:w="4489" w:type="dxa"/>
            <w:vAlign w:val="center"/>
          </w:tcPr>
          <w:p w:rsidR="00AE67D2" w:rsidRPr="00DC5517" w:rsidRDefault="00530D07" w:rsidP="001F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 de agua tapadas</w:t>
            </w:r>
          </w:p>
        </w:tc>
        <w:tc>
          <w:tcPr>
            <w:tcW w:w="4489" w:type="dxa"/>
            <w:vAlign w:val="center"/>
          </w:tcPr>
          <w:p w:rsidR="00AE67D2" w:rsidRPr="00DC5517" w:rsidRDefault="00530D07" w:rsidP="001F2B4C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E67D2" w:rsidTr="005F0110">
        <w:trPr>
          <w:trHeight w:val="577"/>
        </w:trPr>
        <w:tc>
          <w:tcPr>
            <w:tcW w:w="4489" w:type="dxa"/>
            <w:vAlign w:val="center"/>
          </w:tcPr>
          <w:p w:rsidR="00AE67D2" w:rsidRPr="00DC5517" w:rsidRDefault="00B17078" w:rsidP="001F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 de nuevo drenaje</w:t>
            </w:r>
          </w:p>
        </w:tc>
        <w:tc>
          <w:tcPr>
            <w:tcW w:w="4489" w:type="dxa"/>
            <w:vAlign w:val="center"/>
          </w:tcPr>
          <w:p w:rsidR="00530D07" w:rsidRPr="00DC5517" w:rsidRDefault="001F2B4C" w:rsidP="005F0110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67D2" w:rsidTr="005F0110">
        <w:trPr>
          <w:trHeight w:val="415"/>
        </w:trPr>
        <w:tc>
          <w:tcPr>
            <w:tcW w:w="4489" w:type="dxa"/>
            <w:vAlign w:val="center"/>
          </w:tcPr>
          <w:p w:rsidR="00AE67D2" w:rsidRPr="00DC5517" w:rsidRDefault="00B17078" w:rsidP="001F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Reparación de drenaje</w:t>
            </w:r>
          </w:p>
        </w:tc>
        <w:tc>
          <w:tcPr>
            <w:tcW w:w="4489" w:type="dxa"/>
            <w:vAlign w:val="center"/>
          </w:tcPr>
          <w:p w:rsidR="00AE67D2" w:rsidRPr="00DC5517" w:rsidRDefault="00B17078" w:rsidP="001F2B4C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B4C">
              <w:rPr>
                <w:sz w:val="24"/>
                <w:szCs w:val="24"/>
              </w:rPr>
              <w:t>6</w:t>
            </w:r>
          </w:p>
        </w:tc>
      </w:tr>
      <w:tr w:rsidR="00B31E82" w:rsidTr="001F2B4C">
        <w:trPr>
          <w:trHeight w:val="639"/>
        </w:trPr>
        <w:tc>
          <w:tcPr>
            <w:tcW w:w="4489" w:type="dxa"/>
            <w:vAlign w:val="center"/>
          </w:tcPr>
          <w:p w:rsidR="00B31E82" w:rsidRPr="00DC5517" w:rsidRDefault="00530D07" w:rsidP="001F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 de empedrado</w:t>
            </w:r>
          </w:p>
        </w:tc>
        <w:tc>
          <w:tcPr>
            <w:tcW w:w="4489" w:type="dxa"/>
            <w:vAlign w:val="center"/>
          </w:tcPr>
          <w:p w:rsidR="00B31E82" w:rsidRPr="00DC5517" w:rsidRDefault="001F2B4C" w:rsidP="001F2B4C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30D07" w:rsidTr="001F2B4C">
        <w:trPr>
          <w:trHeight w:val="639"/>
        </w:trPr>
        <w:tc>
          <w:tcPr>
            <w:tcW w:w="4489" w:type="dxa"/>
            <w:vAlign w:val="center"/>
          </w:tcPr>
          <w:p w:rsidR="00530D07" w:rsidRDefault="00530D07" w:rsidP="001F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Bacheo con cemento</w:t>
            </w:r>
          </w:p>
        </w:tc>
        <w:tc>
          <w:tcPr>
            <w:tcW w:w="4489" w:type="dxa"/>
            <w:vAlign w:val="center"/>
          </w:tcPr>
          <w:p w:rsidR="00530D07" w:rsidRDefault="001F2B4C" w:rsidP="001F2B4C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30D07" w:rsidTr="001F2B4C">
        <w:trPr>
          <w:trHeight w:val="639"/>
        </w:trPr>
        <w:tc>
          <w:tcPr>
            <w:tcW w:w="4489" w:type="dxa"/>
            <w:vAlign w:val="center"/>
          </w:tcPr>
          <w:p w:rsidR="00530D07" w:rsidRDefault="00530D07" w:rsidP="001F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 de excavación</w:t>
            </w:r>
          </w:p>
        </w:tc>
        <w:tc>
          <w:tcPr>
            <w:tcW w:w="4489" w:type="dxa"/>
            <w:vAlign w:val="center"/>
          </w:tcPr>
          <w:p w:rsidR="00530D07" w:rsidRDefault="001F2B4C" w:rsidP="001F2B4C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30D07" w:rsidTr="001F2B4C">
        <w:trPr>
          <w:trHeight w:val="639"/>
        </w:trPr>
        <w:tc>
          <w:tcPr>
            <w:tcW w:w="4489" w:type="dxa"/>
            <w:vAlign w:val="center"/>
          </w:tcPr>
          <w:p w:rsidR="00530D07" w:rsidRDefault="00530D07" w:rsidP="001F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Reparación de válvula</w:t>
            </w:r>
          </w:p>
        </w:tc>
        <w:tc>
          <w:tcPr>
            <w:tcW w:w="4489" w:type="dxa"/>
            <w:vAlign w:val="center"/>
          </w:tcPr>
          <w:p w:rsidR="00530D07" w:rsidRDefault="001F2B4C" w:rsidP="001F2B4C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0D07" w:rsidTr="001F2B4C">
        <w:trPr>
          <w:trHeight w:val="639"/>
        </w:trPr>
        <w:tc>
          <w:tcPr>
            <w:tcW w:w="4489" w:type="dxa"/>
            <w:vAlign w:val="center"/>
          </w:tcPr>
          <w:p w:rsidR="00530D07" w:rsidRDefault="00530D07" w:rsidP="001F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Factibilidades</w:t>
            </w:r>
          </w:p>
        </w:tc>
        <w:tc>
          <w:tcPr>
            <w:tcW w:w="4489" w:type="dxa"/>
            <w:vAlign w:val="center"/>
          </w:tcPr>
          <w:p w:rsidR="00530D07" w:rsidRDefault="001F2B4C" w:rsidP="001F2B4C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D94AD8" w:rsidRDefault="00D94AD8">
      <w:bookmarkStart w:id="0" w:name="_GoBack"/>
      <w:bookmarkEnd w:id="0"/>
    </w:p>
    <w:sectPr w:rsidR="00D94AD8" w:rsidSect="00A72D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EC" w:rsidRDefault="00F44EEC" w:rsidP="00D94AD8">
      <w:pPr>
        <w:spacing w:after="0" w:line="240" w:lineRule="auto"/>
      </w:pPr>
      <w:r>
        <w:separator/>
      </w:r>
    </w:p>
  </w:endnote>
  <w:endnote w:type="continuationSeparator" w:id="0">
    <w:p w:rsidR="00F44EEC" w:rsidRDefault="00F44EEC" w:rsidP="00D9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D8" w:rsidRPr="005F0110" w:rsidRDefault="005F0110" w:rsidP="005F0110">
    <w:pPr>
      <w:pStyle w:val="Piedepgina"/>
      <w:jc w:val="center"/>
      <w:rPr>
        <w:b/>
        <w:color w:val="7F7F7F" w:themeColor="text1" w:themeTint="80"/>
        <w:sz w:val="24"/>
      </w:rPr>
    </w:pPr>
    <w:r w:rsidRPr="005F0110">
      <w:rPr>
        <w:b/>
        <w:color w:val="7F7F7F" w:themeColor="text1" w:themeTint="80"/>
        <w:sz w:val="24"/>
      </w:rPr>
      <w:t>Dirección de Planeación, Evaluación y Seguimiento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EC" w:rsidRDefault="00F44EEC" w:rsidP="00D94AD8">
      <w:pPr>
        <w:spacing w:after="0" w:line="240" w:lineRule="auto"/>
      </w:pPr>
      <w:r>
        <w:separator/>
      </w:r>
    </w:p>
  </w:footnote>
  <w:footnote w:type="continuationSeparator" w:id="0">
    <w:p w:rsidR="00F44EEC" w:rsidRDefault="00F44EEC" w:rsidP="00D9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D8" w:rsidRDefault="00D94AD8">
    <w:pPr>
      <w:pStyle w:val="Encabezado"/>
      <w:rPr>
        <w:color w:val="E36C0A" w:themeColor="accent6" w:themeShade="BF"/>
      </w:rPr>
    </w:pPr>
  </w:p>
  <w:p w:rsidR="00D94AD8" w:rsidRPr="00D94AD8" w:rsidRDefault="00D94AD8">
    <w:pPr>
      <w:pStyle w:val="Encabezado"/>
      <w:rPr>
        <w:color w:val="E36C0A" w:themeColor="accent6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AD8"/>
    <w:rsid w:val="0007196D"/>
    <w:rsid w:val="000848F8"/>
    <w:rsid w:val="000B1474"/>
    <w:rsid w:val="000B4660"/>
    <w:rsid w:val="0011432C"/>
    <w:rsid w:val="001F2B4C"/>
    <w:rsid w:val="002360B8"/>
    <w:rsid w:val="00252116"/>
    <w:rsid w:val="002D27A3"/>
    <w:rsid w:val="002D71DC"/>
    <w:rsid w:val="00316896"/>
    <w:rsid w:val="003C4677"/>
    <w:rsid w:val="004343A0"/>
    <w:rsid w:val="00483C8F"/>
    <w:rsid w:val="004B7C02"/>
    <w:rsid w:val="004E3DE2"/>
    <w:rsid w:val="004F5525"/>
    <w:rsid w:val="00530D07"/>
    <w:rsid w:val="00552740"/>
    <w:rsid w:val="00577160"/>
    <w:rsid w:val="005D1769"/>
    <w:rsid w:val="005F0110"/>
    <w:rsid w:val="006733F9"/>
    <w:rsid w:val="006D41A6"/>
    <w:rsid w:val="00747A06"/>
    <w:rsid w:val="008048D4"/>
    <w:rsid w:val="00837045"/>
    <w:rsid w:val="00883C83"/>
    <w:rsid w:val="008910B6"/>
    <w:rsid w:val="00891693"/>
    <w:rsid w:val="00A72DBB"/>
    <w:rsid w:val="00AE67D2"/>
    <w:rsid w:val="00B17078"/>
    <w:rsid w:val="00B31E82"/>
    <w:rsid w:val="00B445B3"/>
    <w:rsid w:val="00B8742A"/>
    <w:rsid w:val="00CA2659"/>
    <w:rsid w:val="00CD779D"/>
    <w:rsid w:val="00CE26EF"/>
    <w:rsid w:val="00D30EAE"/>
    <w:rsid w:val="00D94AD8"/>
    <w:rsid w:val="00DC5517"/>
    <w:rsid w:val="00DF04D2"/>
    <w:rsid w:val="00DF3A9A"/>
    <w:rsid w:val="00E3718C"/>
    <w:rsid w:val="00E4070D"/>
    <w:rsid w:val="00EC6ACF"/>
    <w:rsid w:val="00F057A8"/>
    <w:rsid w:val="00F44EEC"/>
    <w:rsid w:val="00F5463E"/>
    <w:rsid w:val="00F87000"/>
    <w:rsid w:val="00F87CCE"/>
    <w:rsid w:val="00F9153E"/>
    <w:rsid w:val="00FC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276ED-55E4-4D03-9058-0CA39C5A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AD8"/>
  </w:style>
  <w:style w:type="paragraph" w:styleId="Piedepgina">
    <w:name w:val="footer"/>
    <w:basedOn w:val="Normal"/>
    <w:link w:val="PiedepginaCar"/>
    <w:uiPriority w:val="99"/>
    <w:unhideWhenUsed/>
    <w:rsid w:val="00D94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AD8"/>
  </w:style>
  <w:style w:type="paragraph" w:styleId="Textodeglobo">
    <w:name w:val="Balloon Text"/>
    <w:basedOn w:val="Normal"/>
    <w:link w:val="TextodegloboCar"/>
    <w:uiPriority w:val="99"/>
    <w:semiHidden/>
    <w:unhideWhenUsed/>
    <w:rsid w:val="00DC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Windows User</cp:lastModifiedBy>
  <cp:revision>18</cp:revision>
  <cp:lastPrinted>2019-11-27T15:54:00Z</cp:lastPrinted>
  <dcterms:created xsi:type="dcterms:W3CDTF">2019-11-25T17:29:00Z</dcterms:created>
  <dcterms:modified xsi:type="dcterms:W3CDTF">2020-09-07T18:53:00Z</dcterms:modified>
</cp:coreProperties>
</file>