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AE7B82" w:rsidRDefault="00AC23C8" w:rsidP="00AE7B82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AE7B82">
        <w:rPr>
          <w:b/>
          <w:bCs/>
          <w:sz w:val="24"/>
          <w:szCs w:val="24"/>
        </w:rPr>
        <w:t xml:space="preserve">Secretaria General </w:t>
      </w:r>
    </w:p>
    <w:p w:rsidR="00CA3932" w:rsidRDefault="00CA3932" w:rsidP="00CA3932">
      <w:bookmarkStart w:id="0" w:name="_GoBack"/>
      <w:bookmarkEnd w:id="0"/>
    </w:p>
    <w:p w:rsidR="00CA3932" w:rsidRDefault="00CA3932" w:rsidP="00CA3932"/>
    <w:tbl>
      <w:tblPr>
        <w:tblStyle w:val="Tablaconcuadrcula"/>
        <w:tblW w:w="10625" w:type="dxa"/>
        <w:jc w:val="center"/>
        <w:tblLook w:val="04A0" w:firstRow="1" w:lastRow="0" w:firstColumn="1" w:lastColumn="0" w:noHBand="0" w:noVBand="1"/>
      </w:tblPr>
      <w:tblGrid>
        <w:gridCol w:w="10625"/>
      </w:tblGrid>
      <w:tr w:rsidR="00CA3932" w:rsidRPr="00247301" w:rsidTr="00CA3932">
        <w:trPr>
          <w:trHeight w:val="345"/>
          <w:jc w:val="center"/>
        </w:trPr>
        <w:tc>
          <w:tcPr>
            <w:tcW w:w="10625" w:type="dxa"/>
            <w:shd w:val="clear" w:color="auto" w:fill="ED7D31" w:themeFill="accent2"/>
          </w:tcPr>
          <w:p w:rsidR="00CA3932" w:rsidRDefault="00CA3932" w:rsidP="00CA39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DIRECCIÓN DE JUNTA MUNICIPAL DE RECLUTAMIENTO</w:t>
            </w:r>
          </w:p>
        </w:tc>
      </w:tr>
      <w:tr w:rsidR="00CA3932" w:rsidRPr="00247301" w:rsidTr="00CA3932">
        <w:trPr>
          <w:trHeight w:val="367"/>
          <w:jc w:val="center"/>
        </w:trPr>
        <w:tc>
          <w:tcPr>
            <w:tcW w:w="10625" w:type="dxa"/>
            <w:shd w:val="clear" w:color="auto" w:fill="D9D9D9" w:themeFill="background1" w:themeFillShade="D9"/>
          </w:tcPr>
          <w:p w:rsidR="00CA3932" w:rsidRDefault="00CA3932" w:rsidP="00CA39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Y RESULTADOS</w:t>
            </w:r>
          </w:p>
        </w:tc>
      </w:tr>
      <w:tr w:rsidR="00CA3932" w:rsidRPr="00247301" w:rsidTr="00CA3932">
        <w:trPr>
          <w:trHeight w:val="531"/>
          <w:jc w:val="center"/>
        </w:trPr>
        <w:tc>
          <w:tcPr>
            <w:tcW w:w="10625" w:type="dxa"/>
          </w:tcPr>
          <w:p w:rsidR="00CA3932" w:rsidRPr="00247301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 xml:space="preserve">. Batallón de Infantería para entrega del informe mensual requerido por la SEDENA </w:t>
            </w:r>
          </w:p>
        </w:tc>
      </w:tr>
      <w:tr w:rsidR="00CA3932" w:rsidRPr="00247301" w:rsidTr="00CA3932">
        <w:trPr>
          <w:trHeight w:val="470"/>
          <w:jc w:val="center"/>
        </w:trPr>
        <w:tc>
          <w:tcPr>
            <w:tcW w:w="10625" w:type="dxa"/>
          </w:tcPr>
          <w:p w:rsidR="00CA3932" w:rsidRPr="00247301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campaña de publicaciones sobre tramites de cartillas del servicio militar en colaboración con la dirección de Comunicación Social. </w:t>
            </w:r>
          </w:p>
        </w:tc>
      </w:tr>
      <w:tr w:rsidR="00CA3932" w:rsidTr="00CA3932">
        <w:trPr>
          <w:trHeight w:val="470"/>
          <w:jc w:val="center"/>
        </w:trPr>
        <w:tc>
          <w:tcPr>
            <w:tcW w:w="10625" w:type="dxa"/>
            <w:shd w:val="clear" w:color="auto" w:fill="FFFFFF" w:themeFill="background1"/>
          </w:tcPr>
          <w:p w:rsidR="00CA3932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del trabajo realizado en el mes de </w:t>
            </w:r>
            <w:r>
              <w:rPr>
                <w:sz w:val="24"/>
                <w:szCs w:val="24"/>
              </w:rPr>
              <w:t>Jul</w:t>
            </w:r>
            <w:r>
              <w:rPr>
                <w:sz w:val="24"/>
                <w:szCs w:val="24"/>
              </w:rPr>
              <w:t xml:space="preserve">io. </w:t>
            </w:r>
          </w:p>
        </w:tc>
      </w:tr>
      <w:tr w:rsidR="00CA3932" w:rsidRPr="00721AEE" w:rsidTr="00CA3932">
        <w:trPr>
          <w:trHeight w:val="470"/>
          <w:jc w:val="center"/>
        </w:trPr>
        <w:tc>
          <w:tcPr>
            <w:tcW w:w="10625" w:type="dxa"/>
            <w:shd w:val="clear" w:color="auto" w:fill="FFFFFF" w:themeFill="background1"/>
          </w:tcPr>
          <w:p w:rsidR="00CA3932" w:rsidRPr="00721AEE" w:rsidRDefault="00CA3932" w:rsidP="00101464">
            <w:pPr>
              <w:rPr>
                <w:b/>
                <w:sz w:val="24"/>
                <w:szCs w:val="24"/>
              </w:rPr>
            </w:pPr>
            <w:r w:rsidRPr="00721AEE">
              <w:rPr>
                <w:b/>
                <w:sz w:val="24"/>
                <w:szCs w:val="24"/>
              </w:rPr>
              <w:t>TOTAL:</w:t>
            </w:r>
            <w:r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 xml:space="preserve"> Cartillas Militares </w:t>
            </w:r>
            <w:r w:rsidRPr="00721A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E5CC0" w:rsidRPr="00CA3932" w:rsidRDefault="005E5CC0" w:rsidP="00CA3932"/>
    <w:sectPr w:rsidR="005E5CC0" w:rsidRPr="00CA3932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C6" w:rsidRDefault="00A025C6" w:rsidP="003E3AAE">
      <w:pPr>
        <w:spacing w:after="0" w:line="240" w:lineRule="auto"/>
      </w:pPr>
      <w:r>
        <w:separator/>
      </w:r>
    </w:p>
  </w:endnote>
  <w:endnote w:type="continuationSeparator" w:id="0">
    <w:p w:rsidR="00A025C6" w:rsidRDefault="00A025C6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C6" w:rsidRDefault="00A025C6" w:rsidP="003E3AAE">
      <w:pPr>
        <w:spacing w:after="0" w:line="240" w:lineRule="auto"/>
      </w:pPr>
      <w:r>
        <w:separator/>
      </w:r>
    </w:p>
  </w:footnote>
  <w:footnote w:type="continuationSeparator" w:id="0">
    <w:p w:rsidR="00A025C6" w:rsidRDefault="00A025C6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C3A43"/>
    <w:rsid w:val="00111C9A"/>
    <w:rsid w:val="00136E56"/>
    <w:rsid w:val="00244EED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41BD4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025C6"/>
    <w:rsid w:val="00A152C3"/>
    <w:rsid w:val="00A15343"/>
    <w:rsid w:val="00A25D2D"/>
    <w:rsid w:val="00A54E38"/>
    <w:rsid w:val="00AC23C8"/>
    <w:rsid w:val="00AE7B82"/>
    <w:rsid w:val="00B3386F"/>
    <w:rsid w:val="00BB3F0E"/>
    <w:rsid w:val="00C06972"/>
    <w:rsid w:val="00C667CB"/>
    <w:rsid w:val="00C95A78"/>
    <w:rsid w:val="00CA3932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654D4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2020-08-12T18:47:00Z</dcterms:created>
  <dcterms:modified xsi:type="dcterms:W3CDTF">2020-08-12T18:47:00Z</dcterms:modified>
</cp:coreProperties>
</file>