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65F3C" w:rsidRPr="00F65F3C" w:rsidRDefault="00AC23C8" w:rsidP="00F65F3C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F65F3C">
        <w:rPr>
          <w:b/>
          <w:bCs/>
          <w:sz w:val="24"/>
          <w:szCs w:val="24"/>
        </w:rPr>
        <w:t xml:space="preserve">Secretaria General </w:t>
      </w:r>
    </w:p>
    <w:tbl>
      <w:tblPr>
        <w:tblStyle w:val="Tablaconcuadrcula"/>
        <w:tblpPr w:leftFromText="141" w:rightFromText="141" w:vertAnchor="text" w:horzAnchor="page" w:tblpXSpec="center" w:tblpY="410"/>
        <w:tblW w:w="0" w:type="auto"/>
        <w:tblLook w:val="04A0" w:firstRow="1" w:lastRow="0" w:firstColumn="1" w:lastColumn="0" w:noHBand="0" w:noVBand="1"/>
      </w:tblPr>
      <w:tblGrid>
        <w:gridCol w:w="6264"/>
        <w:gridCol w:w="4412"/>
      </w:tblGrid>
      <w:tr w:rsidR="00F65F3C" w:rsidRPr="00E721A0" w:rsidTr="00F65F3C">
        <w:trPr>
          <w:trHeight w:val="416"/>
        </w:trPr>
        <w:tc>
          <w:tcPr>
            <w:tcW w:w="10676" w:type="dxa"/>
            <w:gridSpan w:val="2"/>
            <w:shd w:val="clear" w:color="auto" w:fill="ED7D31" w:themeFill="accent2"/>
          </w:tcPr>
          <w:p w:rsidR="00F65F3C" w:rsidRDefault="00F65F3C" w:rsidP="00F65F3C">
            <w:pPr>
              <w:tabs>
                <w:tab w:val="left" w:pos="16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DIRECCIÓN DE  ACTAS Y ACUERDOS</w:t>
            </w:r>
          </w:p>
        </w:tc>
      </w:tr>
      <w:tr w:rsidR="00F65F3C" w:rsidRPr="00E721A0" w:rsidTr="00F65F3C">
        <w:tc>
          <w:tcPr>
            <w:tcW w:w="6264" w:type="dxa"/>
            <w:shd w:val="clear" w:color="auto" w:fill="D9D9D9" w:themeFill="background1" w:themeFillShade="D9"/>
          </w:tcPr>
          <w:p w:rsidR="00F65F3C" w:rsidRDefault="00F65F3C" w:rsidP="00F65F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:rsidR="00F65F3C" w:rsidRDefault="00F65F3C" w:rsidP="00F65F3C">
            <w:pPr>
              <w:tabs>
                <w:tab w:val="left" w:pos="16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</w:t>
            </w:r>
            <w:r w:rsidRPr="00DD65D7">
              <w:rPr>
                <w:sz w:val="24"/>
                <w:szCs w:val="24"/>
              </w:rPr>
              <w:t>omicilio</w:t>
            </w:r>
            <w:r>
              <w:rPr>
                <w:sz w:val="24"/>
                <w:szCs w:val="24"/>
              </w:rPr>
              <w:t xml:space="preserve"> expedidas</w:t>
            </w:r>
          </w:p>
          <w:p w:rsidR="00F65F3C" w:rsidRPr="00DD65D7" w:rsidRDefault="00F65F3C" w:rsidP="00F65F3C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F65F3C" w:rsidP="00F65F3C">
            <w:pPr>
              <w:tabs>
                <w:tab w:val="left" w:pos="1617"/>
              </w:tabs>
              <w:jc w:val="center"/>
              <w:rPr>
                <w:sz w:val="24"/>
                <w:szCs w:val="24"/>
              </w:rPr>
            </w:pPr>
            <w:r w:rsidRPr="00F65F3C">
              <w:rPr>
                <w:sz w:val="24"/>
                <w:szCs w:val="24"/>
              </w:rPr>
              <w:t>60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i</w:t>
            </w:r>
            <w:r w:rsidRPr="00DD65D7">
              <w:rPr>
                <w:sz w:val="24"/>
                <w:szCs w:val="24"/>
              </w:rPr>
              <w:t xml:space="preserve">dentidad </w:t>
            </w:r>
            <w:r>
              <w:rPr>
                <w:sz w:val="24"/>
                <w:szCs w:val="24"/>
              </w:rPr>
              <w:t>expedidas</w:t>
            </w:r>
          </w:p>
          <w:p w:rsidR="00F65F3C" w:rsidRPr="00DD65D7" w:rsidRDefault="00F65F3C" w:rsidP="00F65F3C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F65F3C" w:rsidP="00F6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dependencia económica</w:t>
            </w:r>
          </w:p>
          <w:p w:rsidR="00F65F3C" w:rsidRPr="00DD65D7" w:rsidRDefault="00F65F3C" w:rsidP="00F65F3C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F65F3C" w:rsidP="00F6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Solicitudes de descuento en multas</w:t>
            </w:r>
          </w:p>
          <w:p w:rsidR="00F65F3C" w:rsidRDefault="00F65F3C" w:rsidP="00F65F3C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F65F3C" w:rsidP="00F6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gratuitas </w:t>
            </w:r>
          </w:p>
          <w:p w:rsidR="00F65F3C" w:rsidRPr="00DD65D7" w:rsidRDefault="00F65F3C" w:rsidP="00F65F3C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F65F3C" w:rsidP="00F6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pagadas </w:t>
            </w:r>
          </w:p>
          <w:p w:rsidR="00F65F3C" w:rsidRPr="001C3EEC" w:rsidRDefault="00F65F3C" w:rsidP="00F65F3C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F65F3C" w:rsidP="00F65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sin recoger </w:t>
            </w:r>
          </w:p>
          <w:p w:rsidR="00F65F3C" w:rsidRDefault="00F65F3C" w:rsidP="00F65F3C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F65F3C" w:rsidP="00F65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F65F3C" w:rsidTr="00F65F3C">
        <w:trPr>
          <w:trHeight w:val="323"/>
        </w:trPr>
        <w:tc>
          <w:tcPr>
            <w:tcW w:w="6264" w:type="dxa"/>
          </w:tcPr>
          <w:p w:rsidR="00F65F3C" w:rsidRDefault="00F65F3C" w:rsidP="00F65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Certificaciones</w:t>
            </w:r>
          </w:p>
          <w:p w:rsidR="00F65F3C" w:rsidRDefault="00F65F3C" w:rsidP="00F65F3C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F65F3C" w:rsidP="00F65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</w:tr>
      <w:tr w:rsidR="00F65F3C" w:rsidTr="00F65F3C">
        <w:trPr>
          <w:trHeight w:val="176"/>
        </w:trPr>
        <w:tc>
          <w:tcPr>
            <w:tcW w:w="6264" w:type="dxa"/>
            <w:vMerge w:val="restart"/>
          </w:tcPr>
          <w:p w:rsidR="00F65F3C" w:rsidRDefault="00F65F3C" w:rsidP="00F65F3C">
            <w:pPr>
              <w:rPr>
                <w:bCs/>
                <w:sz w:val="24"/>
                <w:szCs w:val="24"/>
              </w:rPr>
            </w:pPr>
          </w:p>
          <w:p w:rsidR="00F65F3C" w:rsidRDefault="00F65F3C" w:rsidP="00F65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Infracciones:</w:t>
            </w:r>
          </w:p>
        </w:tc>
        <w:tc>
          <w:tcPr>
            <w:tcW w:w="4412" w:type="dxa"/>
          </w:tcPr>
          <w:p w:rsidR="00F65F3C" w:rsidRPr="00F65F3C" w:rsidRDefault="00F65F3C" w:rsidP="00F65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rastro</w:t>
            </w:r>
          </w:p>
        </w:tc>
      </w:tr>
      <w:tr w:rsidR="00F65F3C" w:rsidTr="00F65F3C">
        <w:tc>
          <w:tcPr>
            <w:tcW w:w="6264" w:type="dxa"/>
            <w:vMerge/>
          </w:tcPr>
          <w:p w:rsidR="00F65F3C" w:rsidRDefault="00F65F3C" w:rsidP="00F65F3C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F65F3C" w:rsidP="00F65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ecología</w:t>
            </w:r>
          </w:p>
        </w:tc>
      </w:tr>
      <w:tr w:rsidR="00F65F3C" w:rsidTr="00F65F3C">
        <w:tc>
          <w:tcPr>
            <w:tcW w:w="6264" w:type="dxa"/>
            <w:vMerge/>
          </w:tcPr>
          <w:p w:rsidR="00F65F3C" w:rsidRDefault="00F65F3C" w:rsidP="00F65F3C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F65F3C" w:rsidP="00F65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 construcción</w:t>
            </w:r>
          </w:p>
        </w:tc>
      </w:tr>
      <w:tr w:rsidR="00F65F3C" w:rsidTr="00F65F3C">
        <w:tc>
          <w:tcPr>
            <w:tcW w:w="6264" w:type="dxa"/>
            <w:vMerge/>
          </w:tcPr>
          <w:p w:rsidR="00F65F3C" w:rsidRDefault="00F65F3C" w:rsidP="00F65F3C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F65F3C" w:rsidP="00F65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 comercio</w:t>
            </w:r>
          </w:p>
        </w:tc>
      </w:tr>
    </w:tbl>
    <w:p w:rsidR="005E5CC0" w:rsidRPr="00F65F3C" w:rsidRDefault="005E5CC0" w:rsidP="00F65F3C">
      <w:pPr>
        <w:tabs>
          <w:tab w:val="left" w:pos="5205"/>
        </w:tabs>
      </w:pPr>
      <w:bookmarkStart w:id="0" w:name="_GoBack"/>
      <w:bookmarkEnd w:id="0"/>
    </w:p>
    <w:sectPr w:rsidR="005E5CC0" w:rsidRPr="00F65F3C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3D" w:rsidRDefault="0029703D" w:rsidP="003E3AAE">
      <w:pPr>
        <w:spacing w:after="0" w:line="240" w:lineRule="auto"/>
      </w:pPr>
      <w:r>
        <w:separator/>
      </w:r>
    </w:p>
  </w:endnote>
  <w:endnote w:type="continuationSeparator" w:id="0">
    <w:p w:rsidR="0029703D" w:rsidRDefault="0029703D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3D" w:rsidRDefault="0029703D" w:rsidP="003E3AAE">
      <w:pPr>
        <w:spacing w:after="0" w:line="240" w:lineRule="auto"/>
      </w:pPr>
      <w:r>
        <w:separator/>
      </w:r>
    </w:p>
  </w:footnote>
  <w:footnote w:type="continuationSeparator" w:id="0">
    <w:p w:rsidR="0029703D" w:rsidRDefault="0029703D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>
      <w:rPr>
        <w:b/>
        <w:bCs/>
        <w:sz w:val="24"/>
        <w:szCs w:val="24"/>
      </w:rPr>
      <w:t>itativos del Mes de Julio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257697"/>
    <w:rsid w:val="00265755"/>
    <w:rsid w:val="00271927"/>
    <w:rsid w:val="002943DF"/>
    <w:rsid w:val="00296BA9"/>
    <w:rsid w:val="0029703D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7F02"/>
    <w:rsid w:val="00830423"/>
    <w:rsid w:val="00865AAA"/>
    <w:rsid w:val="009072E3"/>
    <w:rsid w:val="00970A47"/>
    <w:rsid w:val="00A152C3"/>
    <w:rsid w:val="00A15343"/>
    <w:rsid w:val="00A25D2D"/>
    <w:rsid w:val="00A54E38"/>
    <w:rsid w:val="00AC23C8"/>
    <w:rsid w:val="00B3386F"/>
    <w:rsid w:val="00BB3F0E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  <w:rsid w:val="00F6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7EBE7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2</cp:revision>
  <cp:lastPrinted>2019-07-08T20:44:00Z</cp:lastPrinted>
  <dcterms:created xsi:type="dcterms:W3CDTF">2020-08-10T20:26:00Z</dcterms:created>
  <dcterms:modified xsi:type="dcterms:W3CDTF">2020-08-10T20:26:00Z</dcterms:modified>
</cp:coreProperties>
</file>