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65" w:rsidRDefault="00703765" w:rsidP="00703765">
      <w:pPr>
        <w:pStyle w:val="Encabezado"/>
      </w:pPr>
    </w:p>
    <w:p w:rsidR="00703765" w:rsidRDefault="00703765" w:rsidP="00703765">
      <w:pPr>
        <w:jc w:val="center"/>
        <w:rPr>
          <w:b/>
          <w:sz w:val="28"/>
          <w:szCs w:val="28"/>
        </w:rPr>
      </w:pPr>
    </w:p>
    <w:p w:rsidR="00997C85" w:rsidRPr="00D04354" w:rsidRDefault="00703765" w:rsidP="0099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CULTURA  </w:t>
      </w:r>
    </w:p>
    <w:tbl>
      <w:tblPr>
        <w:tblStyle w:val="Tablaconcuadrcula"/>
        <w:tblpPr w:leftFromText="141" w:rightFromText="141" w:vertAnchor="text" w:horzAnchor="margin" w:tblpXSpec="center" w:tblpY="256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703765" w:rsidTr="0052661C">
        <w:trPr>
          <w:trHeight w:val="416"/>
        </w:trPr>
        <w:tc>
          <w:tcPr>
            <w:tcW w:w="3510" w:type="dxa"/>
            <w:shd w:val="clear" w:color="auto" w:fill="F4B083" w:themeFill="accent2" w:themeFillTint="99"/>
          </w:tcPr>
          <w:p w:rsidR="00703765" w:rsidRPr="006238DC" w:rsidRDefault="00703765" w:rsidP="00E67D81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:rsidR="00703765" w:rsidRPr="00B40463" w:rsidRDefault="00703765" w:rsidP="00E67D81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703765" w:rsidTr="00E67D81">
        <w:trPr>
          <w:trHeight w:val="394"/>
        </w:trPr>
        <w:tc>
          <w:tcPr>
            <w:tcW w:w="3510" w:type="dxa"/>
          </w:tcPr>
          <w:p w:rsidR="00433B13" w:rsidRPr="00917641" w:rsidRDefault="002541D3" w:rsidP="0070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culturales digitales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3B13" w:rsidRPr="003D4168" w:rsidRDefault="002541D3" w:rsidP="003D4168">
            <w:pPr>
              <w:jc w:val="both"/>
              <w:rPr>
                <w:sz w:val="28"/>
                <w:szCs w:val="28"/>
              </w:rPr>
            </w:pPr>
            <w:r w:rsidRPr="003D4168">
              <w:rPr>
                <w:sz w:val="28"/>
                <w:szCs w:val="28"/>
              </w:rPr>
              <w:t>Dinámica Facebook se obtuvo una participación de 20 personas, 90 reacciones y 32 compartidos, se entregaron 3 paquetes de libros a los ganadores</w:t>
            </w:r>
          </w:p>
        </w:tc>
      </w:tr>
      <w:tr w:rsidR="00703765" w:rsidTr="00E67D81">
        <w:trPr>
          <w:trHeight w:val="394"/>
        </w:trPr>
        <w:tc>
          <w:tcPr>
            <w:tcW w:w="3510" w:type="dxa"/>
          </w:tcPr>
          <w:p w:rsidR="000C0005" w:rsidRPr="00917641" w:rsidRDefault="00C5589E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están realizando las gestiones con la red de bibliotecas y El H Ayuntamiento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Cambio de sede de la biblioteca Pública a la Casa de la Cultura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B7C29" w:rsidRPr="003D4168" w:rsidRDefault="003D4168" w:rsidP="003D4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589E" w:rsidRPr="003D4168">
              <w:rPr>
                <w:sz w:val="28"/>
                <w:szCs w:val="28"/>
              </w:rPr>
              <w:t>Cambio de sede de la biblioteca Pública a la Casa de la Cultura</w:t>
            </w:r>
          </w:p>
        </w:tc>
      </w:tr>
      <w:tr w:rsidR="00703765" w:rsidTr="00E67D81">
        <w:trPr>
          <w:trHeight w:val="394"/>
        </w:trPr>
        <w:tc>
          <w:tcPr>
            <w:tcW w:w="3510" w:type="dxa"/>
          </w:tcPr>
          <w:p w:rsidR="000B7C29" w:rsidRPr="00917641" w:rsidRDefault="003D4168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está elaborando una revista con temas culturales que se planea publicar de manera mensual y gratuita en redes  sociales en el mes de julio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32230" w:rsidRPr="003D4168" w:rsidRDefault="003D4168" w:rsidP="003D4168">
            <w:pPr>
              <w:rPr>
                <w:sz w:val="28"/>
                <w:szCs w:val="28"/>
              </w:rPr>
            </w:pPr>
            <w:r w:rsidRPr="003D4168">
              <w:rPr>
                <w:sz w:val="28"/>
                <w:szCs w:val="28"/>
              </w:rPr>
              <w:t xml:space="preserve">Creación de una revista mensual </w:t>
            </w:r>
          </w:p>
        </w:tc>
      </w:tr>
      <w:tr w:rsidR="000B7C29" w:rsidTr="00E67D81">
        <w:trPr>
          <w:trHeight w:val="394"/>
        </w:trPr>
        <w:tc>
          <w:tcPr>
            <w:tcW w:w="3510" w:type="dxa"/>
          </w:tcPr>
          <w:p w:rsidR="000B7C29" w:rsidRPr="00917641" w:rsidRDefault="003D4168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 a conocer un poco </w:t>
            </w:r>
            <w:r w:rsidR="00997C85">
              <w:rPr>
                <w:sz w:val="28"/>
                <w:szCs w:val="28"/>
              </w:rPr>
              <w:t>más</w:t>
            </w:r>
            <w:r>
              <w:rPr>
                <w:sz w:val="28"/>
                <w:szCs w:val="28"/>
              </w:rPr>
              <w:t xml:space="preserve"> del edificio (Casa de la Cultura) y el mural que yace dentro del mismo y detallar</w:t>
            </w:r>
            <w:r w:rsidR="00997C85">
              <w:rPr>
                <w:sz w:val="28"/>
                <w:szCs w:val="28"/>
              </w:rPr>
              <w:t xml:space="preserve"> cada aspecto de dicha obra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E1AF0" w:rsidRPr="00F91F75" w:rsidRDefault="003D4168" w:rsidP="00F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Creación de un tríptico</w:t>
            </w:r>
          </w:p>
        </w:tc>
      </w:tr>
      <w:tr w:rsidR="003D4168" w:rsidTr="00E67D81">
        <w:trPr>
          <w:trHeight w:val="394"/>
        </w:trPr>
        <w:tc>
          <w:tcPr>
            <w:tcW w:w="3510" w:type="dxa"/>
          </w:tcPr>
          <w:p w:rsidR="003D4168" w:rsidRPr="00917641" w:rsidRDefault="00997C85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Donación de libros por parte de la Secretaria de Cultura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4168" w:rsidRDefault="003D4168" w:rsidP="00F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Donaciones de libros</w:t>
            </w:r>
          </w:p>
        </w:tc>
      </w:tr>
      <w:tr w:rsidR="00997C85" w:rsidTr="00E67D81">
        <w:trPr>
          <w:trHeight w:val="394"/>
        </w:trPr>
        <w:tc>
          <w:tcPr>
            <w:tcW w:w="3510" w:type="dxa"/>
          </w:tcPr>
          <w:p w:rsidR="00997C85" w:rsidRDefault="00997C85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realizan clases virtuales de música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7C85" w:rsidRDefault="00997C85" w:rsidP="00F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Clases de música virtuales</w:t>
            </w:r>
          </w:p>
        </w:tc>
      </w:tr>
      <w:tr w:rsidR="00BF0FA8" w:rsidTr="00E67D81">
        <w:trPr>
          <w:trHeight w:val="394"/>
        </w:trPr>
        <w:tc>
          <w:tcPr>
            <w:tcW w:w="3510" w:type="dxa"/>
          </w:tcPr>
          <w:p w:rsidR="00BF0FA8" w:rsidRDefault="00BF0FA8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de </w:t>
            </w:r>
            <w:proofErr w:type="spellStart"/>
            <w:r>
              <w:rPr>
                <w:sz w:val="28"/>
                <w:szCs w:val="28"/>
              </w:rPr>
              <w:t>cubrebocas</w:t>
            </w:r>
            <w:proofErr w:type="spellEnd"/>
            <w:r>
              <w:rPr>
                <w:sz w:val="28"/>
                <w:szCs w:val="28"/>
              </w:rPr>
              <w:t xml:space="preserve"> y gel anti-</w:t>
            </w:r>
            <w:proofErr w:type="spellStart"/>
            <w:r>
              <w:rPr>
                <w:sz w:val="28"/>
                <w:szCs w:val="28"/>
              </w:rPr>
              <w:t>bacterial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573F0">
              <w:rPr>
                <w:sz w:val="28"/>
                <w:szCs w:val="28"/>
              </w:rPr>
              <w:t>en tianguis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F0FA8" w:rsidRDefault="00BF0FA8" w:rsidP="00F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contingencia COVID-19</w:t>
            </w:r>
          </w:p>
        </w:tc>
      </w:tr>
      <w:tr w:rsidR="009573F0" w:rsidTr="00E67D81">
        <w:trPr>
          <w:trHeight w:val="394"/>
        </w:trPr>
        <w:tc>
          <w:tcPr>
            <w:tcW w:w="3510" w:type="dxa"/>
          </w:tcPr>
          <w:p w:rsidR="009573F0" w:rsidRDefault="009573F0" w:rsidP="00E67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 en Casa de la Cultura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73F0" w:rsidRDefault="009573F0" w:rsidP="00F91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Mantenimiento en Casa de la Cultura</w:t>
            </w:r>
            <w:bookmarkStart w:id="0" w:name="_GoBack"/>
            <w:bookmarkEnd w:id="0"/>
          </w:p>
        </w:tc>
      </w:tr>
    </w:tbl>
    <w:p w:rsidR="00C82BAE" w:rsidRDefault="00C82BAE"/>
    <w:sectPr w:rsidR="00C82B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BF" w:rsidRDefault="00016DBF" w:rsidP="00703765">
      <w:pPr>
        <w:spacing w:after="0" w:line="240" w:lineRule="auto"/>
      </w:pPr>
      <w:r>
        <w:separator/>
      </w:r>
    </w:p>
  </w:endnote>
  <w:endnote w:type="continuationSeparator" w:id="0">
    <w:p w:rsidR="00016DBF" w:rsidRDefault="00016DBF" w:rsidP="007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BF" w:rsidRDefault="00016DBF" w:rsidP="00703765">
      <w:pPr>
        <w:spacing w:after="0" w:line="240" w:lineRule="auto"/>
      </w:pPr>
      <w:r>
        <w:separator/>
      </w:r>
    </w:p>
  </w:footnote>
  <w:footnote w:type="continuationSeparator" w:id="0">
    <w:p w:rsidR="00016DBF" w:rsidRDefault="00016DBF" w:rsidP="0070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65" w:rsidRPr="0092603E" w:rsidRDefault="00703765" w:rsidP="00703765">
    <w:pPr>
      <w:shd w:val="clear" w:color="auto" w:fill="FFFFFF" w:themeFill="background1"/>
      <w:spacing w:after="0" w:line="240" w:lineRule="auto"/>
      <w:rPr>
        <w:b/>
        <w:color w:val="000000" w:themeColor="text1"/>
        <w:sz w:val="24"/>
        <w:szCs w:val="24"/>
      </w:rPr>
    </w:pPr>
    <w:r w:rsidRPr="0092603E">
      <w:rPr>
        <w:noProof/>
        <w:color w:val="000000" w:themeColor="text1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34C5488A" wp14:editId="0F7C9873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2603E">
      <w:rPr>
        <w:b/>
        <w:color w:val="000000" w:themeColor="text1"/>
        <w:sz w:val="24"/>
        <w:szCs w:val="24"/>
      </w:rPr>
      <w:t>GOBIERNO MUNICIPAL EL SALTO, JALISCO 2018-2021</w:t>
    </w:r>
  </w:p>
  <w:p w:rsidR="00703765" w:rsidRPr="00362CB8" w:rsidRDefault="002541D3" w:rsidP="00703765">
    <w:pPr>
      <w:shd w:val="clear" w:color="auto" w:fill="FFFFFF" w:themeFill="background1"/>
      <w:spacing w:after="0" w:line="240" w:lineRule="auto"/>
      <w:rPr>
        <w:b/>
        <w:color w:val="70AD47" w:themeColor="accent6"/>
        <w:sz w:val="24"/>
        <w:szCs w:val="24"/>
      </w:rPr>
    </w:pPr>
    <w:r>
      <w:rPr>
        <w:b/>
        <w:sz w:val="24"/>
        <w:szCs w:val="24"/>
      </w:rPr>
      <w:t>INFORME DE ACTIVIDADES DE JUNIO</w:t>
    </w:r>
    <w:r w:rsidR="00703765">
      <w:rPr>
        <w:b/>
        <w:sz w:val="24"/>
        <w:szCs w:val="24"/>
      </w:rPr>
      <w:t xml:space="preserve"> 2020</w:t>
    </w:r>
  </w:p>
  <w:p w:rsidR="00703765" w:rsidRPr="00F07152" w:rsidRDefault="00703765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CBD"/>
    <w:multiLevelType w:val="hybridMultilevel"/>
    <w:tmpl w:val="A11C2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393E"/>
    <w:multiLevelType w:val="hybridMultilevel"/>
    <w:tmpl w:val="3E4AF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22AA"/>
    <w:multiLevelType w:val="hybridMultilevel"/>
    <w:tmpl w:val="2AC64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12A0"/>
    <w:multiLevelType w:val="hybridMultilevel"/>
    <w:tmpl w:val="4A02A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76DE"/>
    <w:multiLevelType w:val="hybridMultilevel"/>
    <w:tmpl w:val="F2E6E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65"/>
    <w:rsid w:val="00016DBF"/>
    <w:rsid w:val="000B7C29"/>
    <w:rsid w:val="000C0005"/>
    <w:rsid w:val="002541D3"/>
    <w:rsid w:val="002E1AF0"/>
    <w:rsid w:val="003756AD"/>
    <w:rsid w:val="003D4168"/>
    <w:rsid w:val="00433B13"/>
    <w:rsid w:val="004D46ED"/>
    <w:rsid w:val="004E40AC"/>
    <w:rsid w:val="004E41D3"/>
    <w:rsid w:val="005124B1"/>
    <w:rsid w:val="0051560D"/>
    <w:rsid w:val="0052661C"/>
    <w:rsid w:val="00532230"/>
    <w:rsid w:val="005839C4"/>
    <w:rsid w:val="00703765"/>
    <w:rsid w:val="007541AF"/>
    <w:rsid w:val="00763BC5"/>
    <w:rsid w:val="007760AB"/>
    <w:rsid w:val="00782649"/>
    <w:rsid w:val="007918E6"/>
    <w:rsid w:val="009573F0"/>
    <w:rsid w:val="00997C85"/>
    <w:rsid w:val="00A54131"/>
    <w:rsid w:val="00AE7BBE"/>
    <w:rsid w:val="00BF0FA8"/>
    <w:rsid w:val="00C428D2"/>
    <w:rsid w:val="00C5589E"/>
    <w:rsid w:val="00C74F4E"/>
    <w:rsid w:val="00C82BAE"/>
    <w:rsid w:val="00F07152"/>
    <w:rsid w:val="00F91F75"/>
    <w:rsid w:val="00FD382A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65"/>
  </w:style>
  <w:style w:type="paragraph" w:styleId="Piedepgina">
    <w:name w:val="footer"/>
    <w:basedOn w:val="Normal"/>
    <w:link w:val="Piedepgina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65"/>
  </w:style>
  <w:style w:type="table" w:styleId="Tablaconcuadrcula">
    <w:name w:val="Table Grid"/>
    <w:basedOn w:val="Tablanormal"/>
    <w:uiPriority w:val="59"/>
    <w:rsid w:val="00703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65"/>
  </w:style>
  <w:style w:type="paragraph" w:styleId="Piedepgina">
    <w:name w:val="footer"/>
    <w:basedOn w:val="Normal"/>
    <w:link w:val="PiedepginaCar"/>
    <w:uiPriority w:val="99"/>
    <w:unhideWhenUsed/>
    <w:rsid w:val="0070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65"/>
  </w:style>
  <w:style w:type="table" w:styleId="Tablaconcuadrcula">
    <w:name w:val="Table Grid"/>
    <w:basedOn w:val="Tablanormal"/>
    <w:uiPriority w:val="59"/>
    <w:rsid w:val="00703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12</cp:revision>
  <dcterms:created xsi:type="dcterms:W3CDTF">2020-04-15T16:43:00Z</dcterms:created>
  <dcterms:modified xsi:type="dcterms:W3CDTF">2020-07-13T17:36:00Z</dcterms:modified>
</cp:coreProperties>
</file>