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3D9" w:rsidRDefault="009073D9" w:rsidP="009073D9">
      <w:pPr>
        <w:jc w:val="center"/>
        <w:rPr>
          <w:b/>
          <w:sz w:val="28"/>
          <w:szCs w:val="28"/>
        </w:rPr>
      </w:pPr>
    </w:p>
    <w:p w:rsidR="00E164A2" w:rsidRDefault="00EF3D06" w:rsidP="009073D9">
      <w:pPr>
        <w:jc w:val="center"/>
        <w:rPr>
          <w:b/>
          <w:sz w:val="28"/>
          <w:szCs w:val="28"/>
        </w:rPr>
      </w:pPr>
      <w:r w:rsidRPr="00546978">
        <w:rPr>
          <w:b/>
          <w:sz w:val="28"/>
          <w:szCs w:val="28"/>
        </w:rPr>
        <w:t>JEFATURA DE ATENCIÓN CIUDADANA</w:t>
      </w:r>
    </w:p>
    <w:p w:rsidR="009073D9" w:rsidRPr="009073D9" w:rsidRDefault="009073D9" w:rsidP="009073D9">
      <w:pPr>
        <w:jc w:val="center"/>
        <w:rPr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2126"/>
        <w:gridCol w:w="2126"/>
        <w:gridCol w:w="1924"/>
      </w:tblGrid>
      <w:tr w:rsidR="00EF3D06" w:rsidTr="00F9501F">
        <w:tc>
          <w:tcPr>
            <w:tcW w:w="89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  <w:hideMark/>
          </w:tcPr>
          <w:p w:rsidR="00EF3D06" w:rsidRPr="00EF3D06" w:rsidRDefault="00EF3D06" w:rsidP="00EF3D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REPORTES CIUDADANOS</w:t>
            </w:r>
          </w:p>
        </w:tc>
      </w:tr>
      <w:tr w:rsidR="00EF3D06" w:rsidTr="00F9501F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  <w:hideMark/>
          </w:tcPr>
          <w:p w:rsidR="00EF3D06" w:rsidRPr="00EF3D06" w:rsidRDefault="00EF3D06" w:rsidP="00197C4D">
            <w:pPr>
              <w:jc w:val="center"/>
              <w:rPr>
                <w:b/>
                <w:sz w:val="28"/>
                <w:szCs w:val="28"/>
              </w:rPr>
            </w:pPr>
            <w:r w:rsidRPr="00EF3D06">
              <w:rPr>
                <w:b/>
                <w:sz w:val="28"/>
                <w:szCs w:val="28"/>
              </w:rPr>
              <w:t>DEPENDENCIA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  <w:hideMark/>
          </w:tcPr>
          <w:p w:rsidR="00EF3D06" w:rsidRPr="00EF3D06" w:rsidRDefault="00EF3D06" w:rsidP="00197C4D">
            <w:pPr>
              <w:jc w:val="center"/>
              <w:rPr>
                <w:b/>
                <w:sz w:val="28"/>
                <w:szCs w:val="28"/>
              </w:rPr>
            </w:pPr>
            <w:r w:rsidRPr="00EF3D06">
              <w:rPr>
                <w:b/>
                <w:sz w:val="28"/>
                <w:szCs w:val="28"/>
              </w:rPr>
              <w:t>RECIBIDOS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  <w:hideMark/>
          </w:tcPr>
          <w:p w:rsidR="00EF3D06" w:rsidRPr="00EF3D06" w:rsidRDefault="00EF3D06" w:rsidP="00197C4D">
            <w:pPr>
              <w:jc w:val="center"/>
              <w:rPr>
                <w:b/>
                <w:sz w:val="28"/>
                <w:szCs w:val="28"/>
              </w:rPr>
            </w:pPr>
            <w:r w:rsidRPr="00EF3D06">
              <w:rPr>
                <w:b/>
                <w:sz w:val="28"/>
                <w:szCs w:val="28"/>
              </w:rPr>
              <w:t>RESUELTOS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  <w:hideMark/>
          </w:tcPr>
          <w:p w:rsidR="00EF3D06" w:rsidRPr="00EF3D06" w:rsidRDefault="00EF3D06" w:rsidP="00197C4D">
            <w:pPr>
              <w:jc w:val="center"/>
              <w:rPr>
                <w:b/>
                <w:sz w:val="28"/>
                <w:szCs w:val="28"/>
              </w:rPr>
            </w:pPr>
            <w:r w:rsidRPr="00EF3D06">
              <w:rPr>
                <w:b/>
                <w:sz w:val="28"/>
                <w:szCs w:val="28"/>
              </w:rPr>
              <w:t>EN PROCESO</w:t>
            </w:r>
          </w:p>
        </w:tc>
      </w:tr>
      <w:tr w:rsidR="00EF3D06" w:rsidRPr="00E9074A" w:rsidTr="009073D9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F3D06" w:rsidRPr="00E9074A" w:rsidRDefault="00EF3D06">
            <w:pPr>
              <w:rPr>
                <w:sz w:val="24"/>
                <w:szCs w:val="24"/>
              </w:rPr>
            </w:pPr>
            <w:r w:rsidRPr="00E9074A">
              <w:rPr>
                <w:sz w:val="24"/>
                <w:szCs w:val="24"/>
              </w:rPr>
              <w:t>SIMAPES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F3D06" w:rsidRPr="00E9074A" w:rsidRDefault="00F9501F" w:rsidP="00D27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F3D06" w:rsidRPr="00E9074A" w:rsidRDefault="00F9501F" w:rsidP="00197C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F3D06" w:rsidRPr="00E9074A" w:rsidRDefault="00F9501F" w:rsidP="00E90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</w:tr>
      <w:tr w:rsidR="00EF3D06" w:rsidRPr="00E9074A" w:rsidTr="009073D9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F3D06" w:rsidRPr="00E9074A" w:rsidRDefault="00CB2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Alumbrado P</w:t>
            </w:r>
            <w:r w:rsidR="00EF3D06" w:rsidRPr="00E9074A">
              <w:rPr>
                <w:sz w:val="24"/>
                <w:szCs w:val="24"/>
              </w:rPr>
              <w:t>úblico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F3D06" w:rsidRPr="00E9074A" w:rsidRDefault="00F9501F" w:rsidP="00E90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F3D06" w:rsidRPr="00E9074A" w:rsidRDefault="004A1269" w:rsidP="00197C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F3D06" w:rsidRPr="00E9074A" w:rsidRDefault="00F9501F" w:rsidP="00E90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</w:tr>
      <w:tr w:rsidR="00E9074A" w:rsidRPr="00E9074A" w:rsidTr="009073D9">
        <w:trPr>
          <w:trHeight w:val="444"/>
        </w:trPr>
        <w:tc>
          <w:tcPr>
            <w:tcW w:w="28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074A" w:rsidRDefault="00CB2CFE" w:rsidP="00561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Obras Públicas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9074A" w:rsidRPr="00E9074A" w:rsidRDefault="00F9501F" w:rsidP="00E90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9074A" w:rsidRPr="00E9074A" w:rsidRDefault="004A1269" w:rsidP="00E90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9074A" w:rsidRDefault="00F9501F" w:rsidP="00E90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</w:tr>
      <w:tr w:rsidR="00CB2CFE" w:rsidRPr="00E9074A" w:rsidTr="00E9074A">
        <w:trPr>
          <w:trHeight w:val="444"/>
        </w:trPr>
        <w:tc>
          <w:tcPr>
            <w:tcW w:w="28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B2CFE" w:rsidRDefault="00CB2CFE" w:rsidP="00561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Inspección y Vigilancia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B2CFE" w:rsidRPr="00E9074A" w:rsidRDefault="00F9501F" w:rsidP="00E90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B2CFE" w:rsidRPr="00E9074A" w:rsidRDefault="004A1269" w:rsidP="00E90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B2CFE" w:rsidRDefault="00F9501F" w:rsidP="00E90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CB2CFE" w:rsidRPr="00E9074A" w:rsidTr="00E9074A">
        <w:trPr>
          <w:trHeight w:val="444"/>
        </w:trPr>
        <w:tc>
          <w:tcPr>
            <w:tcW w:w="28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B2CFE" w:rsidRDefault="00CB2CFE" w:rsidP="00561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Aseo Público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B2CFE" w:rsidRPr="00E9074A" w:rsidRDefault="00F9501F" w:rsidP="00E90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B2CFE" w:rsidRPr="00E9074A" w:rsidRDefault="00F9501F" w:rsidP="00E90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B2CFE" w:rsidRDefault="00F9501F" w:rsidP="00E90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</w:tr>
      <w:tr w:rsidR="00CB2CFE" w:rsidRPr="00E9074A" w:rsidTr="00E9074A">
        <w:trPr>
          <w:trHeight w:val="444"/>
        </w:trPr>
        <w:tc>
          <w:tcPr>
            <w:tcW w:w="28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B2CFE" w:rsidRDefault="00CB2CFE" w:rsidP="00561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Medio Ambiente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B2CFE" w:rsidRPr="00E9074A" w:rsidRDefault="004A1269" w:rsidP="00E90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B2CFE" w:rsidRPr="00E9074A" w:rsidRDefault="004A1269" w:rsidP="00D27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B2CFE" w:rsidRDefault="004A1269" w:rsidP="00E90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</w:tr>
      <w:tr w:rsidR="00F9501F" w:rsidRPr="00E9074A" w:rsidTr="00E9074A">
        <w:trPr>
          <w:trHeight w:val="444"/>
        </w:trPr>
        <w:tc>
          <w:tcPr>
            <w:tcW w:w="28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9501F" w:rsidRDefault="00F9501F" w:rsidP="00561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Mantenimiento urbano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9501F" w:rsidRDefault="00F9501F" w:rsidP="00E90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9501F" w:rsidRDefault="00F9501F" w:rsidP="00D27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9501F" w:rsidRDefault="00F9501F" w:rsidP="00E90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9501F" w:rsidRPr="00E9074A" w:rsidTr="00E9074A">
        <w:trPr>
          <w:trHeight w:val="444"/>
        </w:trPr>
        <w:tc>
          <w:tcPr>
            <w:tcW w:w="28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9501F" w:rsidRDefault="00F9501F" w:rsidP="00561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Movilidad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9501F" w:rsidRDefault="00F9501F" w:rsidP="00E90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9501F" w:rsidRDefault="00F9501F" w:rsidP="00D27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9501F" w:rsidRDefault="00F9501F" w:rsidP="00E90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9501F" w:rsidRPr="00E9074A" w:rsidTr="00E9074A">
        <w:trPr>
          <w:trHeight w:val="444"/>
        </w:trPr>
        <w:tc>
          <w:tcPr>
            <w:tcW w:w="28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9501F" w:rsidRDefault="00F9501F" w:rsidP="00561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Parques y Jardines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9501F" w:rsidRDefault="00F9501F" w:rsidP="00E90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9501F" w:rsidRDefault="00F9501F" w:rsidP="00D27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9501F" w:rsidRDefault="00F9501F" w:rsidP="00E90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9074A" w:rsidRPr="00E9074A" w:rsidTr="00F9501F">
        <w:trPr>
          <w:trHeight w:val="444"/>
        </w:trPr>
        <w:tc>
          <w:tcPr>
            <w:tcW w:w="28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  <w:hideMark/>
          </w:tcPr>
          <w:p w:rsidR="00E9074A" w:rsidRPr="00CB2CFE" w:rsidRDefault="00E9074A" w:rsidP="00E9074A">
            <w:pPr>
              <w:rPr>
                <w:b/>
                <w:sz w:val="24"/>
                <w:szCs w:val="24"/>
              </w:rPr>
            </w:pPr>
            <w:r w:rsidRPr="00CB2CFE">
              <w:rPr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E9074A" w:rsidRPr="00CB2CFE" w:rsidRDefault="00F9501F" w:rsidP="00197C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E9074A" w:rsidRPr="00CB2CFE" w:rsidRDefault="00F9501F" w:rsidP="00197C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E9074A" w:rsidRPr="00CB2CFE" w:rsidRDefault="00F9501F" w:rsidP="00E907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168</w:t>
            </w:r>
          </w:p>
        </w:tc>
      </w:tr>
    </w:tbl>
    <w:p w:rsidR="00EF3D06" w:rsidRPr="00E9074A" w:rsidRDefault="00EF3D06" w:rsidP="00EF3D06">
      <w:pPr>
        <w:rPr>
          <w:sz w:val="24"/>
          <w:szCs w:val="24"/>
        </w:rPr>
      </w:pPr>
    </w:p>
    <w:tbl>
      <w:tblPr>
        <w:tblStyle w:val="Tablaconcuadrcula"/>
        <w:tblW w:w="0" w:type="auto"/>
        <w:tblInd w:w="706" w:type="dxa"/>
        <w:tblLook w:val="04A0" w:firstRow="1" w:lastRow="0" w:firstColumn="1" w:lastColumn="0" w:noHBand="0" w:noVBand="1"/>
      </w:tblPr>
      <w:tblGrid>
        <w:gridCol w:w="1795"/>
        <w:gridCol w:w="1860"/>
        <w:gridCol w:w="1982"/>
        <w:gridCol w:w="1796"/>
      </w:tblGrid>
      <w:tr w:rsidR="00D275BD" w:rsidTr="00F9501F">
        <w:tc>
          <w:tcPr>
            <w:tcW w:w="1795" w:type="dxa"/>
            <w:shd w:val="clear" w:color="auto" w:fill="FABF8F" w:themeFill="accent6" w:themeFillTint="99"/>
          </w:tcPr>
          <w:p w:rsidR="00D275BD" w:rsidRDefault="00D275BD" w:rsidP="00EF3D06">
            <w:pPr>
              <w:rPr>
                <w:b/>
              </w:rPr>
            </w:pPr>
          </w:p>
        </w:tc>
        <w:tc>
          <w:tcPr>
            <w:tcW w:w="1860" w:type="dxa"/>
            <w:shd w:val="clear" w:color="auto" w:fill="FABF8F" w:themeFill="accent6" w:themeFillTint="99"/>
          </w:tcPr>
          <w:p w:rsidR="00D275BD" w:rsidRPr="009D3276" w:rsidRDefault="00D275BD" w:rsidP="00E30230">
            <w:pPr>
              <w:jc w:val="center"/>
              <w:rPr>
                <w:b/>
                <w:sz w:val="24"/>
                <w:szCs w:val="24"/>
              </w:rPr>
            </w:pPr>
            <w:r w:rsidRPr="009D3276">
              <w:rPr>
                <w:b/>
                <w:sz w:val="24"/>
                <w:szCs w:val="24"/>
              </w:rPr>
              <w:t>F</w:t>
            </w:r>
            <w:r w:rsidR="00E30230">
              <w:rPr>
                <w:b/>
                <w:sz w:val="24"/>
                <w:szCs w:val="24"/>
              </w:rPr>
              <w:t>ALTA</w:t>
            </w:r>
            <w:r w:rsidRPr="009D3276">
              <w:rPr>
                <w:b/>
                <w:sz w:val="24"/>
                <w:szCs w:val="24"/>
              </w:rPr>
              <w:t xml:space="preserve"> DE AGUA</w:t>
            </w:r>
          </w:p>
        </w:tc>
        <w:tc>
          <w:tcPr>
            <w:tcW w:w="1982" w:type="dxa"/>
            <w:shd w:val="clear" w:color="auto" w:fill="FABF8F" w:themeFill="accent6" w:themeFillTint="99"/>
          </w:tcPr>
          <w:p w:rsidR="00D275BD" w:rsidRPr="009D3276" w:rsidRDefault="00D275BD" w:rsidP="009D3276">
            <w:pPr>
              <w:jc w:val="center"/>
              <w:rPr>
                <w:b/>
                <w:sz w:val="24"/>
                <w:szCs w:val="24"/>
              </w:rPr>
            </w:pPr>
            <w:r w:rsidRPr="009D3276">
              <w:rPr>
                <w:b/>
                <w:sz w:val="24"/>
                <w:szCs w:val="24"/>
              </w:rPr>
              <w:t>F</w:t>
            </w:r>
            <w:r w:rsidR="00E30230" w:rsidRPr="009D3276">
              <w:rPr>
                <w:b/>
                <w:sz w:val="24"/>
                <w:szCs w:val="24"/>
              </w:rPr>
              <w:t>UGA</w:t>
            </w:r>
            <w:r w:rsidRPr="009D3276">
              <w:rPr>
                <w:b/>
                <w:sz w:val="24"/>
                <w:szCs w:val="24"/>
              </w:rPr>
              <w:t xml:space="preserve"> DE AGUA</w:t>
            </w:r>
          </w:p>
        </w:tc>
        <w:tc>
          <w:tcPr>
            <w:tcW w:w="1796" w:type="dxa"/>
            <w:shd w:val="clear" w:color="auto" w:fill="FABF8F" w:themeFill="accent6" w:themeFillTint="99"/>
          </w:tcPr>
          <w:p w:rsidR="00D275BD" w:rsidRPr="009D3276" w:rsidRDefault="00D275BD" w:rsidP="009D3276">
            <w:pPr>
              <w:jc w:val="center"/>
              <w:rPr>
                <w:b/>
                <w:sz w:val="24"/>
                <w:szCs w:val="24"/>
              </w:rPr>
            </w:pPr>
            <w:r w:rsidRPr="009D3276">
              <w:rPr>
                <w:b/>
                <w:sz w:val="24"/>
                <w:szCs w:val="24"/>
              </w:rPr>
              <w:t>OTROS</w:t>
            </w:r>
          </w:p>
        </w:tc>
      </w:tr>
      <w:tr w:rsidR="00D275BD" w:rsidTr="00E30230">
        <w:tc>
          <w:tcPr>
            <w:tcW w:w="1795" w:type="dxa"/>
          </w:tcPr>
          <w:p w:rsidR="00D275BD" w:rsidRDefault="00D275BD" w:rsidP="00EF3D06">
            <w:pPr>
              <w:rPr>
                <w:b/>
              </w:rPr>
            </w:pPr>
            <w:r>
              <w:rPr>
                <w:b/>
              </w:rPr>
              <w:t>REPORTES</w:t>
            </w:r>
          </w:p>
        </w:tc>
        <w:tc>
          <w:tcPr>
            <w:tcW w:w="1860" w:type="dxa"/>
          </w:tcPr>
          <w:p w:rsidR="00D275BD" w:rsidRDefault="00F9501F" w:rsidP="009D3276">
            <w:pPr>
              <w:jc w:val="center"/>
              <w:rPr>
                <w:b/>
              </w:rPr>
            </w:pPr>
            <w:r>
              <w:rPr>
                <w:b/>
              </w:rPr>
              <w:t>174</w:t>
            </w:r>
          </w:p>
        </w:tc>
        <w:tc>
          <w:tcPr>
            <w:tcW w:w="1982" w:type="dxa"/>
          </w:tcPr>
          <w:p w:rsidR="00D275BD" w:rsidRDefault="004A1269" w:rsidP="009D3276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796" w:type="dxa"/>
          </w:tcPr>
          <w:p w:rsidR="00D275BD" w:rsidRDefault="00F9501F" w:rsidP="009D3276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</w:tr>
      <w:tr w:rsidR="00D275BD" w:rsidTr="00E30230">
        <w:tc>
          <w:tcPr>
            <w:tcW w:w="1795" w:type="dxa"/>
          </w:tcPr>
          <w:p w:rsidR="00D275BD" w:rsidRDefault="00D275BD" w:rsidP="00EF3D06">
            <w:pPr>
              <w:rPr>
                <w:b/>
              </w:rPr>
            </w:pPr>
            <w:r>
              <w:rPr>
                <w:b/>
              </w:rPr>
              <w:t>RESUELTOS</w:t>
            </w:r>
          </w:p>
        </w:tc>
        <w:tc>
          <w:tcPr>
            <w:tcW w:w="1860" w:type="dxa"/>
          </w:tcPr>
          <w:p w:rsidR="00D275BD" w:rsidRDefault="00F9501F" w:rsidP="009D3276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982" w:type="dxa"/>
          </w:tcPr>
          <w:p w:rsidR="00D275BD" w:rsidRDefault="004A1269" w:rsidP="009D327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96" w:type="dxa"/>
          </w:tcPr>
          <w:p w:rsidR="00D275BD" w:rsidRDefault="00F9501F" w:rsidP="009D3276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</w:tr>
      <w:tr w:rsidR="00D275BD" w:rsidTr="00E30230">
        <w:tc>
          <w:tcPr>
            <w:tcW w:w="1795" w:type="dxa"/>
          </w:tcPr>
          <w:p w:rsidR="00D275BD" w:rsidRDefault="00D275BD" w:rsidP="00EF3D06">
            <w:pPr>
              <w:rPr>
                <w:b/>
              </w:rPr>
            </w:pPr>
            <w:r>
              <w:rPr>
                <w:b/>
              </w:rPr>
              <w:t>PROCESO</w:t>
            </w:r>
          </w:p>
        </w:tc>
        <w:tc>
          <w:tcPr>
            <w:tcW w:w="1860" w:type="dxa"/>
          </w:tcPr>
          <w:p w:rsidR="00D275BD" w:rsidRDefault="00F9501F" w:rsidP="009D327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4A1269">
              <w:rPr>
                <w:b/>
              </w:rPr>
              <w:t>2</w:t>
            </w:r>
          </w:p>
        </w:tc>
        <w:tc>
          <w:tcPr>
            <w:tcW w:w="1982" w:type="dxa"/>
          </w:tcPr>
          <w:p w:rsidR="00D275BD" w:rsidRDefault="004A1269" w:rsidP="009D3276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796" w:type="dxa"/>
          </w:tcPr>
          <w:p w:rsidR="00D275BD" w:rsidRDefault="00F9501F" w:rsidP="004A1269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  <w:bookmarkStart w:id="0" w:name="_GoBack"/>
            <w:bookmarkEnd w:id="0"/>
          </w:p>
        </w:tc>
      </w:tr>
    </w:tbl>
    <w:p w:rsidR="008348FE" w:rsidRDefault="008348FE" w:rsidP="00EF3D06">
      <w:pPr>
        <w:rPr>
          <w:b/>
        </w:rPr>
      </w:pPr>
    </w:p>
    <w:p w:rsidR="00C61DD3" w:rsidRDefault="00C61DD3" w:rsidP="00C61DD3">
      <w:pPr>
        <w:rPr>
          <w:b/>
        </w:rPr>
      </w:pPr>
    </w:p>
    <w:p w:rsidR="00C61DD3" w:rsidRDefault="00C61DD3" w:rsidP="00C61DD3">
      <w:pPr>
        <w:rPr>
          <w:b/>
        </w:rPr>
      </w:pPr>
    </w:p>
    <w:p w:rsidR="00F31356" w:rsidRPr="00F31356" w:rsidRDefault="00F31356" w:rsidP="00F31356"/>
    <w:sectPr w:rsidR="00F31356" w:rsidRPr="00F31356" w:rsidSect="00A72DBB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8BD" w:rsidRDefault="00E258BD" w:rsidP="00EF3D06">
      <w:pPr>
        <w:spacing w:after="0" w:line="240" w:lineRule="auto"/>
      </w:pPr>
      <w:r>
        <w:separator/>
      </w:r>
    </w:p>
  </w:endnote>
  <w:endnote w:type="continuationSeparator" w:id="0">
    <w:p w:rsidR="00E258BD" w:rsidRDefault="00E258BD" w:rsidP="00EF3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D06" w:rsidRDefault="00EF3D06" w:rsidP="00EF3D06">
    <w:pPr>
      <w:pStyle w:val="Piedepgina"/>
      <w:jc w:val="center"/>
      <w:rPr>
        <w:b/>
      </w:rPr>
    </w:pPr>
    <w:r>
      <w:rPr>
        <w:b/>
      </w:rPr>
      <w:t>DIRECCIÓN DE PLANEACIÓN, EVALUACIÓN Y SEGUIMIENTO</w:t>
    </w:r>
  </w:p>
  <w:p w:rsidR="00EF3D06" w:rsidRDefault="00EF3D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8BD" w:rsidRDefault="00E258BD" w:rsidP="00EF3D06">
      <w:pPr>
        <w:spacing w:after="0" w:line="240" w:lineRule="auto"/>
      </w:pPr>
      <w:r>
        <w:separator/>
      </w:r>
    </w:p>
  </w:footnote>
  <w:footnote w:type="continuationSeparator" w:id="0">
    <w:p w:rsidR="00E258BD" w:rsidRDefault="00E258BD" w:rsidP="00EF3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CF5" w:rsidRDefault="00685CF5" w:rsidP="00685CF5">
    <w:pPr>
      <w:jc w:val="center"/>
      <w:rPr>
        <w:b/>
        <w:color w:val="000000" w:themeColor="text1"/>
        <w:sz w:val="32"/>
        <w:szCs w:val="32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3944620</wp:posOffset>
          </wp:positionH>
          <wp:positionV relativeFrom="topMargin">
            <wp:posOffset>620395</wp:posOffset>
          </wp:positionV>
          <wp:extent cx="1364615" cy="48958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946" t="37482" r="42168" b="43758"/>
                  <a:stretch>
                    <a:fillRect/>
                  </a:stretch>
                </pic:blipFill>
                <pic:spPr bwMode="auto">
                  <a:xfrm>
                    <a:off x="0" y="0"/>
                    <a:ext cx="1364615" cy="48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85CF5" w:rsidRDefault="00685CF5" w:rsidP="00685CF5">
    <w:pPr>
      <w:pStyle w:val="Sinespaciado"/>
      <w:jc w:val="both"/>
      <w:rPr>
        <w:b/>
        <w:color w:val="000000" w:themeColor="text1"/>
      </w:rPr>
    </w:pPr>
    <w:r>
      <w:rPr>
        <w:b/>
        <w:color w:val="000000" w:themeColor="text1"/>
      </w:rPr>
      <w:t>GOBIE</w:t>
    </w:r>
    <w:r w:rsidR="009073D9">
      <w:rPr>
        <w:b/>
        <w:color w:val="000000" w:themeColor="text1"/>
      </w:rPr>
      <w:t>R</w:t>
    </w:r>
    <w:r>
      <w:rPr>
        <w:b/>
        <w:color w:val="000000" w:themeColor="text1"/>
      </w:rPr>
      <w:t>NO MUNICIPAL EL SALTO, JALISCO 2018-2021</w:t>
    </w:r>
  </w:p>
  <w:p w:rsidR="00D275BD" w:rsidRPr="00685CF5" w:rsidRDefault="00F9501F" w:rsidP="00685CF5">
    <w:pPr>
      <w:pStyle w:val="Sinespaciado"/>
      <w:jc w:val="both"/>
      <w:rPr>
        <w:b/>
        <w:color w:val="000000" w:themeColor="text1"/>
      </w:rPr>
    </w:pPr>
    <w:r>
      <w:rPr>
        <w:b/>
        <w:color w:val="000000" w:themeColor="text1"/>
      </w:rPr>
      <w:t>INFORME DE ACTIVIDADES DE MAYO</w:t>
    </w:r>
    <w:r w:rsidR="00685CF5">
      <w:rPr>
        <w:b/>
        <w:color w:val="000000" w:themeColor="text1"/>
      </w:rPr>
      <w:t xml:space="preserve"> 2020</w:t>
    </w:r>
  </w:p>
  <w:p w:rsidR="009D3276" w:rsidRDefault="009D3276" w:rsidP="00EF3D06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0331"/>
    <w:multiLevelType w:val="hybridMultilevel"/>
    <w:tmpl w:val="2ED288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2E5C8A"/>
    <w:multiLevelType w:val="hybridMultilevel"/>
    <w:tmpl w:val="18BC4DB8"/>
    <w:lvl w:ilvl="0" w:tplc="12443CF6">
      <w:start w:val="1"/>
      <w:numFmt w:val="decimal"/>
      <w:lvlText w:val="%1."/>
      <w:lvlJc w:val="left"/>
      <w:pPr>
        <w:ind w:left="2345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2934" w:hanging="360"/>
      </w:pPr>
    </w:lvl>
    <w:lvl w:ilvl="2" w:tplc="0C0A001B" w:tentative="1">
      <w:start w:val="1"/>
      <w:numFmt w:val="lowerRoman"/>
      <w:lvlText w:val="%3."/>
      <w:lvlJc w:val="right"/>
      <w:pPr>
        <w:ind w:left="3654" w:hanging="180"/>
      </w:pPr>
    </w:lvl>
    <w:lvl w:ilvl="3" w:tplc="0C0A000F" w:tentative="1">
      <w:start w:val="1"/>
      <w:numFmt w:val="decimal"/>
      <w:lvlText w:val="%4."/>
      <w:lvlJc w:val="left"/>
      <w:pPr>
        <w:ind w:left="4374" w:hanging="360"/>
      </w:pPr>
    </w:lvl>
    <w:lvl w:ilvl="4" w:tplc="0C0A0019" w:tentative="1">
      <w:start w:val="1"/>
      <w:numFmt w:val="lowerLetter"/>
      <w:lvlText w:val="%5."/>
      <w:lvlJc w:val="left"/>
      <w:pPr>
        <w:ind w:left="5094" w:hanging="360"/>
      </w:pPr>
    </w:lvl>
    <w:lvl w:ilvl="5" w:tplc="0C0A001B" w:tentative="1">
      <w:start w:val="1"/>
      <w:numFmt w:val="lowerRoman"/>
      <w:lvlText w:val="%6."/>
      <w:lvlJc w:val="right"/>
      <w:pPr>
        <w:ind w:left="5814" w:hanging="180"/>
      </w:pPr>
    </w:lvl>
    <w:lvl w:ilvl="6" w:tplc="0C0A000F" w:tentative="1">
      <w:start w:val="1"/>
      <w:numFmt w:val="decimal"/>
      <w:lvlText w:val="%7."/>
      <w:lvlJc w:val="left"/>
      <w:pPr>
        <w:ind w:left="6534" w:hanging="360"/>
      </w:pPr>
    </w:lvl>
    <w:lvl w:ilvl="7" w:tplc="0C0A0019" w:tentative="1">
      <w:start w:val="1"/>
      <w:numFmt w:val="lowerLetter"/>
      <w:lvlText w:val="%8."/>
      <w:lvlJc w:val="left"/>
      <w:pPr>
        <w:ind w:left="7254" w:hanging="360"/>
      </w:pPr>
    </w:lvl>
    <w:lvl w:ilvl="8" w:tplc="0C0A001B" w:tentative="1">
      <w:start w:val="1"/>
      <w:numFmt w:val="lowerRoman"/>
      <w:lvlText w:val="%9."/>
      <w:lvlJc w:val="right"/>
      <w:pPr>
        <w:ind w:left="797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3D06"/>
    <w:rsid w:val="000530F9"/>
    <w:rsid w:val="0007196D"/>
    <w:rsid w:val="000E611C"/>
    <w:rsid w:val="0011432C"/>
    <w:rsid w:val="0012154C"/>
    <w:rsid w:val="001579D0"/>
    <w:rsid w:val="00197C4D"/>
    <w:rsid w:val="001B7B2A"/>
    <w:rsid w:val="00204A5D"/>
    <w:rsid w:val="002360B8"/>
    <w:rsid w:val="0025347A"/>
    <w:rsid w:val="002540C0"/>
    <w:rsid w:val="002703E0"/>
    <w:rsid w:val="00297B20"/>
    <w:rsid w:val="002B28DE"/>
    <w:rsid w:val="002D71DC"/>
    <w:rsid w:val="002E11DC"/>
    <w:rsid w:val="002E2385"/>
    <w:rsid w:val="00316896"/>
    <w:rsid w:val="003363CF"/>
    <w:rsid w:val="003B698A"/>
    <w:rsid w:val="003F3BD9"/>
    <w:rsid w:val="00483C8F"/>
    <w:rsid w:val="004A1269"/>
    <w:rsid w:val="004E3DE2"/>
    <w:rsid w:val="004F5525"/>
    <w:rsid w:val="00546978"/>
    <w:rsid w:val="00561811"/>
    <w:rsid w:val="00577160"/>
    <w:rsid w:val="005B3C99"/>
    <w:rsid w:val="005C60F0"/>
    <w:rsid w:val="005D1769"/>
    <w:rsid w:val="005D2754"/>
    <w:rsid w:val="006060F7"/>
    <w:rsid w:val="00685CF5"/>
    <w:rsid w:val="006D01EA"/>
    <w:rsid w:val="006D369C"/>
    <w:rsid w:val="006D41A6"/>
    <w:rsid w:val="007441F1"/>
    <w:rsid w:val="00760498"/>
    <w:rsid w:val="007F36A7"/>
    <w:rsid w:val="008102DE"/>
    <w:rsid w:val="008348FE"/>
    <w:rsid w:val="008F08B6"/>
    <w:rsid w:val="009073D9"/>
    <w:rsid w:val="00926A95"/>
    <w:rsid w:val="009A0081"/>
    <w:rsid w:val="009D3276"/>
    <w:rsid w:val="009F57BC"/>
    <w:rsid w:val="00A72DBB"/>
    <w:rsid w:val="00A82963"/>
    <w:rsid w:val="00A84B4F"/>
    <w:rsid w:val="00AE51DB"/>
    <w:rsid w:val="00AF517E"/>
    <w:rsid w:val="00B445B3"/>
    <w:rsid w:val="00BC72DD"/>
    <w:rsid w:val="00C61DD3"/>
    <w:rsid w:val="00C6569B"/>
    <w:rsid w:val="00CA2659"/>
    <w:rsid w:val="00CB2CFE"/>
    <w:rsid w:val="00CB3112"/>
    <w:rsid w:val="00CD779D"/>
    <w:rsid w:val="00CE03C1"/>
    <w:rsid w:val="00CE26EF"/>
    <w:rsid w:val="00CF2543"/>
    <w:rsid w:val="00D0034E"/>
    <w:rsid w:val="00D275BD"/>
    <w:rsid w:val="00D639A5"/>
    <w:rsid w:val="00D95426"/>
    <w:rsid w:val="00DF04D2"/>
    <w:rsid w:val="00DF3A9A"/>
    <w:rsid w:val="00E164A2"/>
    <w:rsid w:val="00E258BD"/>
    <w:rsid w:val="00E30230"/>
    <w:rsid w:val="00E6124A"/>
    <w:rsid w:val="00E85851"/>
    <w:rsid w:val="00E9074A"/>
    <w:rsid w:val="00E916AF"/>
    <w:rsid w:val="00EB3EE7"/>
    <w:rsid w:val="00EC6ACF"/>
    <w:rsid w:val="00EF3D06"/>
    <w:rsid w:val="00F31356"/>
    <w:rsid w:val="00F5463E"/>
    <w:rsid w:val="00F87000"/>
    <w:rsid w:val="00F87CCE"/>
    <w:rsid w:val="00F9501F"/>
    <w:rsid w:val="00FA28D4"/>
    <w:rsid w:val="00FC36F6"/>
    <w:rsid w:val="00FE64FE"/>
    <w:rsid w:val="00FF0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D06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3D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3D06"/>
  </w:style>
  <w:style w:type="paragraph" w:styleId="Piedepgina">
    <w:name w:val="footer"/>
    <w:basedOn w:val="Normal"/>
    <w:link w:val="PiedepginaCar"/>
    <w:uiPriority w:val="99"/>
    <w:unhideWhenUsed/>
    <w:rsid w:val="00EF3D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3D06"/>
  </w:style>
  <w:style w:type="paragraph" w:styleId="Textodeglobo">
    <w:name w:val="Balloon Text"/>
    <w:basedOn w:val="Normal"/>
    <w:link w:val="TextodegloboCar"/>
    <w:uiPriority w:val="99"/>
    <w:semiHidden/>
    <w:unhideWhenUsed/>
    <w:rsid w:val="00EF3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3D0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EF3D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97C4D"/>
    <w:pPr>
      <w:ind w:left="720"/>
      <w:contextualSpacing/>
    </w:pPr>
  </w:style>
  <w:style w:type="paragraph" w:styleId="Sinespaciado">
    <w:name w:val="No Spacing"/>
    <w:uiPriority w:val="1"/>
    <w:qFormat/>
    <w:rsid w:val="00685C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CBAA0-BA58-4331-A53D-4151C61B1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OLGA LIDIA</cp:lastModifiedBy>
  <cp:revision>43</cp:revision>
  <dcterms:created xsi:type="dcterms:W3CDTF">2019-03-12T18:05:00Z</dcterms:created>
  <dcterms:modified xsi:type="dcterms:W3CDTF">2020-06-17T18:16:00Z</dcterms:modified>
</cp:coreProperties>
</file>