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8C" w:rsidRDefault="00991628" w:rsidP="00991628">
      <w:pPr>
        <w:tabs>
          <w:tab w:val="left" w:pos="7798"/>
        </w:tabs>
      </w:pPr>
      <w:r>
        <w:tab/>
      </w:r>
    </w:p>
    <w:p w:rsidR="009441D8" w:rsidRDefault="009441D8"/>
    <w:p w:rsidR="009441D8" w:rsidRDefault="009441D8" w:rsidP="00B27644">
      <w:pPr>
        <w:rPr>
          <w:b/>
          <w:sz w:val="28"/>
          <w:szCs w:val="28"/>
        </w:rPr>
      </w:pPr>
      <w:r w:rsidRPr="00B27644">
        <w:rPr>
          <w:b/>
          <w:sz w:val="28"/>
          <w:szCs w:val="28"/>
        </w:rPr>
        <w:t>DIRECCIÓN DE TECNOLOGIAS DE LA INFORMACION Y COMUNICACIÓN</w:t>
      </w:r>
    </w:p>
    <w:p w:rsidR="00B27644" w:rsidRDefault="00B27644" w:rsidP="00B27644">
      <w:pPr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27644" w:rsidTr="00B27644">
        <w:tc>
          <w:tcPr>
            <w:tcW w:w="4414" w:type="dxa"/>
            <w:shd w:val="clear" w:color="auto" w:fill="F4B083" w:themeFill="accent2" w:themeFillTint="99"/>
          </w:tcPr>
          <w:p w:rsidR="00B27644" w:rsidRDefault="00B27644" w:rsidP="00B27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ACTIVIDAD</w:t>
            </w:r>
          </w:p>
        </w:tc>
        <w:tc>
          <w:tcPr>
            <w:tcW w:w="4414" w:type="dxa"/>
            <w:shd w:val="clear" w:color="auto" w:fill="F4B083" w:themeFill="accent2" w:themeFillTint="99"/>
          </w:tcPr>
          <w:p w:rsidR="00B27644" w:rsidRDefault="00B27644" w:rsidP="00B27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RESULTADO</w:t>
            </w:r>
          </w:p>
        </w:tc>
      </w:tr>
      <w:tr w:rsidR="005956EF" w:rsidTr="006F5161">
        <w:tc>
          <w:tcPr>
            <w:tcW w:w="4414" w:type="dxa"/>
            <w:vMerge w:val="restart"/>
            <w:vAlign w:val="center"/>
          </w:tcPr>
          <w:p w:rsidR="005956EF" w:rsidRPr="006F5161" w:rsidRDefault="005956EF" w:rsidP="006F5161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6F5161">
              <w:rPr>
                <w:bCs/>
                <w:sz w:val="28"/>
                <w:szCs w:val="28"/>
              </w:rPr>
              <w:t>Instalaciones</w:t>
            </w:r>
          </w:p>
        </w:tc>
        <w:tc>
          <w:tcPr>
            <w:tcW w:w="4414" w:type="dxa"/>
          </w:tcPr>
          <w:p w:rsidR="005956EF" w:rsidRPr="00B27644" w:rsidRDefault="005956EF" w:rsidP="005956EF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Equipos de </w:t>
            </w:r>
            <w:r w:rsidR="006F5161">
              <w:rPr>
                <w:bCs/>
                <w:sz w:val="28"/>
                <w:szCs w:val="28"/>
              </w:rPr>
              <w:t xml:space="preserve">cómputo                        20           </w:t>
            </w:r>
          </w:p>
        </w:tc>
      </w:tr>
      <w:tr w:rsidR="005956EF" w:rsidTr="00B27644">
        <w:tc>
          <w:tcPr>
            <w:tcW w:w="4414" w:type="dxa"/>
            <w:vMerge/>
          </w:tcPr>
          <w:p w:rsidR="005956EF" w:rsidRPr="00B27644" w:rsidRDefault="005956EF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  <w:tc>
          <w:tcPr>
            <w:tcW w:w="4414" w:type="dxa"/>
          </w:tcPr>
          <w:p w:rsidR="005956EF" w:rsidRPr="00B27644" w:rsidRDefault="005956EF" w:rsidP="005956EF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Laptops</w:t>
            </w:r>
            <w:r w:rsidR="006F5161">
              <w:rPr>
                <w:bCs/>
                <w:sz w:val="28"/>
                <w:szCs w:val="28"/>
              </w:rPr>
              <w:t xml:space="preserve">                                                 5</w:t>
            </w:r>
          </w:p>
        </w:tc>
      </w:tr>
      <w:tr w:rsidR="005956EF" w:rsidTr="00B27644">
        <w:tc>
          <w:tcPr>
            <w:tcW w:w="4414" w:type="dxa"/>
            <w:vMerge/>
          </w:tcPr>
          <w:p w:rsidR="005956EF" w:rsidRPr="00B27644" w:rsidRDefault="005956EF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  <w:tc>
          <w:tcPr>
            <w:tcW w:w="4414" w:type="dxa"/>
          </w:tcPr>
          <w:p w:rsidR="005956EF" w:rsidRPr="00B27644" w:rsidRDefault="005956EF" w:rsidP="005956EF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Copiadoras</w:t>
            </w:r>
            <w:r w:rsidR="006F5161">
              <w:rPr>
                <w:bCs/>
                <w:sz w:val="28"/>
                <w:szCs w:val="28"/>
              </w:rPr>
              <w:t xml:space="preserve">                                         30</w:t>
            </w:r>
          </w:p>
        </w:tc>
      </w:tr>
      <w:tr w:rsidR="005956EF" w:rsidTr="00B27644">
        <w:tc>
          <w:tcPr>
            <w:tcW w:w="4414" w:type="dxa"/>
            <w:vMerge/>
          </w:tcPr>
          <w:p w:rsidR="005956EF" w:rsidRPr="00B27644" w:rsidRDefault="005956EF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  <w:tc>
          <w:tcPr>
            <w:tcW w:w="4414" w:type="dxa"/>
          </w:tcPr>
          <w:p w:rsidR="005956EF" w:rsidRPr="00B27644" w:rsidRDefault="005956EF" w:rsidP="005956EF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Cableado</w:t>
            </w:r>
            <w:r w:rsidR="006F5161">
              <w:rPr>
                <w:bCs/>
                <w:sz w:val="28"/>
                <w:szCs w:val="28"/>
              </w:rPr>
              <w:t xml:space="preserve">                                               1</w:t>
            </w:r>
          </w:p>
        </w:tc>
      </w:tr>
      <w:tr w:rsidR="006F5161" w:rsidTr="006F5161">
        <w:tc>
          <w:tcPr>
            <w:tcW w:w="4414" w:type="dxa"/>
            <w:vMerge w:val="restart"/>
            <w:vAlign w:val="center"/>
          </w:tcPr>
          <w:p w:rsidR="006F5161" w:rsidRPr="00B27644" w:rsidRDefault="006F5161" w:rsidP="006F5161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B27644">
              <w:rPr>
                <w:bCs/>
                <w:sz w:val="28"/>
                <w:szCs w:val="28"/>
              </w:rPr>
              <w:t>Soporte técnico</w:t>
            </w:r>
          </w:p>
        </w:tc>
        <w:tc>
          <w:tcPr>
            <w:tcW w:w="4414" w:type="dxa"/>
          </w:tcPr>
          <w:p w:rsidR="006F5161" w:rsidRPr="00B27644" w:rsidRDefault="006F5161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Equipos de cómputo                        30</w:t>
            </w:r>
          </w:p>
        </w:tc>
      </w:tr>
      <w:tr w:rsidR="006F5161" w:rsidTr="00B27644">
        <w:tc>
          <w:tcPr>
            <w:tcW w:w="4414" w:type="dxa"/>
            <w:vMerge/>
          </w:tcPr>
          <w:p w:rsidR="006F5161" w:rsidRPr="00B27644" w:rsidRDefault="006F5161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  <w:tc>
          <w:tcPr>
            <w:tcW w:w="4414" w:type="dxa"/>
          </w:tcPr>
          <w:p w:rsidR="006F5161" w:rsidRPr="00B27644" w:rsidRDefault="006F5161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Laptops                                               10</w:t>
            </w:r>
          </w:p>
        </w:tc>
      </w:tr>
      <w:tr w:rsidR="006F5161" w:rsidTr="00B27644">
        <w:tc>
          <w:tcPr>
            <w:tcW w:w="4414" w:type="dxa"/>
            <w:vMerge/>
          </w:tcPr>
          <w:p w:rsidR="006F5161" w:rsidRPr="00B27644" w:rsidRDefault="006F5161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  <w:tc>
          <w:tcPr>
            <w:tcW w:w="4414" w:type="dxa"/>
          </w:tcPr>
          <w:p w:rsidR="006F5161" w:rsidRPr="00B27644" w:rsidRDefault="006F5161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Copiadoras                                         25</w:t>
            </w:r>
          </w:p>
        </w:tc>
      </w:tr>
      <w:tr w:rsidR="006F5161" w:rsidTr="006F5161">
        <w:tc>
          <w:tcPr>
            <w:tcW w:w="4414" w:type="dxa"/>
            <w:vMerge w:val="restart"/>
            <w:vAlign w:val="center"/>
          </w:tcPr>
          <w:p w:rsidR="006F5161" w:rsidRPr="00B27644" w:rsidRDefault="006F5161" w:rsidP="006F5161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B27644">
              <w:rPr>
                <w:bCs/>
                <w:sz w:val="28"/>
                <w:szCs w:val="28"/>
              </w:rPr>
              <w:t>Portal y sitio WEB</w:t>
            </w:r>
          </w:p>
        </w:tc>
        <w:tc>
          <w:tcPr>
            <w:tcW w:w="4414" w:type="dxa"/>
          </w:tcPr>
          <w:p w:rsidR="006F5161" w:rsidRPr="00B27644" w:rsidRDefault="006F5161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Actualizaciones                                  10</w:t>
            </w:r>
          </w:p>
        </w:tc>
      </w:tr>
      <w:tr w:rsidR="006F5161" w:rsidTr="00B27644">
        <w:tc>
          <w:tcPr>
            <w:tcW w:w="4414" w:type="dxa"/>
            <w:vMerge/>
          </w:tcPr>
          <w:p w:rsidR="006F5161" w:rsidRPr="00B27644" w:rsidRDefault="006F5161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  <w:tc>
          <w:tcPr>
            <w:tcW w:w="4414" w:type="dxa"/>
          </w:tcPr>
          <w:p w:rsidR="006F5161" w:rsidRPr="00B27644" w:rsidRDefault="006F5161" w:rsidP="00B2764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Modificaciones                                  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B27644" w:rsidRPr="00B27644" w:rsidRDefault="00B27644" w:rsidP="00B27644">
      <w:pPr>
        <w:rPr>
          <w:b/>
          <w:sz w:val="28"/>
          <w:szCs w:val="28"/>
        </w:rPr>
      </w:pPr>
    </w:p>
    <w:p w:rsidR="009441D8" w:rsidRDefault="009441D8">
      <w:pPr>
        <w:rPr>
          <w:b/>
        </w:rPr>
      </w:pPr>
    </w:p>
    <w:p w:rsidR="009441D8" w:rsidRPr="009441D8" w:rsidRDefault="009441D8" w:rsidP="009441D8">
      <w:pPr>
        <w:shd w:val="clear" w:color="auto" w:fill="FFFFFF" w:themeFill="background1"/>
        <w:rPr>
          <w:b/>
          <w:sz w:val="28"/>
          <w:szCs w:val="28"/>
        </w:rPr>
      </w:pPr>
    </w:p>
    <w:sectPr w:rsidR="009441D8" w:rsidRPr="009441D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74" w:rsidRDefault="00327E74" w:rsidP="007724D6">
      <w:pPr>
        <w:spacing w:after="0" w:line="240" w:lineRule="auto"/>
      </w:pPr>
      <w:r>
        <w:separator/>
      </w:r>
    </w:p>
  </w:endnote>
  <w:endnote w:type="continuationSeparator" w:id="0">
    <w:p w:rsidR="00327E74" w:rsidRDefault="00327E74" w:rsidP="0077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44" w:rsidRDefault="00B27644" w:rsidP="00B27644">
    <w:pPr>
      <w:pStyle w:val="Piedepgina"/>
      <w:jc w:val="center"/>
    </w:pPr>
    <w:r>
      <w:t>Dirección de Planeación, Evaluación y Seguimiento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74" w:rsidRDefault="00327E74" w:rsidP="007724D6">
      <w:pPr>
        <w:spacing w:after="0" w:line="240" w:lineRule="auto"/>
      </w:pPr>
      <w:r>
        <w:separator/>
      </w:r>
    </w:p>
  </w:footnote>
  <w:footnote w:type="continuationSeparator" w:id="0">
    <w:p w:rsidR="00327E74" w:rsidRDefault="00327E74" w:rsidP="00772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4D6" w:rsidRPr="008629DF" w:rsidRDefault="007724D6" w:rsidP="007724D6">
    <w:pPr>
      <w:jc w:val="center"/>
      <w:rPr>
        <w:b/>
        <w:sz w:val="32"/>
        <w:szCs w:val="32"/>
      </w:rPr>
    </w:pPr>
    <w:r w:rsidRPr="008629DF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F370141" wp14:editId="2C380C6E">
          <wp:simplePos x="0" y="0"/>
          <wp:positionH relativeFrom="margin">
            <wp:align>right</wp:align>
          </wp:positionH>
          <wp:positionV relativeFrom="topMargin">
            <wp:posOffset>463769</wp:posOffset>
          </wp:positionV>
          <wp:extent cx="1495425" cy="581025"/>
          <wp:effectExtent l="0" t="0" r="9525" b="9525"/>
          <wp:wrapSquare wrapText="bothSides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49542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724D6" w:rsidRPr="005956EF" w:rsidRDefault="007724D6" w:rsidP="007724D6">
    <w:pPr>
      <w:pStyle w:val="Sinespaciado"/>
      <w:rPr>
        <w:b/>
      </w:rPr>
    </w:pPr>
    <w:r w:rsidRPr="005956EF">
      <w:rPr>
        <w:b/>
      </w:rPr>
      <w:t xml:space="preserve">  GOBIERNO MUNICIPAL EL SALTO, JALISCO 2018-2021</w:t>
    </w:r>
  </w:p>
  <w:p w:rsidR="007724D6" w:rsidRPr="005956EF" w:rsidRDefault="007724D6" w:rsidP="007724D6">
    <w:pPr>
      <w:pStyle w:val="Sinespaciado"/>
      <w:rPr>
        <w:b/>
      </w:rPr>
    </w:pPr>
    <w:r w:rsidRPr="005956EF">
      <w:rPr>
        <w:b/>
      </w:rPr>
      <w:t xml:space="preserve">  INFORME DE ACTIVIDADES DE </w:t>
    </w:r>
    <w:r w:rsidR="005956EF" w:rsidRPr="005956EF">
      <w:rPr>
        <w:b/>
      </w:rPr>
      <w:t>MAYO</w:t>
    </w:r>
    <w:r w:rsidRPr="005956EF">
      <w:rPr>
        <w:b/>
      </w:rPr>
      <w:t xml:space="preserve"> 2020</w:t>
    </w:r>
  </w:p>
  <w:p w:rsidR="007724D6" w:rsidRPr="008629DF" w:rsidRDefault="007724D6" w:rsidP="007724D6">
    <w:pPr>
      <w:pStyle w:val="Encabezado"/>
      <w:jc w:val="center"/>
    </w:pPr>
  </w:p>
  <w:p w:rsidR="007724D6" w:rsidRDefault="007724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D8"/>
    <w:rsid w:val="00327E74"/>
    <w:rsid w:val="00587B8C"/>
    <w:rsid w:val="005956EF"/>
    <w:rsid w:val="0066144A"/>
    <w:rsid w:val="006F5161"/>
    <w:rsid w:val="007724D6"/>
    <w:rsid w:val="009441D8"/>
    <w:rsid w:val="00991628"/>
    <w:rsid w:val="00B27644"/>
    <w:rsid w:val="00C17739"/>
    <w:rsid w:val="00EA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6BCB2-2510-4C28-A9AA-12772AF0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4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72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4D6"/>
  </w:style>
  <w:style w:type="paragraph" w:styleId="Piedepgina">
    <w:name w:val="footer"/>
    <w:basedOn w:val="Normal"/>
    <w:link w:val="PiedepginaCar"/>
    <w:uiPriority w:val="99"/>
    <w:unhideWhenUsed/>
    <w:rsid w:val="00772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4D6"/>
  </w:style>
  <w:style w:type="paragraph" w:styleId="Sinespaciado">
    <w:name w:val="No Spacing"/>
    <w:uiPriority w:val="1"/>
    <w:qFormat/>
    <w:rsid w:val="007724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Veronica Viera</cp:lastModifiedBy>
  <cp:revision>6</cp:revision>
  <dcterms:created xsi:type="dcterms:W3CDTF">2020-02-12T19:02:00Z</dcterms:created>
  <dcterms:modified xsi:type="dcterms:W3CDTF">2020-06-16T20:18:00Z</dcterms:modified>
</cp:coreProperties>
</file>