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3" w:rsidRPr="002850EE" w:rsidRDefault="00175273" w:rsidP="002940AC">
      <w:pPr>
        <w:spacing w:after="0"/>
        <w:jc w:val="both"/>
        <w:rPr>
          <w:b/>
          <w:sz w:val="28"/>
          <w:szCs w:val="28"/>
        </w:rPr>
      </w:pPr>
      <w:r w:rsidRPr="002850EE">
        <w:rPr>
          <w:b/>
          <w:sz w:val="28"/>
          <w:szCs w:val="28"/>
        </w:rPr>
        <w:t>DIRECCIÓN DE TRANSPARENCIA Y</w:t>
      </w:r>
      <w:r w:rsidR="00DA097F" w:rsidRPr="002850EE">
        <w:rPr>
          <w:b/>
          <w:sz w:val="28"/>
          <w:szCs w:val="28"/>
        </w:rPr>
        <w:t xml:space="preserve"> </w:t>
      </w:r>
      <w:r w:rsidRPr="002850EE">
        <w:rPr>
          <w:b/>
          <w:sz w:val="28"/>
          <w:szCs w:val="28"/>
        </w:rPr>
        <w:t>BUENAS PRÁCTICAS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cultura de la transparencia y buenas practicas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acceso a la información pública</w:t>
      </w: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tblpY="-76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2850EE" w:rsidRPr="001D37B4" w:rsidTr="00B82F91">
        <w:trPr>
          <w:trHeight w:val="416"/>
        </w:trPr>
        <w:tc>
          <w:tcPr>
            <w:tcW w:w="3652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CB4D6C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Brindar asesoría a la ciudadanía en general, a través de guardias rotativas por la contingencia, atendiendo a las personas a su vez mediante correos y llamadas telefónicas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59 </w:t>
            </w:r>
            <w:r w:rsidR="002850EE" w:rsidRPr="00DA097F">
              <w:rPr>
                <w:sz w:val="24"/>
              </w:rPr>
              <w:t>solicitudes recibidas</w:t>
            </w:r>
          </w:p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29</w:t>
            </w:r>
            <w:r w:rsidR="002850EE" w:rsidRPr="00DA097F">
              <w:rPr>
                <w:sz w:val="24"/>
              </w:rPr>
              <w:t xml:space="preserve"> a través del Sistema INFOMEX Jalisco            </w:t>
            </w:r>
          </w:p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="002850EE" w:rsidRPr="00DA097F">
              <w:rPr>
                <w:sz w:val="24"/>
              </w:rPr>
              <w:t>de manera personal ante la Unidad de Transparencia</w:t>
            </w:r>
          </w:p>
        </w:tc>
      </w:tr>
      <w:tr w:rsidR="00AD4998" w:rsidRPr="002940AC" w:rsidTr="002850EE">
        <w:tc>
          <w:tcPr>
            <w:tcW w:w="3652" w:type="dxa"/>
          </w:tcPr>
          <w:p w:rsidR="00AD4998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Integración de expedientes </w:t>
            </w:r>
          </w:p>
        </w:tc>
        <w:tc>
          <w:tcPr>
            <w:tcW w:w="5326" w:type="dxa"/>
          </w:tcPr>
          <w:p w:rsidR="00AD4998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Pr="00DA097F" w:rsidRDefault="00AD4998" w:rsidP="00AD499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Derivado a la emergencia sanitaria por el COVID-19, el ITEI suspendió términos de los procedimientos administrativos previstos durante el mes de mayo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</w:t>
            </w:r>
            <w:r w:rsidR="002850EE">
              <w:rPr>
                <w:sz w:val="24"/>
              </w:rPr>
              <w:t xml:space="preserve"> a través del Sistema INFOMEX Jalisco </w:t>
            </w: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5326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Este mes no se recibieron recursos de revisión </w:t>
            </w:r>
            <w:r w:rsidR="002850EE" w:rsidRPr="00DA097F">
              <w:rPr>
                <w:sz w:val="24"/>
              </w:rPr>
              <w:t xml:space="preserve">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  <w:bookmarkStart w:id="0" w:name="_GoBack"/>
      <w:bookmarkEnd w:id="0"/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50" w:rsidRDefault="00CC4B50" w:rsidP="00175273">
      <w:pPr>
        <w:spacing w:after="0" w:line="240" w:lineRule="auto"/>
      </w:pPr>
      <w:r>
        <w:separator/>
      </w:r>
    </w:p>
  </w:endnote>
  <w:endnote w:type="continuationSeparator" w:id="0">
    <w:p w:rsidR="00CC4B50" w:rsidRDefault="00CC4B50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50" w:rsidRDefault="00CC4B50" w:rsidP="00175273">
      <w:pPr>
        <w:spacing w:after="0" w:line="240" w:lineRule="auto"/>
      </w:pPr>
      <w:r>
        <w:separator/>
      </w:r>
    </w:p>
  </w:footnote>
  <w:footnote w:type="continuationSeparator" w:id="0">
    <w:p w:rsidR="00CC4B50" w:rsidRDefault="00CC4B50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BF2067">
      <w:t>NFORME DE ACTIVIDADES DE</w:t>
    </w:r>
    <w:r w:rsidR="00CB4D6C">
      <w:t xml:space="preserve"> MAYO</w:t>
    </w:r>
    <w:r w:rsidR="00D42216">
      <w:t xml:space="preserve"> 2020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AD4998"/>
    <w:rsid w:val="00B445B3"/>
    <w:rsid w:val="00B82F91"/>
    <w:rsid w:val="00BD5914"/>
    <w:rsid w:val="00BF2067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49CD-14E1-4BB1-89C3-B09122B4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86</cp:revision>
  <cp:lastPrinted>2019-07-08T18:27:00Z</cp:lastPrinted>
  <dcterms:created xsi:type="dcterms:W3CDTF">2019-02-12T21:03:00Z</dcterms:created>
  <dcterms:modified xsi:type="dcterms:W3CDTF">2020-06-16T15:17:00Z</dcterms:modified>
</cp:coreProperties>
</file>