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123EF" w14:textId="77777777" w:rsidR="00E24A8E" w:rsidRDefault="00E24A8E" w:rsidP="00E478D6">
      <w:pPr>
        <w:jc w:val="center"/>
        <w:rPr>
          <w:b/>
          <w:sz w:val="28"/>
          <w:szCs w:val="28"/>
        </w:rPr>
      </w:pPr>
    </w:p>
    <w:p w14:paraId="0E9C74D9" w14:textId="77777777" w:rsidR="00E53BD8" w:rsidRPr="002133C2" w:rsidRDefault="00F07181" w:rsidP="00E478D6">
      <w:pPr>
        <w:jc w:val="center"/>
        <w:rPr>
          <w:b/>
          <w:sz w:val="28"/>
          <w:szCs w:val="28"/>
        </w:rPr>
      </w:pPr>
      <w:r w:rsidRPr="002133C2">
        <w:rPr>
          <w:b/>
          <w:sz w:val="28"/>
          <w:szCs w:val="28"/>
        </w:rPr>
        <w:t>DIRECCIÓN DE PROGRAMAS MUNICIPALES, ESTATALES Y FEDERALES</w:t>
      </w:r>
    </w:p>
    <w:p w14:paraId="233B6753" w14:textId="77777777" w:rsidR="00144520" w:rsidRPr="007C1110" w:rsidRDefault="00144520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E53BD8" w14:paraId="2DAA1F70" w14:textId="77777777" w:rsidTr="00CC43D9">
        <w:tc>
          <w:tcPr>
            <w:tcW w:w="2660" w:type="dxa"/>
            <w:shd w:val="clear" w:color="auto" w:fill="F79646" w:themeFill="accent6"/>
          </w:tcPr>
          <w:p w14:paraId="38F7A15C" w14:textId="77777777" w:rsidR="00E53BD8" w:rsidRDefault="00E53BD8" w:rsidP="00F07181">
            <w:pPr>
              <w:jc w:val="center"/>
              <w:rPr>
                <w:b/>
                <w:sz w:val="28"/>
                <w:szCs w:val="28"/>
              </w:rPr>
            </w:pPr>
            <w:r w:rsidRPr="00F07181">
              <w:rPr>
                <w:b/>
                <w:sz w:val="28"/>
                <w:szCs w:val="28"/>
              </w:rPr>
              <w:t>ACTIVIDADES</w:t>
            </w:r>
          </w:p>
          <w:p w14:paraId="0EF627D5" w14:textId="77777777" w:rsidR="003D3BD2" w:rsidRPr="00F07181" w:rsidRDefault="003D3BD2" w:rsidP="00F0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8" w:type="dxa"/>
            <w:shd w:val="clear" w:color="auto" w:fill="F79646" w:themeFill="accent6"/>
          </w:tcPr>
          <w:p w14:paraId="1462CEF4" w14:textId="77777777" w:rsidR="00F07181" w:rsidRPr="00F07181" w:rsidRDefault="00E53BD8" w:rsidP="00E24A8E">
            <w:pPr>
              <w:jc w:val="center"/>
              <w:rPr>
                <w:b/>
                <w:sz w:val="28"/>
                <w:szCs w:val="28"/>
              </w:rPr>
            </w:pPr>
            <w:r w:rsidRPr="00F07181">
              <w:rPr>
                <w:b/>
                <w:sz w:val="28"/>
                <w:szCs w:val="28"/>
              </w:rPr>
              <w:t>RESULTADOS</w:t>
            </w:r>
          </w:p>
        </w:tc>
      </w:tr>
      <w:tr w:rsidR="00296C57" w14:paraId="37B5A620" w14:textId="77777777" w:rsidTr="002133C2">
        <w:tc>
          <w:tcPr>
            <w:tcW w:w="2660" w:type="dxa"/>
          </w:tcPr>
          <w:p w14:paraId="7284D963" w14:textId="77777777" w:rsidR="00F07181" w:rsidRPr="003D3BD2" w:rsidRDefault="00F07181">
            <w:pPr>
              <w:rPr>
                <w:sz w:val="28"/>
                <w:szCs w:val="28"/>
              </w:rPr>
            </w:pPr>
          </w:p>
          <w:p w14:paraId="6D9492AA" w14:textId="77777777" w:rsidR="00F07181" w:rsidRPr="003D3BD2" w:rsidRDefault="00F07181">
            <w:pPr>
              <w:rPr>
                <w:sz w:val="28"/>
                <w:szCs w:val="28"/>
              </w:rPr>
            </w:pPr>
          </w:p>
          <w:p w14:paraId="77CB6C94" w14:textId="77777777" w:rsidR="00F07181" w:rsidRPr="003D3BD2" w:rsidRDefault="00F07181">
            <w:pPr>
              <w:rPr>
                <w:sz w:val="28"/>
                <w:szCs w:val="28"/>
              </w:rPr>
            </w:pPr>
          </w:p>
          <w:p w14:paraId="52116E76" w14:textId="77777777" w:rsidR="00F07181" w:rsidRPr="003D3BD2" w:rsidRDefault="00F07181">
            <w:pPr>
              <w:rPr>
                <w:sz w:val="28"/>
                <w:szCs w:val="28"/>
              </w:rPr>
            </w:pPr>
          </w:p>
          <w:p w14:paraId="01C79916" w14:textId="77777777" w:rsidR="00296C57" w:rsidRPr="003D3BD2" w:rsidRDefault="00296C57">
            <w:p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 xml:space="preserve">Talleres </w:t>
            </w:r>
            <w:r w:rsidR="007C1110" w:rsidRPr="003D3BD2">
              <w:rPr>
                <w:sz w:val="28"/>
                <w:szCs w:val="28"/>
              </w:rPr>
              <w:t xml:space="preserve">impartidos en la </w:t>
            </w:r>
            <w:r w:rsidRPr="003D3BD2">
              <w:rPr>
                <w:sz w:val="28"/>
                <w:szCs w:val="28"/>
              </w:rPr>
              <w:t>Casa Comunitaria de Santa Rosa</w:t>
            </w:r>
          </w:p>
        </w:tc>
        <w:tc>
          <w:tcPr>
            <w:tcW w:w="6318" w:type="dxa"/>
          </w:tcPr>
          <w:p w14:paraId="614889E7" w14:textId="77777777" w:rsidR="00296C57" w:rsidRPr="003D3BD2" w:rsidRDefault="002133C2" w:rsidP="00F07181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Clases de </w:t>
            </w:r>
            <w:r w:rsidR="00F07181" w:rsidRPr="003D3BD2">
              <w:rPr>
                <w:sz w:val="28"/>
                <w:szCs w:val="28"/>
              </w:rPr>
              <w:t>INEA</w:t>
            </w:r>
          </w:p>
          <w:p w14:paraId="36DF4381" w14:textId="77777777" w:rsidR="00E478D6" w:rsidRPr="003D3BD2" w:rsidRDefault="00E478D6" w:rsidP="00F07181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 xml:space="preserve">Gelatina artística </w:t>
            </w:r>
          </w:p>
          <w:p w14:paraId="2E2D7B83" w14:textId="77777777" w:rsidR="00E478D6" w:rsidRPr="003D3BD2" w:rsidRDefault="00E478D6" w:rsidP="00E478D6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 xml:space="preserve">Peinado profesional </w:t>
            </w:r>
          </w:p>
          <w:p w14:paraId="21E82DA7" w14:textId="77777777" w:rsidR="00E478D6" w:rsidRPr="003D3BD2" w:rsidRDefault="00E478D6" w:rsidP="00E478D6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>M</w:t>
            </w:r>
            <w:r w:rsidR="00107A8D" w:rsidRPr="003D3BD2">
              <w:rPr>
                <w:sz w:val="28"/>
                <w:szCs w:val="28"/>
              </w:rPr>
              <w:t xml:space="preserve">aquillaje y peinado </w:t>
            </w:r>
          </w:p>
          <w:p w14:paraId="632C2A12" w14:textId="77777777" w:rsidR="00107A8D" w:rsidRPr="003D3BD2" w:rsidRDefault="00107A8D" w:rsidP="00E478D6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 xml:space="preserve">Repostería </w:t>
            </w:r>
          </w:p>
          <w:p w14:paraId="3056DC8A" w14:textId="77777777" w:rsidR="00107A8D" w:rsidRPr="003D3BD2" w:rsidRDefault="00107A8D" w:rsidP="00E478D6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 xml:space="preserve">Barbería </w:t>
            </w:r>
          </w:p>
          <w:p w14:paraId="0F577879" w14:textId="77777777" w:rsidR="00107A8D" w:rsidRPr="003D3BD2" w:rsidRDefault="00230416" w:rsidP="00E478D6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Aplicación de uñas</w:t>
            </w:r>
          </w:p>
          <w:p w14:paraId="29B5615F" w14:textId="77777777" w:rsidR="00107A8D" w:rsidRPr="003D3BD2" w:rsidRDefault="00107A8D" w:rsidP="00E478D6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 xml:space="preserve">Bachillerato abierto </w:t>
            </w:r>
          </w:p>
          <w:p w14:paraId="2E6541D2" w14:textId="77777777" w:rsidR="00616DE8" w:rsidRDefault="00616DE8" w:rsidP="00F07181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D3BD2">
              <w:rPr>
                <w:b/>
                <w:bCs/>
                <w:sz w:val="28"/>
                <w:szCs w:val="28"/>
              </w:rPr>
              <w:t>Total</w:t>
            </w:r>
            <w:r w:rsidR="007C1110" w:rsidRPr="003D3BD2">
              <w:rPr>
                <w:b/>
                <w:bCs/>
                <w:sz w:val="28"/>
                <w:szCs w:val="28"/>
              </w:rPr>
              <w:t>,</w:t>
            </w:r>
            <w:r w:rsidR="00230416">
              <w:rPr>
                <w:b/>
                <w:bCs/>
                <w:sz w:val="28"/>
                <w:szCs w:val="28"/>
              </w:rPr>
              <w:t xml:space="preserve"> de beneficiados 95</w:t>
            </w:r>
            <w:r w:rsidR="007C1110" w:rsidRPr="003D3BD2">
              <w:rPr>
                <w:b/>
                <w:bCs/>
                <w:sz w:val="28"/>
                <w:szCs w:val="28"/>
              </w:rPr>
              <w:t xml:space="preserve"> y 9 talleres</w:t>
            </w:r>
          </w:p>
          <w:p w14:paraId="7D9AD3A0" w14:textId="77777777" w:rsidR="00BD26AA" w:rsidRPr="003D3BD2" w:rsidRDefault="00BD26AA" w:rsidP="00F07181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SUSPENDIDOS</w:t>
            </w:r>
          </w:p>
        </w:tc>
      </w:tr>
      <w:tr w:rsidR="00E478D6" w14:paraId="0F87F819" w14:textId="77777777" w:rsidTr="002133C2">
        <w:tc>
          <w:tcPr>
            <w:tcW w:w="2660" w:type="dxa"/>
          </w:tcPr>
          <w:p w14:paraId="4EB2DCFC" w14:textId="77777777" w:rsidR="00E478D6" w:rsidRPr="003D3BD2" w:rsidRDefault="00E478D6" w:rsidP="00E478D6">
            <w:p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 xml:space="preserve">Talleres impartidos en </w:t>
            </w:r>
            <w:r w:rsidR="00E6782B">
              <w:rPr>
                <w:sz w:val="28"/>
                <w:szCs w:val="28"/>
              </w:rPr>
              <w:t>Delegaciones</w:t>
            </w:r>
            <w:r w:rsidRPr="003D3B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18" w:type="dxa"/>
          </w:tcPr>
          <w:p w14:paraId="3ED494B3" w14:textId="77777777" w:rsidR="00E478D6" w:rsidRDefault="00230416" w:rsidP="00230416">
            <w:pPr>
              <w:pStyle w:val="Prrafodelist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Ofrece diferentes actividades u oficios para fomentar el auto empleo y la superación personal en las delegaciones de: El Muelle, Azucena, San José 15,</w:t>
            </w:r>
            <w:r w:rsidR="00BD26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Minerales, Lomas de El Salto y Lomas d</w:t>
            </w:r>
            <w:r w:rsidR="00BD26AA">
              <w:rPr>
                <w:sz w:val="28"/>
                <w:szCs w:val="28"/>
              </w:rPr>
              <w:t>el Verde, total 75 beneficiario</w:t>
            </w:r>
          </w:p>
          <w:p w14:paraId="7C59791B" w14:textId="77777777" w:rsidR="00BD26AA" w:rsidRPr="00BD26AA" w:rsidRDefault="00BD26AA" w:rsidP="00230416">
            <w:pPr>
              <w:pStyle w:val="Prrafodelista"/>
              <w:rPr>
                <w:b/>
                <w:sz w:val="28"/>
                <w:szCs w:val="28"/>
              </w:rPr>
            </w:pPr>
            <w:r w:rsidRPr="00BD26AA">
              <w:rPr>
                <w:b/>
                <w:sz w:val="28"/>
                <w:szCs w:val="28"/>
              </w:rPr>
              <w:t>SUSPENDIDOS</w:t>
            </w:r>
          </w:p>
        </w:tc>
      </w:tr>
      <w:tr w:rsidR="00107A8D" w14:paraId="4713B291" w14:textId="77777777" w:rsidTr="002133C2">
        <w:trPr>
          <w:trHeight w:val="727"/>
        </w:trPr>
        <w:tc>
          <w:tcPr>
            <w:tcW w:w="2660" w:type="dxa"/>
            <w:vMerge w:val="restart"/>
          </w:tcPr>
          <w:p w14:paraId="6E459126" w14:textId="77777777" w:rsidR="00107A8D" w:rsidRPr="003D3BD2" w:rsidRDefault="00107A8D">
            <w:pPr>
              <w:rPr>
                <w:sz w:val="28"/>
                <w:szCs w:val="28"/>
              </w:rPr>
            </w:pPr>
          </w:p>
          <w:p w14:paraId="7DDE563D" w14:textId="77777777" w:rsidR="00107A8D" w:rsidRPr="003D3BD2" w:rsidRDefault="00107A8D">
            <w:p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 xml:space="preserve">Comedores Comunitarios 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559F50AE" w14:textId="77777777" w:rsidR="00107A8D" w:rsidRPr="003D3BD2" w:rsidRDefault="00107A8D" w:rsidP="007D0DC8">
            <w:pPr>
              <w:rPr>
                <w:b/>
                <w:sz w:val="28"/>
                <w:szCs w:val="28"/>
              </w:rPr>
            </w:pPr>
            <w:r w:rsidRPr="003D3BD2">
              <w:rPr>
                <w:b/>
                <w:sz w:val="28"/>
                <w:szCs w:val="28"/>
              </w:rPr>
              <w:t>Santa Rosa</w:t>
            </w:r>
          </w:p>
          <w:p w14:paraId="5BE6FA0D" w14:textId="77777777" w:rsidR="00107A8D" w:rsidRPr="003D3BD2" w:rsidRDefault="00BD26AA" w:rsidP="00107A8D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07A8D" w:rsidRPr="003D3BD2">
              <w:rPr>
                <w:sz w:val="28"/>
                <w:szCs w:val="28"/>
              </w:rPr>
              <w:t xml:space="preserve">0 beneficiarios </w:t>
            </w:r>
            <w:r w:rsidR="007923BD">
              <w:rPr>
                <w:sz w:val="28"/>
                <w:szCs w:val="28"/>
              </w:rPr>
              <w:t>, asistencia mensual 2939</w:t>
            </w:r>
          </w:p>
        </w:tc>
      </w:tr>
      <w:tr w:rsidR="00107A8D" w14:paraId="0FE551C9" w14:textId="77777777" w:rsidTr="002133C2">
        <w:trPr>
          <w:trHeight w:val="728"/>
        </w:trPr>
        <w:tc>
          <w:tcPr>
            <w:tcW w:w="2660" w:type="dxa"/>
            <w:vMerge/>
          </w:tcPr>
          <w:p w14:paraId="59B64974" w14:textId="77777777" w:rsidR="00107A8D" w:rsidRPr="003D3BD2" w:rsidRDefault="00107A8D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  <w:tcBorders>
              <w:top w:val="single" w:sz="4" w:space="0" w:color="auto"/>
            </w:tcBorders>
          </w:tcPr>
          <w:p w14:paraId="412CCCBE" w14:textId="77777777" w:rsidR="00107A8D" w:rsidRPr="003D3BD2" w:rsidRDefault="00107A8D" w:rsidP="007D0DC8">
            <w:pPr>
              <w:rPr>
                <w:b/>
                <w:sz w:val="28"/>
                <w:szCs w:val="28"/>
              </w:rPr>
            </w:pPr>
            <w:r w:rsidRPr="003D3BD2">
              <w:rPr>
                <w:b/>
                <w:sz w:val="28"/>
                <w:szCs w:val="28"/>
              </w:rPr>
              <w:t>Insurgentes</w:t>
            </w:r>
          </w:p>
          <w:p w14:paraId="6EB77A8C" w14:textId="77777777" w:rsidR="00107A8D" w:rsidRPr="003D3BD2" w:rsidRDefault="00BD26AA" w:rsidP="00BD26AA">
            <w:pPr>
              <w:pStyle w:val="Prrafodelist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D3BD2" w:rsidRPr="003D3BD2">
              <w:rPr>
                <w:sz w:val="28"/>
                <w:szCs w:val="28"/>
              </w:rPr>
              <w:t>0</w:t>
            </w:r>
            <w:r w:rsidR="00107A8D" w:rsidRPr="003D3BD2">
              <w:rPr>
                <w:sz w:val="28"/>
                <w:szCs w:val="28"/>
              </w:rPr>
              <w:t xml:space="preserve"> beneficiarios </w:t>
            </w:r>
            <w:r w:rsidR="007923BD">
              <w:rPr>
                <w:sz w:val="28"/>
                <w:szCs w:val="28"/>
              </w:rPr>
              <w:t>, asistencia mensual 2113</w:t>
            </w:r>
          </w:p>
        </w:tc>
      </w:tr>
      <w:tr w:rsidR="00453427" w14:paraId="3A60CD9E" w14:textId="77777777" w:rsidTr="002133C2">
        <w:tc>
          <w:tcPr>
            <w:tcW w:w="2660" w:type="dxa"/>
          </w:tcPr>
          <w:p w14:paraId="6B7F487C" w14:textId="77777777" w:rsidR="00453427" w:rsidRPr="003D3BD2" w:rsidRDefault="00453427">
            <w:p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>Apoyo en el</w:t>
            </w:r>
            <w:r w:rsidR="003D3BD2" w:rsidRPr="003D3BD2">
              <w:rPr>
                <w:sz w:val="28"/>
                <w:szCs w:val="28"/>
              </w:rPr>
              <w:t xml:space="preserve"> </w:t>
            </w:r>
            <w:r w:rsidR="002133C2" w:rsidRPr="003D3BD2">
              <w:rPr>
                <w:sz w:val="28"/>
                <w:szCs w:val="28"/>
              </w:rPr>
              <w:t>Programa</w:t>
            </w:r>
            <w:r w:rsidR="00BD26AA">
              <w:rPr>
                <w:sz w:val="28"/>
                <w:szCs w:val="28"/>
              </w:rPr>
              <w:t>.” Jalisco te reconoce”</w:t>
            </w:r>
          </w:p>
        </w:tc>
        <w:tc>
          <w:tcPr>
            <w:tcW w:w="6318" w:type="dxa"/>
          </w:tcPr>
          <w:p w14:paraId="0D0CAD4B" w14:textId="77777777" w:rsidR="00453427" w:rsidRPr="003D3BD2" w:rsidRDefault="00CC43D9" w:rsidP="00453427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  <w:r w:rsidR="00BD26AA">
              <w:rPr>
                <w:sz w:val="28"/>
                <w:szCs w:val="28"/>
              </w:rPr>
              <w:t xml:space="preserve"> beneficiarios, programa de apoyo en especie  para adultos mayores de 65 años, Padrón del municipio.</w:t>
            </w:r>
          </w:p>
        </w:tc>
      </w:tr>
      <w:tr w:rsidR="00453427" w14:paraId="469E2869" w14:textId="77777777" w:rsidTr="002133C2">
        <w:tc>
          <w:tcPr>
            <w:tcW w:w="2660" w:type="dxa"/>
          </w:tcPr>
          <w:p w14:paraId="25150672" w14:textId="6FD2C725" w:rsidR="00453427" w:rsidRPr="003D3BD2" w:rsidRDefault="00BD2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Programa “</w:t>
            </w:r>
            <w:r w:rsidR="00245EA5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l </w:t>
            </w:r>
            <w:r w:rsidR="00381053">
              <w:rPr>
                <w:sz w:val="28"/>
                <w:szCs w:val="28"/>
              </w:rPr>
              <w:t>Despensón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6318" w:type="dxa"/>
          </w:tcPr>
          <w:p w14:paraId="32A4FEC2" w14:textId="77777777" w:rsidR="00E6782B" w:rsidRDefault="00CC43D9" w:rsidP="00E6782B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241 beneficiarios </w:t>
            </w:r>
            <w:r w:rsidR="00AC39B4">
              <w:rPr>
                <w:sz w:val="28"/>
                <w:szCs w:val="28"/>
              </w:rPr>
              <w:t xml:space="preserve"> de entrega de despensas</w:t>
            </w:r>
          </w:p>
          <w:p w14:paraId="7ECE2CEB" w14:textId="77777777" w:rsidR="005368D1" w:rsidRPr="003D3BD2" w:rsidRDefault="005368D1" w:rsidP="005368D1">
            <w:pPr>
              <w:pStyle w:val="Prrafodelista"/>
              <w:rPr>
                <w:sz w:val="28"/>
                <w:szCs w:val="28"/>
              </w:rPr>
            </w:pPr>
          </w:p>
        </w:tc>
      </w:tr>
    </w:tbl>
    <w:p w14:paraId="3C81137E" w14:textId="77777777" w:rsidR="00E53BD8" w:rsidRPr="00E53BD8" w:rsidRDefault="00E53BD8">
      <w:pPr>
        <w:rPr>
          <w:b/>
          <w:sz w:val="24"/>
          <w:szCs w:val="24"/>
        </w:rPr>
      </w:pPr>
    </w:p>
    <w:sectPr w:rsidR="00E53BD8" w:rsidRPr="00E53BD8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C2D2E" w14:textId="77777777" w:rsidR="00052401" w:rsidRDefault="00052401" w:rsidP="00F07181">
      <w:pPr>
        <w:spacing w:after="0" w:line="240" w:lineRule="auto"/>
      </w:pPr>
      <w:r>
        <w:separator/>
      </w:r>
    </w:p>
  </w:endnote>
  <w:endnote w:type="continuationSeparator" w:id="0">
    <w:p w14:paraId="45C55B67" w14:textId="77777777" w:rsidR="00052401" w:rsidRDefault="00052401" w:rsidP="00F0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18EA" w14:textId="77777777" w:rsidR="00F07181" w:rsidRDefault="00F07181" w:rsidP="00F07181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3AF9E" w14:textId="77777777" w:rsidR="00052401" w:rsidRDefault="00052401" w:rsidP="00F07181">
      <w:pPr>
        <w:spacing w:after="0" w:line="240" w:lineRule="auto"/>
      </w:pPr>
      <w:r>
        <w:separator/>
      </w:r>
    </w:p>
  </w:footnote>
  <w:footnote w:type="continuationSeparator" w:id="0">
    <w:p w14:paraId="3EC15880" w14:textId="77777777" w:rsidR="00052401" w:rsidRDefault="00052401" w:rsidP="00F0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E300F" w14:textId="77777777" w:rsidR="00E24A8E" w:rsidRPr="00E478D6" w:rsidRDefault="00E24A8E" w:rsidP="00660443">
    <w:pPr>
      <w:pStyle w:val="Sinespaciado"/>
      <w:rPr>
        <w:b/>
        <w:bCs/>
      </w:rPr>
    </w:pPr>
    <w:r w:rsidRPr="00E478D6">
      <w:rPr>
        <w:b/>
        <w:bCs/>
      </w:rPr>
      <w:t>GOBIERNO MUNICIPAL DE ELSALTO, 2018-2021</w:t>
    </w:r>
  </w:p>
  <w:p w14:paraId="41E66E8A" w14:textId="77777777" w:rsidR="00F07181" w:rsidRDefault="00E24A8E" w:rsidP="00660443">
    <w:pPr>
      <w:pStyle w:val="Sinespaciado"/>
      <w:rPr>
        <w:b/>
        <w:bCs/>
      </w:rPr>
    </w:pPr>
    <w:r w:rsidRPr="00E478D6">
      <w:rPr>
        <w:b/>
        <w:bCs/>
        <w:noProof/>
        <w:shd w:val="clear" w:color="auto" w:fill="F79646" w:themeFill="accent6"/>
        <w:lang w:val="es-ES" w:eastAsia="es-ES"/>
      </w:rPr>
      <w:drawing>
        <wp:anchor distT="0" distB="0" distL="114300" distR="114300" simplePos="0" relativeHeight="251660288" behindDoc="0" locked="0" layoutInCell="1" allowOverlap="1" wp14:anchorId="1B0B1624" wp14:editId="135D2817">
          <wp:simplePos x="0" y="0"/>
          <wp:positionH relativeFrom="margin">
            <wp:posOffset>4091940</wp:posOffset>
          </wp:positionH>
          <wp:positionV relativeFrom="topMargin">
            <wp:posOffset>304800</wp:posOffset>
          </wp:positionV>
          <wp:extent cx="1428750" cy="552450"/>
          <wp:effectExtent l="1905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2875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872E2" w:rsidRPr="00E478D6">
      <w:rPr>
        <w:b/>
        <w:bCs/>
      </w:rPr>
      <w:t>I</w:t>
    </w:r>
    <w:r w:rsidR="00E478D6">
      <w:rPr>
        <w:b/>
        <w:bCs/>
      </w:rPr>
      <w:t>NF</w:t>
    </w:r>
    <w:r w:rsidR="00CC43D9">
      <w:rPr>
        <w:b/>
        <w:bCs/>
      </w:rPr>
      <w:t>ORME DE ACTIVIDADES DE MAYO</w:t>
    </w:r>
    <w:r w:rsidR="003D3BD2">
      <w:rPr>
        <w:b/>
        <w:bCs/>
      </w:rPr>
      <w:t xml:space="preserve"> 2020</w:t>
    </w:r>
  </w:p>
  <w:p w14:paraId="402B7BB9" w14:textId="77777777" w:rsidR="00AA03CA" w:rsidRDefault="00AA03CA" w:rsidP="00660443">
    <w:pPr>
      <w:pStyle w:val="Sinespaciado"/>
      <w:rPr>
        <w:b/>
        <w:bCs/>
      </w:rPr>
    </w:pPr>
  </w:p>
  <w:p w14:paraId="5F364F02" w14:textId="77777777" w:rsidR="00AA03CA" w:rsidRPr="00E478D6" w:rsidRDefault="00AA03CA" w:rsidP="00660443">
    <w:pPr>
      <w:pStyle w:val="Sinespaciado"/>
      <w:rPr>
        <w:b/>
        <w:bCs/>
      </w:rPr>
    </w:pPr>
  </w:p>
  <w:p w14:paraId="4181E1A8" w14:textId="77777777" w:rsidR="00F07181" w:rsidRDefault="00F07181" w:rsidP="008872E2">
    <w:pPr>
      <w:pStyle w:val="Sinespaci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E5D1E"/>
    <w:multiLevelType w:val="hybridMultilevel"/>
    <w:tmpl w:val="A17A5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2E66"/>
    <w:multiLevelType w:val="hybridMultilevel"/>
    <w:tmpl w:val="5890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EC4"/>
    <w:multiLevelType w:val="hybridMultilevel"/>
    <w:tmpl w:val="94807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BD8"/>
    <w:rsid w:val="00052401"/>
    <w:rsid w:val="0007196D"/>
    <w:rsid w:val="0009463F"/>
    <w:rsid w:val="00104B40"/>
    <w:rsid w:val="00107A8D"/>
    <w:rsid w:val="0011432C"/>
    <w:rsid w:val="00144520"/>
    <w:rsid w:val="00184817"/>
    <w:rsid w:val="002133C2"/>
    <w:rsid w:val="002242F4"/>
    <w:rsid w:val="00227DF3"/>
    <w:rsid w:val="00230416"/>
    <w:rsid w:val="002360B8"/>
    <w:rsid w:val="00245EA5"/>
    <w:rsid w:val="00296C57"/>
    <w:rsid w:val="002D71DC"/>
    <w:rsid w:val="00316896"/>
    <w:rsid w:val="003740AA"/>
    <w:rsid w:val="00381053"/>
    <w:rsid w:val="003845EC"/>
    <w:rsid w:val="003D3BD2"/>
    <w:rsid w:val="00453427"/>
    <w:rsid w:val="00483C8F"/>
    <w:rsid w:val="004E3DE2"/>
    <w:rsid w:val="004F5525"/>
    <w:rsid w:val="005033A6"/>
    <w:rsid w:val="005368D1"/>
    <w:rsid w:val="00577160"/>
    <w:rsid w:val="005D1769"/>
    <w:rsid w:val="00616DE8"/>
    <w:rsid w:val="00660443"/>
    <w:rsid w:val="006D003A"/>
    <w:rsid w:val="006D41A6"/>
    <w:rsid w:val="00747A06"/>
    <w:rsid w:val="007923BD"/>
    <w:rsid w:val="007C1110"/>
    <w:rsid w:val="007D0DC8"/>
    <w:rsid w:val="008048D4"/>
    <w:rsid w:val="0080795E"/>
    <w:rsid w:val="0082724C"/>
    <w:rsid w:val="008872E2"/>
    <w:rsid w:val="009865F3"/>
    <w:rsid w:val="009A29DD"/>
    <w:rsid w:val="009C1E99"/>
    <w:rsid w:val="009E70F3"/>
    <w:rsid w:val="00A56281"/>
    <w:rsid w:val="00A72DBB"/>
    <w:rsid w:val="00AA03CA"/>
    <w:rsid w:val="00AA1D0F"/>
    <w:rsid w:val="00AC39B4"/>
    <w:rsid w:val="00B0466B"/>
    <w:rsid w:val="00B445B3"/>
    <w:rsid w:val="00BB7029"/>
    <w:rsid w:val="00BD26AA"/>
    <w:rsid w:val="00C720B4"/>
    <w:rsid w:val="00CA2659"/>
    <w:rsid w:val="00CC43D9"/>
    <w:rsid w:val="00CD779D"/>
    <w:rsid w:val="00CE26EF"/>
    <w:rsid w:val="00D040B2"/>
    <w:rsid w:val="00D30EAE"/>
    <w:rsid w:val="00D41097"/>
    <w:rsid w:val="00DF04D2"/>
    <w:rsid w:val="00DF3A9A"/>
    <w:rsid w:val="00DF633C"/>
    <w:rsid w:val="00E031E8"/>
    <w:rsid w:val="00E24A8E"/>
    <w:rsid w:val="00E478D6"/>
    <w:rsid w:val="00E53BD8"/>
    <w:rsid w:val="00E6782B"/>
    <w:rsid w:val="00EC6ACF"/>
    <w:rsid w:val="00EF7751"/>
    <w:rsid w:val="00F07181"/>
    <w:rsid w:val="00F11FF6"/>
    <w:rsid w:val="00F5463E"/>
    <w:rsid w:val="00F65AE4"/>
    <w:rsid w:val="00F87000"/>
    <w:rsid w:val="00F87CCE"/>
    <w:rsid w:val="00F9153E"/>
    <w:rsid w:val="00F94831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0E2C8"/>
  <w15:docId w15:val="{7056E833-9EA6-4D55-B087-E410B0A5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071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71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181"/>
  </w:style>
  <w:style w:type="paragraph" w:styleId="Piedepgina">
    <w:name w:val="footer"/>
    <w:basedOn w:val="Normal"/>
    <w:link w:val="PiedepginaCar"/>
    <w:uiPriority w:val="99"/>
    <w:unhideWhenUsed/>
    <w:rsid w:val="00F071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181"/>
  </w:style>
  <w:style w:type="paragraph" w:styleId="Sinespaciado">
    <w:name w:val="No Spacing"/>
    <w:uiPriority w:val="1"/>
    <w:qFormat/>
    <w:rsid w:val="00887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BBFC0-3B21-4F62-A0BF-4AAF1107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31</cp:revision>
  <dcterms:created xsi:type="dcterms:W3CDTF">2019-10-23T17:59:00Z</dcterms:created>
  <dcterms:modified xsi:type="dcterms:W3CDTF">2020-08-17T16:14:00Z</dcterms:modified>
</cp:coreProperties>
</file>