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4A7C9" w14:textId="0B2F0808" w:rsidR="00736724" w:rsidRDefault="000525BC" w:rsidP="00A42123">
      <w:pPr>
        <w:jc w:val="center"/>
        <w:rPr>
          <w:b/>
          <w:bCs/>
          <w:sz w:val="28"/>
          <w:szCs w:val="28"/>
        </w:rPr>
      </w:pPr>
      <w:r w:rsidRPr="001613F1">
        <w:rPr>
          <w:b/>
          <w:bCs/>
          <w:sz w:val="28"/>
          <w:szCs w:val="28"/>
        </w:rPr>
        <w:t>DIRECCIÓN DE PLANEACIÓN, EVALUACIÓN Y SEGUIMIENT</w:t>
      </w:r>
      <w:r w:rsidR="00A42123">
        <w:rPr>
          <w:b/>
          <w:bCs/>
          <w:sz w:val="28"/>
          <w:szCs w:val="28"/>
        </w:rPr>
        <w:t>O</w:t>
      </w:r>
    </w:p>
    <w:tbl>
      <w:tblPr>
        <w:tblStyle w:val="Tablaconcuadrcula"/>
        <w:tblpPr w:leftFromText="141" w:rightFromText="141" w:vertAnchor="text" w:horzAnchor="page" w:tblpXSpec="center" w:tblpY="307"/>
        <w:tblW w:w="9351" w:type="dxa"/>
        <w:tblLook w:val="04A0" w:firstRow="1" w:lastRow="0" w:firstColumn="1" w:lastColumn="0" w:noHBand="0" w:noVBand="1"/>
      </w:tblPr>
      <w:tblGrid>
        <w:gridCol w:w="3806"/>
        <w:gridCol w:w="2965"/>
        <w:gridCol w:w="2580"/>
      </w:tblGrid>
      <w:tr w:rsidR="004F7ADC" w:rsidRPr="00EF3250" w14:paraId="65292E3A" w14:textId="4D677FFF" w:rsidTr="00411F5C">
        <w:trPr>
          <w:trHeight w:val="558"/>
        </w:trPr>
        <w:tc>
          <w:tcPr>
            <w:tcW w:w="3806" w:type="dxa"/>
            <w:shd w:val="clear" w:color="auto" w:fill="D9E2F3" w:themeFill="accent1" w:themeFillTint="33"/>
          </w:tcPr>
          <w:p w14:paraId="3770A417" w14:textId="77777777" w:rsidR="004F7ADC" w:rsidRPr="00EF3250" w:rsidRDefault="004F7ADC" w:rsidP="004F7ADC">
            <w:pPr>
              <w:jc w:val="center"/>
              <w:rPr>
                <w:b/>
                <w:bCs/>
                <w:sz w:val="24"/>
                <w:szCs w:val="24"/>
              </w:rPr>
            </w:pPr>
            <w:r w:rsidRPr="00EF3250"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2965" w:type="dxa"/>
            <w:shd w:val="clear" w:color="auto" w:fill="D9E2F3" w:themeFill="accent1" w:themeFillTint="33"/>
          </w:tcPr>
          <w:p w14:paraId="7753CE95" w14:textId="577BC4C3" w:rsidR="004F7ADC" w:rsidRPr="00EF3250" w:rsidRDefault="004F7ADC" w:rsidP="004F7ADC">
            <w:pPr>
              <w:jc w:val="center"/>
              <w:rPr>
                <w:b/>
                <w:bCs/>
                <w:sz w:val="24"/>
                <w:szCs w:val="24"/>
              </w:rPr>
            </w:pPr>
            <w:r w:rsidRPr="00EF3250">
              <w:rPr>
                <w:b/>
                <w:bCs/>
                <w:sz w:val="24"/>
                <w:szCs w:val="24"/>
              </w:rPr>
              <w:t xml:space="preserve">OBJETIVO </w:t>
            </w:r>
          </w:p>
        </w:tc>
        <w:tc>
          <w:tcPr>
            <w:tcW w:w="2580" w:type="dxa"/>
            <w:shd w:val="clear" w:color="auto" w:fill="D9E2F3" w:themeFill="accent1" w:themeFillTint="33"/>
          </w:tcPr>
          <w:p w14:paraId="16A64815" w14:textId="42384C73" w:rsidR="004F7ADC" w:rsidRPr="00EF3250" w:rsidRDefault="004F7ADC" w:rsidP="004F7ADC">
            <w:pPr>
              <w:jc w:val="center"/>
              <w:rPr>
                <w:b/>
                <w:bCs/>
                <w:sz w:val="24"/>
                <w:szCs w:val="24"/>
              </w:rPr>
            </w:pPr>
            <w:r w:rsidRPr="00EF3250">
              <w:rPr>
                <w:b/>
                <w:bCs/>
                <w:sz w:val="24"/>
                <w:szCs w:val="24"/>
              </w:rPr>
              <w:t xml:space="preserve">RESULTADO </w:t>
            </w:r>
          </w:p>
        </w:tc>
      </w:tr>
      <w:tr w:rsidR="004F7ADC" w:rsidRPr="00EF3250" w14:paraId="1015E03A" w14:textId="04281D6E" w:rsidTr="00EF3250">
        <w:tc>
          <w:tcPr>
            <w:tcW w:w="3806" w:type="dxa"/>
            <w:vAlign w:val="center"/>
          </w:tcPr>
          <w:p w14:paraId="6EE3A98A" w14:textId="74A7F750" w:rsidR="004F7ADC" w:rsidRPr="00B64752" w:rsidRDefault="004F7ADC" w:rsidP="00FF2939">
            <w:pPr>
              <w:jc w:val="center"/>
              <w:rPr>
                <w:b/>
                <w:sz w:val="24"/>
                <w:szCs w:val="24"/>
              </w:rPr>
            </w:pPr>
          </w:p>
          <w:p w14:paraId="4C22ECCC" w14:textId="4AB0D7F7" w:rsidR="004F7ADC" w:rsidRPr="00B64752" w:rsidRDefault="005D52CA" w:rsidP="00FF2939">
            <w:pPr>
              <w:jc w:val="center"/>
              <w:rPr>
                <w:b/>
                <w:sz w:val="24"/>
                <w:szCs w:val="24"/>
              </w:rPr>
            </w:pPr>
            <w:r w:rsidRPr="00B64752">
              <w:rPr>
                <w:rFonts w:cstheme="minorHAnsi"/>
                <w:b/>
                <w:sz w:val="24"/>
                <w:szCs w:val="24"/>
              </w:rPr>
              <w:t>Proce</w:t>
            </w:r>
            <w:r w:rsidR="00411F5C">
              <w:rPr>
                <w:rFonts w:cstheme="minorHAnsi"/>
                <w:b/>
                <w:sz w:val="24"/>
                <w:szCs w:val="24"/>
              </w:rPr>
              <w:t>so de c</w:t>
            </w:r>
            <w:r w:rsidR="00354C85" w:rsidRPr="00B64752">
              <w:rPr>
                <w:rFonts w:cstheme="minorHAnsi"/>
                <w:b/>
                <w:sz w:val="24"/>
                <w:szCs w:val="24"/>
              </w:rPr>
              <w:t xml:space="preserve">aptura de </w:t>
            </w:r>
            <w:r w:rsidR="00FF2939" w:rsidRPr="00B64752">
              <w:rPr>
                <w:rFonts w:cstheme="minorHAnsi"/>
                <w:b/>
                <w:sz w:val="24"/>
                <w:szCs w:val="24"/>
              </w:rPr>
              <w:t>información</w:t>
            </w:r>
          </w:p>
        </w:tc>
        <w:tc>
          <w:tcPr>
            <w:tcW w:w="2965" w:type="dxa"/>
            <w:vAlign w:val="center"/>
          </w:tcPr>
          <w:p w14:paraId="72E32BD8" w14:textId="460B4D13" w:rsidR="004F7ADC" w:rsidRPr="00EF3250" w:rsidRDefault="00411F5C" w:rsidP="00411F5C">
            <w:pPr>
              <w:pStyle w:val="Ttulo1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Recabar información de las actividades mensuales de las distintas dependencias</w:t>
            </w:r>
          </w:p>
        </w:tc>
        <w:tc>
          <w:tcPr>
            <w:tcW w:w="2580" w:type="dxa"/>
            <w:vAlign w:val="center"/>
          </w:tcPr>
          <w:p w14:paraId="11FDC999" w14:textId="1FDD7051" w:rsidR="004F7ADC" w:rsidRPr="00EF3250" w:rsidRDefault="00411F5C" w:rsidP="00FF2939">
            <w:pPr>
              <w:pStyle w:val="Ttulo1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R</w:t>
            </w:r>
            <w:r w:rsidR="00594307" w:rsidRPr="00EF3250">
              <w:rPr>
                <w:rFonts w:asciiTheme="minorHAnsi" w:hAnsiTheme="minorHAnsi"/>
                <w:color w:val="auto"/>
                <w:sz w:val="24"/>
                <w:szCs w:val="24"/>
              </w:rPr>
              <w:t>ecepción y captura</w:t>
            </w:r>
            <w:r w:rsidR="00B64752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de información mensual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="00B64752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</w:p>
        </w:tc>
      </w:tr>
      <w:tr w:rsidR="005D52CA" w:rsidRPr="00EF3250" w14:paraId="069205A1" w14:textId="77777777" w:rsidTr="00EF3250">
        <w:tc>
          <w:tcPr>
            <w:tcW w:w="3806" w:type="dxa"/>
            <w:vAlign w:val="center"/>
          </w:tcPr>
          <w:p w14:paraId="2FBB046B" w14:textId="1FAA2D4D" w:rsidR="005D52CA" w:rsidRPr="00B64752" w:rsidRDefault="005D52CA" w:rsidP="00FF2939">
            <w:pPr>
              <w:jc w:val="center"/>
              <w:rPr>
                <w:b/>
                <w:sz w:val="24"/>
                <w:szCs w:val="24"/>
              </w:rPr>
            </w:pPr>
            <w:r w:rsidRPr="00B64752">
              <w:rPr>
                <w:rFonts w:cstheme="minorHAnsi"/>
                <w:b/>
                <w:sz w:val="24"/>
                <w:szCs w:val="24"/>
              </w:rPr>
              <w:t>Proceso de revisión de los Programas Operativos Anuales</w:t>
            </w:r>
            <w:r w:rsidR="003E71CF" w:rsidRPr="00B64752">
              <w:rPr>
                <w:rFonts w:cstheme="minorHAnsi"/>
                <w:b/>
                <w:sz w:val="24"/>
                <w:szCs w:val="24"/>
              </w:rPr>
              <w:t xml:space="preserve"> 2019-2020</w:t>
            </w:r>
          </w:p>
        </w:tc>
        <w:tc>
          <w:tcPr>
            <w:tcW w:w="2965" w:type="dxa"/>
            <w:vAlign w:val="center"/>
          </w:tcPr>
          <w:p w14:paraId="34A54BD9" w14:textId="5E98A06A" w:rsidR="005D52CA" w:rsidRPr="00EF3250" w:rsidRDefault="005D52CA" w:rsidP="00FF2939">
            <w:pPr>
              <w:pStyle w:val="Ttulo1"/>
              <w:jc w:val="center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EF3250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Conocer las </w:t>
            </w:r>
            <w:r w:rsidR="001A3272" w:rsidRPr="00EF3250">
              <w:rPr>
                <w:rFonts w:asciiTheme="minorHAnsi" w:hAnsiTheme="minorHAnsi"/>
                <w:color w:val="auto"/>
                <w:sz w:val="24"/>
                <w:szCs w:val="24"/>
              </w:rPr>
              <w:t>actividades</w:t>
            </w:r>
            <w:r w:rsidRPr="00EF3250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programa</w:t>
            </w:r>
            <w:r w:rsidR="003E71CF" w:rsidRPr="00EF3250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das </w:t>
            </w:r>
            <w:r w:rsidRPr="00EF3250">
              <w:rPr>
                <w:rFonts w:asciiTheme="minorHAnsi" w:hAnsiTheme="minorHAnsi"/>
                <w:color w:val="auto"/>
                <w:sz w:val="24"/>
                <w:szCs w:val="24"/>
              </w:rPr>
              <w:t>con el fin de alinearlas al Plan Municipal de Desarrollo</w:t>
            </w:r>
          </w:p>
        </w:tc>
        <w:tc>
          <w:tcPr>
            <w:tcW w:w="2580" w:type="dxa"/>
            <w:vAlign w:val="center"/>
          </w:tcPr>
          <w:p w14:paraId="39C1C576" w14:textId="77777777" w:rsidR="00FF2939" w:rsidRPr="00EF3250" w:rsidRDefault="00FF2939" w:rsidP="00FF2939">
            <w:pPr>
              <w:pStyle w:val="Ttulo1"/>
              <w:jc w:val="center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14:paraId="3103688B" w14:textId="566347AE" w:rsidR="005D52CA" w:rsidRPr="00EF3250" w:rsidRDefault="003E71CF" w:rsidP="00FF2939">
            <w:pPr>
              <w:pStyle w:val="Ttulo1"/>
              <w:jc w:val="center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EF3250">
              <w:rPr>
                <w:rFonts w:asciiTheme="minorHAnsi" w:hAnsiTheme="minorHAnsi"/>
                <w:color w:val="auto"/>
                <w:sz w:val="24"/>
                <w:szCs w:val="24"/>
              </w:rPr>
              <w:t>Revisión</w:t>
            </w:r>
            <w:r w:rsidR="001A3272" w:rsidRPr="00EF3250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="00594307" w:rsidRPr="00EF3250">
              <w:rPr>
                <w:rFonts w:asciiTheme="minorHAnsi" w:hAnsiTheme="minorHAnsi"/>
                <w:color w:val="auto"/>
                <w:sz w:val="24"/>
                <w:szCs w:val="24"/>
              </w:rPr>
              <w:t>100</w:t>
            </w:r>
            <w:r w:rsidR="001A3272" w:rsidRPr="00EF3250">
              <w:rPr>
                <w:rFonts w:asciiTheme="minorHAnsi" w:hAnsiTheme="minorHAnsi"/>
                <w:color w:val="auto"/>
                <w:sz w:val="24"/>
                <w:szCs w:val="24"/>
              </w:rPr>
              <w:t>%</w:t>
            </w:r>
          </w:p>
          <w:p w14:paraId="445B888B" w14:textId="77777777" w:rsidR="005D52CA" w:rsidRPr="00EF3250" w:rsidRDefault="005D52CA" w:rsidP="00FF2939">
            <w:pPr>
              <w:pStyle w:val="Ttulo1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FC3D14" w:rsidRPr="00EF3250" w14:paraId="53084A56" w14:textId="77777777" w:rsidTr="00EF3250">
        <w:tc>
          <w:tcPr>
            <w:tcW w:w="3806" w:type="dxa"/>
            <w:vAlign w:val="center"/>
          </w:tcPr>
          <w:p w14:paraId="675DE617" w14:textId="6146F10D" w:rsidR="00FC3D14" w:rsidRPr="00B64752" w:rsidRDefault="00FC3D14" w:rsidP="00594307">
            <w:pPr>
              <w:pStyle w:val="Ttulo1"/>
              <w:jc w:val="center"/>
              <w:outlineLvl w:val="0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B64752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Reuniones con Dependencias para </w:t>
            </w:r>
            <w:r w:rsidR="00594307" w:rsidRPr="00B64752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concertar información</w:t>
            </w:r>
            <w:r w:rsidR="00EF3250" w:rsidRPr="00B64752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 de distintas acciones programadas</w:t>
            </w:r>
          </w:p>
        </w:tc>
        <w:tc>
          <w:tcPr>
            <w:tcW w:w="2965" w:type="dxa"/>
            <w:vAlign w:val="center"/>
          </w:tcPr>
          <w:p w14:paraId="1850FF10" w14:textId="0C1797A1" w:rsidR="00FC3D14" w:rsidRPr="00EF3250" w:rsidRDefault="00FC3D14" w:rsidP="00594307">
            <w:pPr>
              <w:pStyle w:val="Ttulo1"/>
              <w:jc w:val="center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EF3250">
              <w:rPr>
                <w:rFonts w:asciiTheme="minorHAnsi" w:hAnsiTheme="minorHAnsi"/>
                <w:color w:val="auto"/>
                <w:sz w:val="24"/>
                <w:szCs w:val="24"/>
              </w:rPr>
              <w:t>Colaborar en la formulación y planificación de las acciones anuales</w:t>
            </w:r>
          </w:p>
        </w:tc>
        <w:tc>
          <w:tcPr>
            <w:tcW w:w="2580" w:type="dxa"/>
            <w:vAlign w:val="center"/>
          </w:tcPr>
          <w:p w14:paraId="7655C234" w14:textId="0020AED2" w:rsidR="00FC3D14" w:rsidRPr="00EF3250" w:rsidRDefault="00FC3D14" w:rsidP="00594307">
            <w:pPr>
              <w:pStyle w:val="Ttulo1"/>
              <w:jc w:val="center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F325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Se llevaron a ca</w:t>
            </w:r>
            <w:r w:rsidR="009910C7" w:rsidRPr="00EF325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bo reuniones individuales </w:t>
            </w:r>
            <w:r w:rsidR="00A42123" w:rsidRPr="00EF325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con Direcciones</w:t>
            </w:r>
          </w:p>
        </w:tc>
      </w:tr>
      <w:tr w:rsidR="003E71CF" w:rsidRPr="00EF3250" w14:paraId="5B8CA846" w14:textId="77777777" w:rsidTr="00EF3250">
        <w:tc>
          <w:tcPr>
            <w:tcW w:w="3806" w:type="dxa"/>
            <w:vAlign w:val="center"/>
          </w:tcPr>
          <w:p w14:paraId="7F197F83" w14:textId="27132EB2" w:rsidR="003E71CF" w:rsidRPr="00B64752" w:rsidRDefault="003E71CF" w:rsidP="00594307">
            <w:pPr>
              <w:pStyle w:val="Ttulo1"/>
              <w:jc w:val="center"/>
              <w:outlineLvl w:val="0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B64752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Revisión de obras en proceso para su entrega</w:t>
            </w:r>
          </w:p>
        </w:tc>
        <w:tc>
          <w:tcPr>
            <w:tcW w:w="2965" w:type="dxa"/>
            <w:vAlign w:val="center"/>
          </w:tcPr>
          <w:p w14:paraId="103DC578" w14:textId="470AD3FA" w:rsidR="003E71CF" w:rsidRPr="00EF3250" w:rsidRDefault="003E71CF" w:rsidP="00594307">
            <w:pPr>
              <w:pStyle w:val="Ttulo1"/>
              <w:jc w:val="center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EF3250">
              <w:rPr>
                <w:rFonts w:asciiTheme="minorHAnsi" w:hAnsiTheme="minorHAnsi"/>
                <w:color w:val="auto"/>
                <w:sz w:val="24"/>
                <w:szCs w:val="24"/>
              </w:rPr>
              <w:t>Detección de condiciones propicias para la entrega</w:t>
            </w:r>
          </w:p>
        </w:tc>
        <w:tc>
          <w:tcPr>
            <w:tcW w:w="2580" w:type="dxa"/>
            <w:vAlign w:val="center"/>
          </w:tcPr>
          <w:p w14:paraId="2CCD5041" w14:textId="5206ECB0" w:rsidR="003E71CF" w:rsidRPr="00EF3250" w:rsidRDefault="003E71CF" w:rsidP="00594307">
            <w:pPr>
              <w:pStyle w:val="Ttulo1"/>
              <w:jc w:val="center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F325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Información para complemento de actividades</w:t>
            </w:r>
          </w:p>
        </w:tc>
      </w:tr>
      <w:tr w:rsidR="009910C7" w:rsidRPr="00EF3250" w14:paraId="7FDD79E6" w14:textId="77777777" w:rsidTr="00EF3250">
        <w:tc>
          <w:tcPr>
            <w:tcW w:w="3806" w:type="dxa"/>
            <w:vAlign w:val="center"/>
          </w:tcPr>
          <w:p w14:paraId="1ECAB07F" w14:textId="180E3391" w:rsidR="009910C7" w:rsidRPr="00B64752" w:rsidRDefault="009910C7" w:rsidP="00594307">
            <w:pPr>
              <w:pStyle w:val="Ttulo1"/>
              <w:jc w:val="center"/>
              <w:outlineLvl w:val="0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B64752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Tercera sesión comité </w:t>
            </w:r>
            <w:r w:rsidR="00594307" w:rsidRPr="00B64752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municipal </w:t>
            </w:r>
            <w:r w:rsidRPr="00B64752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de INEGI</w:t>
            </w:r>
          </w:p>
        </w:tc>
        <w:tc>
          <w:tcPr>
            <w:tcW w:w="2965" w:type="dxa"/>
            <w:vAlign w:val="center"/>
          </w:tcPr>
          <w:p w14:paraId="60E1BD98" w14:textId="3FE30F6C" w:rsidR="009910C7" w:rsidRPr="00EF3250" w:rsidRDefault="00A42123" w:rsidP="00594307">
            <w:pPr>
              <w:pStyle w:val="Ttulo1"/>
              <w:jc w:val="center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EF3250">
              <w:rPr>
                <w:rFonts w:asciiTheme="minorHAnsi" w:hAnsiTheme="minorHAnsi"/>
                <w:color w:val="auto"/>
                <w:sz w:val="24"/>
                <w:szCs w:val="24"/>
              </w:rPr>
              <w:t>P</w:t>
            </w:r>
            <w:r w:rsidR="009910C7" w:rsidRPr="00EF3250">
              <w:rPr>
                <w:rFonts w:asciiTheme="minorHAnsi" w:hAnsiTheme="minorHAnsi"/>
                <w:color w:val="auto"/>
                <w:sz w:val="24"/>
                <w:szCs w:val="24"/>
              </w:rPr>
              <w:t>laneación del censo de población</w:t>
            </w:r>
            <w:r w:rsidR="000C2F11" w:rsidRPr="00EF3250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="009910C7" w:rsidRPr="00EF3250">
              <w:rPr>
                <w:rFonts w:asciiTheme="minorHAnsi" w:hAnsiTheme="minorHAnsi"/>
                <w:color w:val="auto"/>
                <w:sz w:val="24"/>
                <w:szCs w:val="24"/>
              </w:rPr>
              <w:t>en nuestro municipio</w:t>
            </w:r>
          </w:p>
        </w:tc>
        <w:tc>
          <w:tcPr>
            <w:tcW w:w="2580" w:type="dxa"/>
            <w:vAlign w:val="center"/>
          </w:tcPr>
          <w:p w14:paraId="4F3358AB" w14:textId="0BF46FDE" w:rsidR="009910C7" w:rsidRPr="00EF3250" w:rsidRDefault="009910C7" w:rsidP="00594307">
            <w:pPr>
              <w:pStyle w:val="Ttulo1"/>
              <w:jc w:val="center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F325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Organización </w:t>
            </w:r>
            <w:r w:rsidR="00594307" w:rsidRPr="00EF325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para apoyos en los levantamientos de datos</w:t>
            </w:r>
            <w:r w:rsidRPr="00EF325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594307" w:rsidRPr="00EF325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del </w:t>
            </w:r>
            <w:r w:rsidRPr="00EF325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censo INEGI 2020</w:t>
            </w:r>
          </w:p>
        </w:tc>
      </w:tr>
      <w:tr w:rsidR="009910C7" w:rsidRPr="00EF3250" w14:paraId="16291E7D" w14:textId="77777777" w:rsidTr="00EF3250">
        <w:tc>
          <w:tcPr>
            <w:tcW w:w="3806" w:type="dxa"/>
            <w:vAlign w:val="center"/>
          </w:tcPr>
          <w:p w14:paraId="1A962E5A" w14:textId="40A401F6" w:rsidR="009910C7" w:rsidRPr="00B64752" w:rsidRDefault="00406BEC" w:rsidP="00594307">
            <w:pPr>
              <w:pStyle w:val="Ttulo1"/>
              <w:jc w:val="center"/>
              <w:outlineLvl w:val="0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B64752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Apoyo </w:t>
            </w:r>
            <w:r w:rsidR="00F638E8" w:rsidRPr="00B64752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de campo, datos SIAPA</w:t>
            </w:r>
          </w:p>
        </w:tc>
        <w:tc>
          <w:tcPr>
            <w:tcW w:w="2965" w:type="dxa"/>
            <w:vAlign w:val="center"/>
          </w:tcPr>
          <w:p w14:paraId="0E7CEDAB" w14:textId="2385F26E" w:rsidR="009910C7" w:rsidRPr="00EF3250" w:rsidRDefault="00EF3250" w:rsidP="00594307">
            <w:pPr>
              <w:pStyle w:val="Ttulo1"/>
              <w:jc w:val="center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Muestreo de actualización de </w:t>
            </w:r>
            <w:r w:rsidR="00F638E8" w:rsidRPr="00EF3250">
              <w:rPr>
                <w:rFonts w:asciiTheme="minorHAnsi" w:hAnsiTheme="minorHAnsi"/>
                <w:color w:val="auto"/>
                <w:sz w:val="24"/>
                <w:szCs w:val="24"/>
              </w:rPr>
              <w:t>datos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para la integración al </w:t>
            </w:r>
            <w:r w:rsidR="00F638E8" w:rsidRPr="00EF3250">
              <w:rPr>
                <w:rFonts w:asciiTheme="minorHAnsi" w:hAnsiTheme="minorHAnsi"/>
                <w:color w:val="auto"/>
                <w:sz w:val="24"/>
                <w:szCs w:val="24"/>
              </w:rPr>
              <w:t>SIAPA</w:t>
            </w:r>
          </w:p>
        </w:tc>
        <w:tc>
          <w:tcPr>
            <w:tcW w:w="2580" w:type="dxa"/>
            <w:vAlign w:val="center"/>
          </w:tcPr>
          <w:p w14:paraId="69B66AB9" w14:textId="495DBC9A" w:rsidR="009910C7" w:rsidRPr="00EF3250" w:rsidRDefault="00F638E8" w:rsidP="00594307">
            <w:pPr>
              <w:pStyle w:val="Ttulo1"/>
              <w:jc w:val="center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F325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Apoyo de campo</w:t>
            </w:r>
            <w:r w:rsidR="00EF325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en 4 manzanas</w:t>
            </w:r>
          </w:p>
        </w:tc>
      </w:tr>
      <w:tr w:rsidR="009910C7" w:rsidRPr="00EF3250" w14:paraId="17A20412" w14:textId="77777777" w:rsidTr="00EF3250">
        <w:tc>
          <w:tcPr>
            <w:tcW w:w="3806" w:type="dxa"/>
            <w:vAlign w:val="center"/>
          </w:tcPr>
          <w:p w14:paraId="547D2BCF" w14:textId="595D7D26" w:rsidR="009910C7" w:rsidRPr="00B64752" w:rsidRDefault="00F638E8" w:rsidP="00594307">
            <w:pPr>
              <w:pStyle w:val="Ttulo1"/>
              <w:jc w:val="center"/>
              <w:outlineLvl w:val="0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B64752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M</w:t>
            </w:r>
            <w:r w:rsidR="00406BEC" w:rsidRPr="00B64752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onitoreo</w:t>
            </w:r>
          </w:p>
        </w:tc>
        <w:tc>
          <w:tcPr>
            <w:tcW w:w="2965" w:type="dxa"/>
            <w:vAlign w:val="center"/>
          </w:tcPr>
          <w:p w14:paraId="610695CA" w14:textId="4EBB4DDF" w:rsidR="009910C7" w:rsidRPr="00EF3250" w:rsidRDefault="00F638E8" w:rsidP="00594307">
            <w:pPr>
              <w:pStyle w:val="Ttulo1"/>
              <w:jc w:val="center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EF3250">
              <w:rPr>
                <w:rFonts w:asciiTheme="minorHAnsi" w:hAnsiTheme="minorHAnsi"/>
                <w:color w:val="auto"/>
                <w:sz w:val="24"/>
                <w:szCs w:val="24"/>
              </w:rPr>
              <w:t>Monitoreo</w:t>
            </w:r>
          </w:p>
        </w:tc>
        <w:tc>
          <w:tcPr>
            <w:tcW w:w="2580" w:type="dxa"/>
            <w:vAlign w:val="center"/>
          </w:tcPr>
          <w:p w14:paraId="54AD4E4F" w14:textId="25D236D2" w:rsidR="000C2F11" w:rsidRPr="00EF3250" w:rsidRDefault="00F638E8" w:rsidP="00594307">
            <w:pPr>
              <w:jc w:val="center"/>
              <w:rPr>
                <w:sz w:val="24"/>
                <w:szCs w:val="24"/>
              </w:rPr>
            </w:pPr>
            <w:r w:rsidRPr="00EF3250">
              <w:rPr>
                <w:sz w:val="24"/>
                <w:szCs w:val="24"/>
              </w:rPr>
              <w:t xml:space="preserve">Monitoreo </w:t>
            </w:r>
          </w:p>
        </w:tc>
      </w:tr>
      <w:tr w:rsidR="00406BEC" w:rsidRPr="00EF3250" w14:paraId="46B517C5" w14:textId="77777777" w:rsidTr="00EF3250">
        <w:tc>
          <w:tcPr>
            <w:tcW w:w="3806" w:type="dxa"/>
            <w:vAlign w:val="center"/>
          </w:tcPr>
          <w:p w14:paraId="7CBACBBC" w14:textId="511B89B2" w:rsidR="00406BEC" w:rsidRPr="00B64752" w:rsidRDefault="00EF3250" w:rsidP="00594307">
            <w:pPr>
              <w:pStyle w:val="Ttulo1"/>
              <w:jc w:val="center"/>
              <w:outlineLvl w:val="0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B64752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Asistencia a </w:t>
            </w:r>
            <w:r w:rsidR="00406BEC" w:rsidRPr="00B64752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Curso </w:t>
            </w:r>
          </w:p>
        </w:tc>
        <w:tc>
          <w:tcPr>
            <w:tcW w:w="2965" w:type="dxa"/>
            <w:vAlign w:val="center"/>
          </w:tcPr>
          <w:p w14:paraId="2526E0DD" w14:textId="6DE5C835" w:rsidR="00406BEC" w:rsidRPr="00EF3250" w:rsidRDefault="00406BEC" w:rsidP="00594307">
            <w:pPr>
              <w:pStyle w:val="Ttulo1"/>
              <w:jc w:val="center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EF3250">
              <w:rPr>
                <w:rFonts w:asciiTheme="minorHAnsi" w:hAnsiTheme="minorHAnsi"/>
                <w:color w:val="auto"/>
                <w:sz w:val="24"/>
                <w:szCs w:val="24"/>
              </w:rPr>
              <w:t>Curso imagen del servidor público, construyendo la igualdad</w:t>
            </w:r>
          </w:p>
        </w:tc>
        <w:tc>
          <w:tcPr>
            <w:tcW w:w="2580" w:type="dxa"/>
            <w:vAlign w:val="center"/>
          </w:tcPr>
          <w:p w14:paraId="5F8D319C" w14:textId="1D378D6F" w:rsidR="00406BEC" w:rsidRPr="00EF3250" w:rsidRDefault="00F638E8" w:rsidP="00594307">
            <w:pPr>
              <w:jc w:val="center"/>
              <w:rPr>
                <w:sz w:val="24"/>
                <w:szCs w:val="24"/>
              </w:rPr>
            </w:pPr>
            <w:r w:rsidRPr="00EF3250">
              <w:rPr>
                <w:sz w:val="24"/>
                <w:szCs w:val="24"/>
              </w:rPr>
              <w:t xml:space="preserve">Capacitación </w:t>
            </w:r>
            <w:r w:rsidR="00EF3250">
              <w:rPr>
                <w:sz w:val="24"/>
                <w:szCs w:val="24"/>
              </w:rPr>
              <w:t xml:space="preserve">recibida </w:t>
            </w:r>
          </w:p>
        </w:tc>
      </w:tr>
      <w:tr w:rsidR="00892BBA" w:rsidRPr="00EF3250" w14:paraId="30DD133A" w14:textId="77777777" w:rsidTr="00EF3250">
        <w:tc>
          <w:tcPr>
            <w:tcW w:w="3806" w:type="dxa"/>
            <w:vAlign w:val="center"/>
          </w:tcPr>
          <w:p w14:paraId="6D3F3C48" w14:textId="0288BC80" w:rsidR="00892BBA" w:rsidRPr="00B64752" w:rsidRDefault="00406BEC" w:rsidP="00594307">
            <w:pPr>
              <w:pStyle w:val="Ttulo1"/>
              <w:jc w:val="center"/>
              <w:outlineLvl w:val="0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B64752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lastRenderedPageBreak/>
              <w:t>Elaboración de informe trimestral</w:t>
            </w:r>
          </w:p>
        </w:tc>
        <w:tc>
          <w:tcPr>
            <w:tcW w:w="2965" w:type="dxa"/>
            <w:vAlign w:val="center"/>
          </w:tcPr>
          <w:p w14:paraId="2DF88DF8" w14:textId="1ACA5387" w:rsidR="00892BBA" w:rsidRPr="00EF3250" w:rsidRDefault="00406BEC" w:rsidP="00594307">
            <w:pPr>
              <w:pStyle w:val="Ttulo1"/>
              <w:jc w:val="center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EF3250">
              <w:rPr>
                <w:rFonts w:asciiTheme="minorHAnsi" w:hAnsiTheme="minorHAnsi"/>
                <w:color w:val="auto"/>
                <w:sz w:val="24"/>
                <w:szCs w:val="24"/>
              </w:rPr>
              <w:t>Informe trimestral de octubre,</w:t>
            </w:r>
            <w:r w:rsidR="00F638E8" w:rsidRPr="00EF3250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noviembre, diciembre</w:t>
            </w:r>
            <w:r w:rsidR="00EF3250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2019</w:t>
            </w:r>
          </w:p>
        </w:tc>
        <w:tc>
          <w:tcPr>
            <w:tcW w:w="2580" w:type="dxa"/>
            <w:vAlign w:val="center"/>
          </w:tcPr>
          <w:p w14:paraId="336B27A7" w14:textId="79839A05" w:rsidR="00892BBA" w:rsidRPr="00EF3250" w:rsidRDefault="0085361E" w:rsidP="00594307">
            <w:pPr>
              <w:pStyle w:val="Ttulo1"/>
              <w:jc w:val="center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F325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Elaboración de informes trimestral </w:t>
            </w:r>
          </w:p>
        </w:tc>
      </w:tr>
      <w:tr w:rsidR="00110138" w:rsidRPr="00EF3250" w14:paraId="0169BC7A" w14:textId="77777777" w:rsidTr="00EF3250">
        <w:tc>
          <w:tcPr>
            <w:tcW w:w="3806" w:type="dxa"/>
            <w:vAlign w:val="center"/>
          </w:tcPr>
          <w:p w14:paraId="2994E699" w14:textId="186BC0EB" w:rsidR="00110138" w:rsidRPr="00B64752" w:rsidRDefault="00EF3250" w:rsidP="00594307">
            <w:pPr>
              <w:pStyle w:val="Ttulo1"/>
              <w:jc w:val="center"/>
              <w:outlineLvl w:val="0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B64752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Monitoreo de resultados</w:t>
            </w:r>
          </w:p>
        </w:tc>
        <w:tc>
          <w:tcPr>
            <w:tcW w:w="2965" w:type="dxa"/>
            <w:vAlign w:val="center"/>
          </w:tcPr>
          <w:p w14:paraId="505F43BD" w14:textId="5EAAFCE8" w:rsidR="00110138" w:rsidRPr="00EF3250" w:rsidRDefault="00EF3250" w:rsidP="00594307">
            <w:pPr>
              <w:pStyle w:val="Ttulo1"/>
              <w:jc w:val="center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Conocer los avances del PMD vigente</w:t>
            </w:r>
          </w:p>
        </w:tc>
        <w:tc>
          <w:tcPr>
            <w:tcW w:w="2580" w:type="dxa"/>
            <w:vAlign w:val="center"/>
          </w:tcPr>
          <w:p w14:paraId="71B6806D" w14:textId="78D4C585" w:rsidR="00110138" w:rsidRPr="00EF3250" w:rsidRDefault="0085361E" w:rsidP="00594307">
            <w:pPr>
              <w:pStyle w:val="Ttulo1"/>
              <w:jc w:val="center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F325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Monitoreo de actividades tabla de avances</w:t>
            </w:r>
          </w:p>
        </w:tc>
      </w:tr>
      <w:tr w:rsidR="00594307" w:rsidRPr="00EF3250" w14:paraId="50D1F29A" w14:textId="77777777" w:rsidTr="00EF3250">
        <w:tc>
          <w:tcPr>
            <w:tcW w:w="3806" w:type="dxa"/>
            <w:vAlign w:val="center"/>
          </w:tcPr>
          <w:p w14:paraId="1F62BBA0" w14:textId="3982DC9E" w:rsidR="00594307" w:rsidRPr="00B64752" w:rsidRDefault="00EF3250" w:rsidP="00594307">
            <w:pPr>
              <w:pStyle w:val="Ttulo1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B64752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Apoyo para el c</w:t>
            </w:r>
            <w:r w:rsidR="0085361E" w:rsidRPr="00B64752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onteo de boletas de </w:t>
            </w:r>
            <w:r w:rsidRPr="00B64752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presupuesto</w:t>
            </w:r>
            <w:r w:rsidR="0085361E" w:rsidRPr="00B64752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Participativo</w:t>
            </w:r>
            <w:r w:rsidRPr="00B64752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2020</w:t>
            </w:r>
          </w:p>
        </w:tc>
        <w:tc>
          <w:tcPr>
            <w:tcW w:w="2965" w:type="dxa"/>
            <w:vAlign w:val="center"/>
          </w:tcPr>
          <w:p w14:paraId="29C4A2E5" w14:textId="0A5EBBF3" w:rsidR="00594307" w:rsidRPr="00EF3250" w:rsidRDefault="00F638E8" w:rsidP="00594307">
            <w:pPr>
              <w:pStyle w:val="Ttulo1"/>
              <w:jc w:val="center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EF3250">
              <w:rPr>
                <w:rFonts w:asciiTheme="minorHAnsi" w:hAnsiTheme="minorHAnsi"/>
                <w:color w:val="auto"/>
                <w:sz w:val="24"/>
                <w:szCs w:val="24"/>
              </w:rPr>
              <w:t>Conteo de boletas de presupuesto participativo</w:t>
            </w:r>
          </w:p>
        </w:tc>
        <w:tc>
          <w:tcPr>
            <w:tcW w:w="2580" w:type="dxa"/>
            <w:vAlign w:val="center"/>
          </w:tcPr>
          <w:p w14:paraId="77AA06C0" w14:textId="2D93AAD9" w:rsidR="00594307" w:rsidRPr="00EF3250" w:rsidRDefault="00EF3250" w:rsidP="00594307">
            <w:pPr>
              <w:pStyle w:val="Ttulo1"/>
              <w:jc w:val="center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Obtención de resultados de las votaciones</w:t>
            </w:r>
          </w:p>
        </w:tc>
      </w:tr>
    </w:tbl>
    <w:p w14:paraId="05FB22F3" w14:textId="0E787E5A" w:rsidR="00110138" w:rsidRPr="00A42123" w:rsidRDefault="00110138" w:rsidP="00EF3250">
      <w:pPr>
        <w:tabs>
          <w:tab w:val="left" w:pos="5565"/>
        </w:tabs>
        <w:rPr>
          <w:sz w:val="28"/>
          <w:szCs w:val="28"/>
        </w:rPr>
      </w:pPr>
    </w:p>
    <w:p w14:paraId="3F93ED68" w14:textId="290776CA" w:rsidR="00110138" w:rsidRDefault="00110138" w:rsidP="003E71CF">
      <w:pPr>
        <w:tabs>
          <w:tab w:val="left" w:pos="5565"/>
        </w:tabs>
      </w:pPr>
    </w:p>
    <w:p w14:paraId="04298E74" w14:textId="494A97AF" w:rsidR="00110138" w:rsidRDefault="00110138" w:rsidP="003E71CF">
      <w:pPr>
        <w:tabs>
          <w:tab w:val="left" w:pos="5565"/>
        </w:tabs>
      </w:pPr>
    </w:p>
    <w:p w14:paraId="4DAA0078" w14:textId="77777777" w:rsidR="00110138" w:rsidRPr="003E71CF" w:rsidRDefault="00110138" w:rsidP="003E71CF">
      <w:pPr>
        <w:tabs>
          <w:tab w:val="left" w:pos="5565"/>
        </w:tabs>
      </w:pPr>
    </w:p>
    <w:sectPr w:rsidR="00110138" w:rsidRPr="003E71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DB7A0" w14:textId="77777777" w:rsidR="006B09E9" w:rsidRDefault="006B09E9" w:rsidP="000525BC">
      <w:pPr>
        <w:spacing w:after="0" w:line="240" w:lineRule="auto"/>
      </w:pPr>
      <w:r>
        <w:separator/>
      </w:r>
    </w:p>
  </w:endnote>
  <w:endnote w:type="continuationSeparator" w:id="0">
    <w:p w14:paraId="0E15B73F" w14:textId="77777777" w:rsidR="006B09E9" w:rsidRDefault="006B09E9" w:rsidP="00052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677A9" w14:textId="77777777" w:rsidR="00CB36EE" w:rsidRPr="00CB36EE" w:rsidRDefault="00CB36EE">
    <w:pPr>
      <w:pStyle w:val="Piedepgina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D20FD" w14:textId="33C79069" w:rsidR="00AC420D" w:rsidRPr="00CB36EE" w:rsidRDefault="00CB36EE" w:rsidP="00AC420D">
    <w:pPr>
      <w:pStyle w:val="Piedepgina"/>
      <w:jc w:val="center"/>
      <w:rPr>
        <w:b/>
      </w:rPr>
    </w:pPr>
    <w:r w:rsidRPr="00CB36EE">
      <w:rPr>
        <w:b/>
      </w:rPr>
      <w:t>DIRECCIÓN DE PLANEACIÓN EVALUACIÓN Y SEGUIMIENTO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4D3BE" w14:textId="77777777" w:rsidR="00CB36EE" w:rsidRDefault="00CB36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D73A9" w14:textId="77777777" w:rsidR="006B09E9" w:rsidRDefault="006B09E9" w:rsidP="000525BC">
      <w:pPr>
        <w:spacing w:after="0" w:line="240" w:lineRule="auto"/>
      </w:pPr>
      <w:r>
        <w:separator/>
      </w:r>
    </w:p>
  </w:footnote>
  <w:footnote w:type="continuationSeparator" w:id="0">
    <w:p w14:paraId="7A5696D4" w14:textId="77777777" w:rsidR="006B09E9" w:rsidRDefault="006B09E9" w:rsidP="00052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BF356" w14:textId="77777777" w:rsidR="00CB36EE" w:rsidRDefault="00CB36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2D84A" w14:textId="77777777" w:rsidR="00A42123" w:rsidRPr="00E512AB" w:rsidRDefault="00A42123" w:rsidP="00A42123">
    <w:pPr>
      <w:jc w:val="center"/>
      <w:rPr>
        <w:b/>
        <w:color w:val="000000" w:themeColor="text1"/>
        <w:sz w:val="32"/>
        <w:szCs w:val="32"/>
      </w:rPr>
    </w:pPr>
    <w:r w:rsidRPr="00E512AB">
      <w:rPr>
        <w:b/>
        <w:noProof/>
        <w:color w:val="000000" w:themeColor="text1"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 wp14:anchorId="16ED721C" wp14:editId="2E3F665A">
          <wp:simplePos x="0" y="0"/>
          <wp:positionH relativeFrom="margin">
            <wp:posOffset>3944620</wp:posOffset>
          </wp:positionH>
          <wp:positionV relativeFrom="topMargin">
            <wp:posOffset>620395</wp:posOffset>
          </wp:positionV>
          <wp:extent cx="1364615" cy="489585"/>
          <wp:effectExtent l="19050" t="0" r="6985" b="0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364615" cy="489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E207B87" w14:textId="6D973528" w:rsidR="00A42123" w:rsidRPr="00CB36EE" w:rsidRDefault="00A42123" w:rsidP="00A42123">
    <w:pPr>
      <w:pStyle w:val="Sinespaciado"/>
      <w:jc w:val="both"/>
      <w:rPr>
        <w:color w:val="000000" w:themeColor="text1"/>
      </w:rPr>
    </w:pPr>
    <w:r w:rsidRPr="00CB36EE">
      <w:rPr>
        <w:color w:val="000000" w:themeColor="text1"/>
      </w:rPr>
      <w:t>GOBIE</w:t>
    </w:r>
    <w:r w:rsidR="00EF3250" w:rsidRPr="00CB36EE">
      <w:rPr>
        <w:color w:val="000000" w:themeColor="text1"/>
      </w:rPr>
      <w:t>R</w:t>
    </w:r>
    <w:r w:rsidRPr="00CB36EE">
      <w:rPr>
        <w:color w:val="000000" w:themeColor="text1"/>
      </w:rPr>
      <w:t>NO MUNICIPAL EL SALTO, JALISCO 2018-2021</w:t>
    </w:r>
  </w:p>
  <w:p w14:paraId="54D8AE44" w14:textId="49978A42" w:rsidR="000525BC" w:rsidRPr="00CB36EE" w:rsidRDefault="00A42123" w:rsidP="00A42123">
    <w:pPr>
      <w:pStyle w:val="Sinespaciado"/>
      <w:jc w:val="both"/>
      <w:rPr>
        <w:color w:val="000000" w:themeColor="text1"/>
      </w:rPr>
    </w:pPr>
    <w:r w:rsidRPr="00CB36EE">
      <w:rPr>
        <w:color w:val="000000" w:themeColor="text1"/>
      </w:rPr>
      <w:t xml:space="preserve">INFORME DE ACTIVIDADES DE </w:t>
    </w:r>
    <w:r w:rsidR="00406BEC" w:rsidRPr="00CB36EE">
      <w:rPr>
        <w:color w:val="000000" w:themeColor="text1"/>
      </w:rPr>
      <w:t>MARZO</w:t>
    </w:r>
    <w:r w:rsidRPr="00CB36EE">
      <w:rPr>
        <w:color w:val="000000" w:themeColor="text1"/>
      </w:rPr>
      <w:t xml:space="preserve"> 2020</w:t>
    </w:r>
  </w:p>
  <w:p w14:paraId="4584B253" w14:textId="0B72C39F" w:rsidR="000525BC" w:rsidRDefault="000525BC" w:rsidP="000525BC">
    <w:pPr>
      <w:pStyle w:val="Encabezado"/>
      <w:jc w:val="center"/>
      <w:rPr>
        <w:b/>
        <w:bCs/>
        <w:sz w:val="28"/>
        <w:szCs w:val="28"/>
      </w:rPr>
    </w:pPr>
  </w:p>
  <w:p w14:paraId="3517093B" w14:textId="03E28EB7" w:rsidR="000525BC" w:rsidRPr="00CB36EE" w:rsidRDefault="00EA431C" w:rsidP="000525BC">
    <w:pPr>
      <w:pStyle w:val="Encabezado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F2255" w14:textId="77777777" w:rsidR="00CB36EE" w:rsidRDefault="00CB36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26D"/>
    <w:rsid w:val="00030636"/>
    <w:rsid w:val="000525BC"/>
    <w:rsid w:val="0005498F"/>
    <w:rsid w:val="000C2F11"/>
    <w:rsid w:val="000D426D"/>
    <w:rsid w:val="00110138"/>
    <w:rsid w:val="001613F1"/>
    <w:rsid w:val="001A3272"/>
    <w:rsid w:val="001E142F"/>
    <w:rsid w:val="00226514"/>
    <w:rsid w:val="00295048"/>
    <w:rsid w:val="002B6EFF"/>
    <w:rsid w:val="00333F91"/>
    <w:rsid w:val="00341128"/>
    <w:rsid w:val="00342F81"/>
    <w:rsid w:val="00354C85"/>
    <w:rsid w:val="0038196C"/>
    <w:rsid w:val="003E5579"/>
    <w:rsid w:val="003E71CF"/>
    <w:rsid w:val="00406BEC"/>
    <w:rsid w:val="00411F5C"/>
    <w:rsid w:val="0042511B"/>
    <w:rsid w:val="00434344"/>
    <w:rsid w:val="004F7ADC"/>
    <w:rsid w:val="005312FB"/>
    <w:rsid w:val="00536BDF"/>
    <w:rsid w:val="00594307"/>
    <w:rsid w:val="005D52CA"/>
    <w:rsid w:val="0061060A"/>
    <w:rsid w:val="0065553F"/>
    <w:rsid w:val="006B09E9"/>
    <w:rsid w:val="00713B89"/>
    <w:rsid w:val="00736724"/>
    <w:rsid w:val="0085361E"/>
    <w:rsid w:val="0085416A"/>
    <w:rsid w:val="00892BBA"/>
    <w:rsid w:val="00901618"/>
    <w:rsid w:val="00927B2A"/>
    <w:rsid w:val="009901D3"/>
    <w:rsid w:val="009910C7"/>
    <w:rsid w:val="009925FD"/>
    <w:rsid w:val="00A42123"/>
    <w:rsid w:val="00A60CE6"/>
    <w:rsid w:val="00AC420D"/>
    <w:rsid w:val="00B4312C"/>
    <w:rsid w:val="00B64752"/>
    <w:rsid w:val="00C72583"/>
    <w:rsid w:val="00CB36EE"/>
    <w:rsid w:val="00CD0C6B"/>
    <w:rsid w:val="00D50942"/>
    <w:rsid w:val="00D5374F"/>
    <w:rsid w:val="00D86394"/>
    <w:rsid w:val="00DA2C82"/>
    <w:rsid w:val="00DA5FC0"/>
    <w:rsid w:val="00E013E8"/>
    <w:rsid w:val="00E53624"/>
    <w:rsid w:val="00EA431C"/>
    <w:rsid w:val="00EF3250"/>
    <w:rsid w:val="00F0450B"/>
    <w:rsid w:val="00F638E8"/>
    <w:rsid w:val="00F87CCA"/>
    <w:rsid w:val="00F97025"/>
    <w:rsid w:val="00FC3D14"/>
    <w:rsid w:val="00FD41DC"/>
    <w:rsid w:val="00FF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1EA56"/>
  <w15:chartTrackingRefBased/>
  <w15:docId w15:val="{2482B9EC-6502-4969-AE70-5D0D7CBC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C42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C42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25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25BC"/>
  </w:style>
  <w:style w:type="paragraph" w:styleId="Piedepgina">
    <w:name w:val="footer"/>
    <w:basedOn w:val="Normal"/>
    <w:link w:val="PiedepginaCar"/>
    <w:uiPriority w:val="99"/>
    <w:unhideWhenUsed/>
    <w:rsid w:val="000525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25BC"/>
  </w:style>
  <w:style w:type="table" w:styleId="Tablaconcuadrcula">
    <w:name w:val="Table Grid"/>
    <w:basedOn w:val="Tablanormal"/>
    <w:uiPriority w:val="59"/>
    <w:rsid w:val="00052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613F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C42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C42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nespaciado">
    <w:name w:val="No Spacing"/>
    <w:uiPriority w:val="1"/>
    <w:qFormat/>
    <w:rsid w:val="00A421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6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C1CCE-9AE9-44EE-81E9-4C1307F2E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</cp:lastModifiedBy>
  <cp:revision>39</cp:revision>
  <dcterms:created xsi:type="dcterms:W3CDTF">2019-07-16T19:25:00Z</dcterms:created>
  <dcterms:modified xsi:type="dcterms:W3CDTF">2020-05-29T06:24:00Z</dcterms:modified>
</cp:coreProperties>
</file>