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FF08E1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FF08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8E1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FF08E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8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5B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FF08E1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347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del delito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5426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Movilidad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:rsidTr="00FF08E1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9074A" w:rsidRPr="00CB2CFE" w:rsidRDefault="00D9542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9074A" w:rsidRPr="00CB2CFE" w:rsidRDefault="00D9542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E9074A" w:rsidRPr="00CB2CFE" w:rsidRDefault="00D95426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795"/>
        <w:gridCol w:w="2047"/>
        <w:gridCol w:w="1796"/>
      </w:tblGrid>
      <w:tr w:rsidR="00D275BD" w:rsidTr="00FF08E1">
        <w:tc>
          <w:tcPr>
            <w:tcW w:w="1795" w:type="dxa"/>
            <w:shd w:val="clear" w:color="auto" w:fill="D99594" w:themeFill="accent2" w:themeFillTint="99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D99594" w:themeFill="accent2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047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96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47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47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96" w:type="dxa"/>
          </w:tcPr>
          <w:p w:rsidR="00D275BD" w:rsidRDefault="00FF08E1" w:rsidP="009D32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8348FE" w:rsidRDefault="008348FE" w:rsidP="00EF3D06">
      <w:pPr>
        <w:rPr>
          <w:b/>
        </w:rPr>
      </w:pPr>
    </w:p>
    <w:p w:rsidR="00C61DD3" w:rsidRDefault="00C61DD3" w:rsidP="00EF3D06">
      <w:pPr>
        <w:rPr>
          <w:b/>
        </w:rPr>
      </w:pPr>
    </w:p>
    <w:p w:rsidR="00C61DD3" w:rsidRDefault="00C61DD3" w:rsidP="00EF3D06">
      <w:pPr>
        <w:rPr>
          <w:b/>
        </w:rPr>
      </w:pPr>
    </w:p>
    <w:p w:rsidR="00C61DD3" w:rsidRDefault="00C61DD3" w:rsidP="00EF3D06">
      <w:pPr>
        <w:rPr>
          <w:b/>
        </w:rPr>
      </w:pPr>
    </w:p>
    <w:p w:rsidR="00C61DD3" w:rsidRDefault="00C61DD3" w:rsidP="00EF3D06">
      <w:pPr>
        <w:rPr>
          <w:b/>
        </w:rPr>
      </w:pPr>
    </w:p>
    <w:p w:rsidR="00C61DD3" w:rsidRDefault="00C61DD3" w:rsidP="00EF3D06">
      <w:pPr>
        <w:rPr>
          <w:b/>
        </w:rPr>
      </w:pPr>
    </w:p>
    <w:p w:rsidR="00C61DD3" w:rsidRDefault="00C61DD3" w:rsidP="00C61DD3">
      <w:pPr>
        <w:pStyle w:val="Prrafodelista"/>
        <w:numPr>
          <w:ilvl w:val="0"/>
          <w:numId w:val="2"/>
        </w:numPr>
        <w:tabs>
          <w:tab w:val="left" w:pos="142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anexa los reportes mensuales de todas las Delegaciones que hicieron llegar por medio de esta dependencia.</w:t>
      </w:r>
    </w:p>
    <w:p w:rsidR="00C61DD3" w:rsidRDefault="00C61DD3" w:rsidP="00C61DD3">
      <w:pPr>
        <w:tabs>
          <w:tab w:val="left" w:pos="1425"/>
        </w:tabs>
        <w:spacing w:after="0" w:line="276" w:lineRule="auto"/>
        <w:rPr>
          <w:rFonts w:ascii="Arial" w:hAnsi="Arial" w:cs="Arial"/>
        </w:rPr>
      </w:pPr>
    </w:p>
    <w:p w:rsidR="00C61DD3" w:rsidRPr="00E756BC" w:rsidRDefault="00C61DD3" w:rsidP="00C61DD3">
      <w:pPr>
        <w:shd w:val="clear" w:color="auto" w:fill="D99594" w:themeFill="accent2" w:themeFillTint="99"/>
        <w:tabs>
          <w:tab w:val="left" w:pos="1425"/>
        </w:tabs>
        <w:spacing w:after="0" w:line="240" w:lineRule="auto"/>
        <w:ind w:left="1985"/>
        <w:jc w:val="center"/>
        <w:rPr>
          <w:rFonts w:ascii="Arial" w:hAnsi="Arial" w:cs="Arial"/>
          <w:b/>
          <w:bCs/>
          <w:sz w:val="20"/>
          <w:szCs w:val="20"/>
        </w:rPr>
      </w:pPr>
      <w:r w:rsidRPr="00E756BC">
        <w:rPr>
          <w:rFonts w:ascii="Arial" w:hAnsi="Arial" w:cs="Arial"/>
          <w:b/>
          <w:bCs/>
          <w:sz w:val="20"/>
          <w:szCs w:val="20"/>
        </w:rPr>
        <w:t xml:space="preserve">            Delegación San José del Castillo</w:t>
      </w:r>
    </w:p>
    <w:p w:rsidR="00C61DD3" w:rsidRDefault="00C61DD3" w:rsidP="00C61DD3">
      <w:pPr>
        <w:tabs>
          <w:tab w:val="left" w:pos="1425"/>
        </w:tabs>
        <w:spacing w:after="0" w:line="240" w:lineRule="auto"/>
        <w:ind w:left="198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7054" w:type="dxa"/>
        <w:tblInd w:w="1985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1418"/>
      </w:tblGrid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16159749"/>
            <w:r w:rsidRPr="00E756BC">
              <w:rPr>
                <w:rFonts w:cstheme="minorHAnsi"/>
                <w:b/>
                <w:sz w:val="16"/>
                <w:szCs w:val="16"/>
              </w:rPr>
              <w:t>DEPENDENCIA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RECIBIDOS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RESUELTOS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EN PROCESO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ALUMBRADO PUBLICO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ASEO PUBLICO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INSPECCION Y VIGILANCIA 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MANTENIMIENTO URBANO 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MERCADOS 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MOVILIDAD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OBRAS PUBLICAS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SEGURIDAD PUBLICA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SIMAPES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18</w:t>
            </w:r>
          </w:p>
        </w:tc>
      </w:tr>
      <w:bookmarkEnd w:id="0"/>
    </w:tbl>
    <w:p w:rsidR="00C61DD3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1DD3" w:rsidRPr="00E756BC" w:rsidRDefault="00C61DD3" w:rsidP="00C61DD3">
      <w:pPr>
        <w:shd w:val="clear" w:color="auto" w:fill="FFFFFF" w:themeFill="background1"/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E756BC">
        <w:rPr>
          <w:rFonts w:ascii="Arial" w:hAnsi="Arial" w:cs="Arial"/>
          <w:b/>
          <w:sz w:val="20"/>
          <w:szCs w:val="20"/>
        </w:rPr>
        <w:t>Delegación de Pintas</w:t>
      </w:r>
    </w:p>
    <w:p w:rsidR="00C61DD3" w:rsidRPr="00E756BC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054" w:type="dxa"/>
        <w:tblInd w:w="1985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1418"/>
      </w:tblGrid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DEPENDENCIA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RECIBIDOS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RESUELTOS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EN PROCESO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SIMAPES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MOVILIDAD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MANTENIMIENTO URBANO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SEGURIDAD PUBLICA 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</w:t>
            </w:r>
          </w:p>
        </w:tc>
      </w:tr>
    </w:tbl>
    <w:p w:rsidR="00C61DD3" w:rsidRPr="00A52C80" w:rsidRDefault="00C61DD3" w:rsidP="00C61DD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</w:p>
    <w:p w:rsidR="00C61DD3" w:rsidRPr="00E756BC" w:rsidRDefault="00C61DD3" w:rsidP="00C61DD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Pr="00E756BC">
        <w:rPr>
          <w:rFonts w:ascii="Arial" w:hAnsi="Arial" w:cs="Arial"/>
          <w:b/>
          <w:bCs/>
          <w:sz w:val="20"/>
          <w:szCs w:val="20"/>
        </w:rPr>
        <w:t>Delegación El Quince</w:t>
      </w:r>
    </w:p>
    <w:p w:rsidR="00C61DD3" w:rsidRDefault="00C61DD3" w:rsidP="00C61DD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7054" w:type="dxa"/>
        <w:tblInd w:w="1985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1418"/>
      </w:tblGrid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DEPENDENCIA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RECIBIDOS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RESUELTOS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EN PROCESO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SIMAPES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1DD3" w:rsidTr="00787762">
        <w:tc>
          <w:tcPr>
            <w:tcW w:w="2801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ASEO PUBLICO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61DD3" w:rsidTr="00787762">
        <w:tc>
          <w:tcPr>
            <w:tcW w:w="2801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INSPECCION Y VIGILANCIA 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1DD3" w:rsidTr="00787762">
        <w:tc>
          <w:tcPr>
            <w:tcW w:w="2801" w:type="dxa"/>
          </w:tcPr>
          <w:p w:rsidR="00C61DD3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MEDIO AMBIENTE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1DD3" w:rsidTr="00787762">
        <w:tc>
          <w:tcPr>
            <w:tcW w:w="2801" w:type="dxa"/>
          </w:tcPr>
          <w:p w:rsidR="00C61DD3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OBRAS PUBLICAS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1DD3" w:rsidTr="00787762">
        <w:tc>
          <w:tcPr>
            <w:tcW w:w="2801" w:type="dxa"/>
          </w:tcPr>
          <w:p w:rsidR="00C61DD3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PARQUES Y JARDINES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Tr="00787762">
        <w:tc>
          <w:tcPr>
            <w:tcW w:w="2801" w:type="dxa"/>
          </w:tcPr>
          <w:p w:rsidR="00C61DD3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SEGURIDAD PUBLICA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1DD3" w:rsidRPr="00883AC3" w:rsidTr="00787762">
        <w:tc>
          <w:tcPr>
            <w:tcW w:w="2801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14</w:t>
            </w:r>
          </w:p>
        </w:tc>
      </w:tr>
    </w:tbl>
    <w:p w:rsidR="00F31356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F31356" w:rsidRDefault="00F31356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356" w:rsidRDefault="00F31356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356" w:rsidRDefault="00F31356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1DD3" w:rsidRPr="00E756BC" w:rsidRDefault="00C61DD3" w:rsidP="00F31356">
      <w:pPr>
        <w:tabs>
          <w:tab w:val="left" w:pos="33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56BC">
        <w:rPr>
          <w:rFonts w:ascii="Arial" w:hAnsi="Arial" w:cs="Arial"/>
          <w:b/>
          <w:sz w:val="20"/>
          <w:szCs w:val="20"/>
        </w:rPr>
        <w:t>Delegación de Pin</w:t>
      </w:r>
      <w:r>
        <w:rPr>
          <w:rFonts w:ascii="Arial" w:hAnsi="Arial" w:cs="Arial"/>
          <w:b/>
          <w:sz w:val="20"/>
          <w:szCs w:val="20"/>
        </w:rPr>
        <w:t>ti</w:t>
      </w:r>
      <w:r w:rsidRPr="00E756BC">
        <w:rPr>
          <w:rFonts w:ascii="Arial" w:hAnsi="Arial" w:cs="Arial"/>
          <w:b/>
          <w:sz w:val="20"/>
          <w:szCs w:val="20"/>
        </w:rPr>
        <w:t>tas</w:t>
      </w:r>
    </w:p>
    <w:p w:rsidR="00C61DD3" w:rsidRPr="00E756BC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054" w:type="dxa"/>
        <w:tblInd w:w="1985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1418"/>
      </w:tblGrid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DEPENDENCIA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RECIBIDOS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RESUELTOS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EN PROCESO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SIMAPES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ALUMBRADO PUBLICO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ASEO PUBLICO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MANTENIMIENTO URBANO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MOVILIDAD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OBRAS</w:t>
            </w:r>
            <w:r w:rsidRPr="00E756BC">
              <w:rPr>
                <w:rFonts w:cstheme="minorHAnsi"/>
                <w:sz w:val="16"/>
                <w:szCs w:val="16"/>
              </w:rPr>
              <w:t xml:space="preserve"> PUBLICA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MEDIO AMBIENTE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SEGURIDAD PUBLICA 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1DD3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16</w:t>
            </w:r>
          </w:p>
        </w:tc>
      </w:tr>
    </w:tbl>
    <w:p w:rsidR="00C61DD3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1DD3" w:rsidRPr="00E756BC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E756BC">
        <w:rPr>
          <w:rFonts w:ascii="Arial" w:hAnsi="Arial" w:cs="Arial"/>
          <w:b/>
          <w:sz w:val="20"/>
          <w:szCs w:val="20"/>
        </w:rPr>
        <w:t>Delegación de</w:t>
      </w:r>
      <w:r>
        <w:rPr>
          <w:rFonts w:ascii="Arial" w:hAnsi="Arial" w:cs="Arial"/>
          <w:b/>
          <w:sz w:val="20"/>
          <w:szCs w:val="20"/>
        </w:rPr>
        <w:t xml:space="preserve"> Huizachera</w:t>
      </w:r>
    </w:p>
    <w:p w:rsidR="00C61DD3" w:rsidRPr="00E756BC" w:rsidRDefault="00C61DD3" w:rsidP="00C61DD3">
      <w:pPr>
        <w:tabs>
          <w:tab w:val="left" w:pos="3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054" w:type="dxa"/>
        <w:tblInd w:w="1985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1418"/>
      </w:tblGrid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DEPENDENCIA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RECIBIDOS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RESUELTOS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56BC">
              <w:rPr>
                <w:rFonts w:cstheme="minorHAnsi"/>
                <w:b/>
                <w:sz w:val="16"/>
                <w:szCs w:val="16"/>
              </w:rPr>
              <w:t>EN PROCESO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SIMAPES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C61DD3" w:rsidRPr="00B3010B" w:rsidTr="00787762">
        <w:tc>
          <w:tcPr>
            <w:tcW w:w="2801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6BC">
              <w:rPr>
                <w:rFonts w:cstheme="minorHAnsi"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C61DD3" w:rsidRPr="00E756BC" w:rsidRDefault="00C61DD3" w:rsidP="00787762">
            <w:pPr>
              <w:tabs>
                <w:tab w:val="left" w:pos="1425"/>
              </w:tabs>
              <w:spacing w:after="0"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10</w:t>
            </w:r>
          </w:p>
        </w:tc>
      </w:tr>
    </w:tbl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113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</w:tblGrid>
      <w:tr w:rsidR="00F31356" w:rsidRPr="00126E2B" w:rsidTr="00F31356">
        <w:trPr>
          <w:trHeight w:val="208"/>
        </w:trPr>
        <w:tc>
          <w:tcPr>
            <w:tcW w:w="2093" w:type="dxa"/>
            <w:shd w:val="clear" w:color="auto" w:fill="FBD4B4" w:themeFill="accent6" w:themeFillTint="66"/>
          </w:tcPr>
          <w:p w:rsidR="00F31356" w:rsidRPr="00F31356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135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ACTIVIDAD</w:t>
            </w:r>
          </w:p>
        </w:tc>
        <w:tc>
          <w:tcPr>
            <w:tcW w:w="6379" w:type="dxa"/>
            <w:shd w:val="clear" w:color="auto" w:fill="FBD4B4" w:themeFill="accent6" w:themeFillTint="66"/>
            <w:vAlign w:val="center"/>
          </w:tcPr>
          <w:p w:rsidR="00F31356" w:rsidRPr="00F31356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1356">
              <w:rPr>
                <w:rFonts w:ascii="Calibri" w:hAnsi="Calibri" w:cs="Calibri"/>
                <w:b/>
                <w:sz w:val="28"/>
                <w:szCs w:val="28"/>
              </w:rPr>
              <w:t>AVANCE DE ENERO</w:t>
            </w:r>
          </w:p>
        </w:tc>
      </w:tr>
      <w:tr w:rsidR="00F31356" w:rsidRPr="00126E2B" w:rsidTr="00F31356">
        <w:trPr>
          <w:trHeight w:val="1582"/>
        </w:trPr>
        <w:tc>
          <w:tcPr>
            <w:tcW w:w="2093" w:type="dxa"/>
            <w:shd w:val="clear" w:color="auto" w:fill="auto"/>
            <w:vAlign w:val="center"/>
          </w:tcPr>
          <w:p w:rsidR="00F31356" w:rsidRPr="00126E2B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Atención Ciudadana</w:t>
            </w:r>
          </w:p>
        </w:tc>
        <w:tc>
          <w:tcPr>
            <w:tcW w:w="6379" w:type="dxa"/>
            <w:shd w:val="clear" w:color="auto" w:fill="auto"/>
          </w:tcPr>
          <w:p w:rsidR="00F31356" w:rsidRPr="0096437B" w:rsidRDefault="00F31356" w:rsidP="00F31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canalizo el 100% de las peticiones a las siguientes dependencias; </w:t>
            </w:r>
            <w:r w:rsidRPr="004264B2">
              <w:rPr>
                <w:rFonts w:ascii="Calibri" w:hAnsi="Calibri" w:cs="Calibri"/>
                <w:sz w:val="20"/>
                <w:szCs w:val="20"/>
              </w:rPr>
              <w:t>SIMAPES, ALUMBRADO PUBLICO, OBRAS PUBLICAS, INSPECCION Y VIGILANCIA, ASEO PUBLICO, MEDIO AMBIENTE, MANTENIMIENTO URBANO, PARQUES Y JARDINES, PROTECCION CIVIL, MOVILIDAD, COORDINACION GENERAL, DELEGADO PINTAS Y DELEGADO PINTITAS.</w:t>
            </w:r>
          </w:p>
        </w:tc>
      </w:tr>
      <w:tr w:rsidR="00F31356" w:rsidRPr="00126E2B" w:rsidTr="00F31356">
        <w:trPr>
          <w:trHeight w:val="980"/>
        </w:trPr>
        <w:tc>
          <w:tcPr>
            <w:tcW w:w="2093" w:type="dxa"/>
            <w:shd w:val="clear" w:color="auto" w:fill="auto"/>
            <w:vAlign w:val="center"/>
          </w:tcPr>
          <w:p w:rsidR="00F31356" w:rsidRPr="00126E2B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Seguimiento y Resguardo de Información</w:t>
            </w:r>
          </w:p>
        </w:tc>
        <w:tc>
          <w:tcPr>
            <w:tcW w:w="6379" w:type="dxa"/>
            <w:shd w:val="clear" w:color="auto" w:fill="auto"/>
          </w:tcPr>
          <w:p w:rsidR="00F31356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</w:p>
          <w:p w:rsidR="00F31356" w:rsidRPr="00126E2B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 solucionó el 54.07% de los reportes</w:t>
            </w:r>
          </w:p>
        </w:tc>
      </w:tr>
      <w:tr w:rsidR="00F31356" w:rsidRPr="00126E2B" w:rsidTr="00F31356">
        <w:trPr>
          <w:trHeight w:val="1235"/>
        </w:trPr>
        <w:tc>
          <w:tcPr>
            <w:tcW w:w="2093" w:type="dxa"/>
            <w:shd w:val="clear" w:color="auto" w:fill="auto"/>
            <w:vAlign w:val="center"/>
          </w:tcPr>
          <w:p w:rsidR="00F31356" w:rsidRPr="00126E2B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Módulos de atención ciudadana</w:t>
            </w:r>
          </w:p>
          <w:p w:rsidR="00F31356" w:rsidRPr="00126E2B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MAC</w:t>
            </w:r>
          </w:p>
        </w:tc>
        <w:tc>
          <w:tcPr>
            <w:tcW w:w="6379" w:type="dxa"/>
            <w:shd w:val="clear" w:color="auto" w:fill="auto"/>
          </w:tcPr>
          <w:p w:rsidR="00F31356" w:rsidRPr="0096437B" w:rsidRDefault="00F31356" w:rsidP="00F31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recibieron reportes en distintas delegaciones como el Castillo, Pintas, Pintitas, el Quince y Huizachera los cuales han sido canalizados al 100%</w:t>
            </w:r>
          </w:p>
        </w:tc>
      </w:tr>
      <w:tr w:rsidR="00F31356" w:rsidRPr="00126E2B" w:rsidTr="00F31356">
        <w:trPr>
          <w:trHeight w:val="1551"/>
        </w:trPr>
        <w:tc>
          <w:tcPr>
            <w:tcW w:w="2093" w:type="dxa"/>
            <w:shd w:val="clear" w:color="auto" w:fill="auto"/>
            <w:vAlign w:val="center"/>
          </w:tcPr>
          <w:p w:rsidR="00F31356" w:rsidRPr="00126E2B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Programa de Atención Comunitaria</w:t>
            </w:r>
          </w:p>
          <w:p w:rsidR="00F31356" w:rsidRPr="00126E2B" w:rsidRDefault="00F31356" w:rsidP="00F31356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126E2B">
              <w:rPr>
                <w:rFonts w:ascii="Calibri" w:hAnsi="Calibri" w:cs="Calibri"/>
                <w:bCs/>
              </w:rPr>
              <w:t>PAC</w:t>
            </w:r>
          </w:p>
        </w:tc>
        <w:tc>
          <w:tcPr>
            <w:tcW w:w="6379" w:type="dxa"/>
            <w:shd w:val="clear" w:color="auto" w:fill="auto"/>
          </w:tcPr>
          <w:p w:rsidR="00F31356" w:rsidRPr="00126E2B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 asistió a 5 reuniones, con comités vecinales para darles atención en distintas delegaciones.</w:t>
            </w:r>
          </w:p>
        </w:tc>
      </w:tr>
      <w:tr w:rsidR="00F31356" w:rsidRPr="00126E2B" w:rsidTr="00F31356">
        <w:trPr>
          <w:trHeight w:val="2253"/>
        </w:trPr>
        <w:tc>
          <w:tcPr>
            <w:tcW w:w="2093" w:type="dxa"/>
            <w:shd w:val="clear" w:color="auto" w:fill="auto"/>
            <w:vAlign w:val="center"/>
          </w:tcPr>
          <w:p w:rsidR="00F31356" w:rsidRPr="00F31356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 w:rsidRPr="00F31356">
              <w:rPr>
                <w:rFonts w:ascii="Calibri" w:hAnsi="Calibri" w:cs="Calibri"/>
                <w:bCs/>
              </w:rPr>
              <w:t>Aplicar encuesta de satisfacción a los ciudadanos que asisten a las dependencias para solicitar servicios o realizar pagos</w:t>
            </w:r>
          </w:p>
        </w:tc>
        <w:tc>
          <w:tcPr>
            <w:tcW w:w="6379" w:type="dxa"/>
            <w:shd w:val="clear" w:color="auto" w:fill="auto"/>
          </w:tcPr>
          <w:p w:rsidR="00F31356" w:rsidRPr="00126E2B" w:rsidRDefault="00F31356" w:rsidP="00F31356">
            <w:pPr>
              <w:tabs>
                <w:tab w:val="left" w:pos="4665"/>
              </w:tabs>
              <w:rPr>
                <w:rFonts w:ascii="Calibri" w:hAnsi="Calibri" w:cs="Calibri"/>
                <w:bCs/>
              </w:rPr>
            </w:pPr>
            <w:r w:rsidRPr="00F31356">
              <w:rPr>
                <w:rFonts w:ascii="Calibri" w:hAnsi="Calibri" w:cs="Calibri"/>
                <w:bCs/>
              </w:rPr>
              <w:t>Se realizaron encuestas de satisfacción en la delegación del Verde y en casa de la cultura.</w:t>
            </w:r>
          </w:p>
        </w:tc>
      </w:tr>
    </w:tbl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C61DD3" w:rsidRPr="00904734" w:rsidRDefault="00C61DD3" w:rsidP="00C61DD3">
      <w:pPr>
        <w:rPr>
          <w:i/>
        </w:rPr>
      </w:pPr>
    </w:p>
    <w:p w:rsidR="00C61DD3" w:rsidRPr="0039225E" w:rsidRDefault="00C61DD3" w:rsidP="00C61DD3">
      <w:pPr>
        <w:jc w:val="center"/>
      </w:pPr>
    </w:p>
    <w:p w:rsidR="00F31356" w:rsidRPr="00F31356" w:rsidRDefault="00F31356" w:rsidP="00F31356">
      <w:bookmarkStart w:id="1" w:name="_GoBack"/>
      <w:bookmarkEnd w:id="1"/>
    </w:p>
    <w:sectPr w:rsidR="00F31356" w:rsidRPr="00F3135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BC" w:rsidRDefault="009F57BC" w:rsidP="00EF3D06">
      <w:pPr>
        <w:spacing w:after="0" w:line="240" w:lineRule="auto"/>
      </w:pPr>
      <w:r>
        <w:separator/>
      </w:r>
    </w:p>
  </w:endnote>
  <w:endnote w:type="continuationSeparator" w:id="0">
    <w:p w:rsidR="009F57BC" w:rsidRDefault="009F57BC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BC" w:rsidRDefault="009F57BC" w:rsidP="00EF3D06">
      <w:pPr>
        <w:spacing w:after="0" w:line="240" w:lineRule="auto"/>
      </w:pPr>
      <w:r>
        <w:separator/>
      </w:r>
    </w:p>
  </w:footnote>
  <w:footnote w:type="continuationSeparator" w:id="0">
    <w:p w:rsidR="009F57BC" w:rsidRDefault="009F57BC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DD" w:rsidRDefault="00D275BD" w:rsidP="00CB3112">
    <w:pPr>
      <w:spacing w:after="0"/>
      <w:jc w:val="center"/>
      <w:rPr>
        <w:b/>
        <w:sz w:val="32"/>
        <w:szCs w:val="32"/>
      </w:rPr>
    </w:pPr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4984750</wp:posOffset>
          </wp:positionH>
          <wp:positionV relativeFrom="paragraph">
            <wp:posOffset>135890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31356">
      <w:rPr>
        <w:noProof/>
      </w:rPr>
      <w:pict>
        <v:rect id="Rectángulo 4" o:spid="_x0000_s2049" style="position:absolute;left:0;text-align:left;margin-left:46.85pt;margin-top:2.8pt;width:347.2pt;height:47.4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>
            <w:txbxContent>
              <w:p w:rsidR="00D275BD" w:rsidRPr="0025347A" w:rsidRDefault="00D275BD" w:rsidP="00D275BD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8"/>
                    <w:szCs w:val="20"/>
                  </w:rPr>
                </w:pPr>
                <w:r w:rsidRPr="0025347A">
                  <w:rPr>
                    <w:b/>
                    <w:color w:val="000000" w:themeColor="text1"/>
                    <w:sz w:val="28"/>
                    <w:szCs w:val="20"/>
                  </w:rPr>
                  <w:t>GOBIERNO MUNICIPAL EL SALTO, JALISCO 2018-2021</w:t>
                </w:r>
              </w:p>
              <w:p w:rsidR="00D275BD" w:rsidRPr="0025347A" w:rsidRDefault="00D275BD" w:rsidP="00D275BD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8"/>
                    <w:szCs w:val="20"/>
                  </w:rPr>
                </w:pPr>
                <w:r w:rsidRPr="0025347A">
                  <w:rPr>
                    <w:b/>
                    <w:color w:val="000000" w:themeColor="text1"/>
                    <w:sz w:val="28"/>
                    <w:szCs w:val="20"/>
                  </w:rPr>
                  <w:t>I</w:t>
                </w:r>
                <w:r w:rsidR="0025347A">
                  <w:rPr>
                    <w:b/>
                    <w:color w:val="000000" w:themeColor="text1"/>
                    <w:sz w:val="28"/>
                    <w:szCs w:val="20"/>
                  </w:rPr>
                  <w:t>NF</w:t>
                </w:r>
                <w:r w:rsidR="00FF08E1">
                  <w:rPr>
                    <w:b/>
                    <w:color w:val="000000" w:themeColor="text1"/>
                    <w:sz w:val="28"/>
                    <w:szCs w:val="20"/>
                  </w:rPr>
                  <w:t>ORME DE ACTIVIDADES DE ENERO 2020</w:t>
                </w:r>
              </w:p>
              <w:p w:rsidR="00D275BD" w:rsidRPr="00513B1F" w:rsidRDefault="00D275BD" w:rsidP="00D275BD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</w:p>
              <w:p w:rsidR="00D275BD" w:rsidRDefault="00D275BD" w:rsidP="00D275BD">
                <w:pPr>
                  <w:jc w:val="center"/>
                </w:pPr>
              </w:p>
            </w:txbxContent>
          </v:textbox>
          <w10:wrap anchorx="margin"/>
        </v:rect>
      </w:pict>
    </w:r>
  </w:p>
  <w:p w:rsidR="00D275BD" w:rsidRPr="00513B1F" w:rsidRDefault="00D275BD" w:rsidP="00D275BD">
    <w:pPr>
      <w:spacing w:after="0" w:line="240" w:lineRule="auto"/>
      <w:jc w:val="center"/>
      <w:rPr>
        <w:b/>
        <w:sz w:val="28"/>
        <w:szCs w:val="20"/>
      </w:rPr>
    </w:pPr>
  </w:p>
  <w:p w:rsidR="00D275BD" w:rsidRPr="00513B1F" w:rsidRDefault="00D275BD" w:rsidP="00D275BD">
    <w:pPr>
      <w:pStyle w:val="Encabezado"/>
    </w:pP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D01EA"/>
    <w:rsid w:val="006D369C"/>
    <w:rsid w:val="006D41A6"/>
    <w:rsid w:val="007441F1"/>
    <w:rsid w:val="008102DE"/>
    <w:rsid w:val="008348FE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275BD"/>
    <w:rsid w:val="00D639A5"/>
    <w:rsid w:val="00D95426"/>
    <w:rsid w:val="00DF04D2"/>
    <w:rsid w:val="00DF3A9A"/>
    <w:rsid w:val="00E164A2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9311DC"/>
  <w15:docId w15:val="{36741B30-F850-47CD-964B-F24E75A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CA41-E173-48CF-9B5B-A20930F2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33</cp:revision>
  <dcterms:created xsi:type="dcterms:W3CDTF">2019-03-12T18:05:00Z</dcterms:created>
  <dcterms:modified xsi:type="dcterms:W3CDTF">2020-02-14T04:31:00Z</dcterms:modified>
</cp:coreProperties>
</file>