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B246B6"/>
    <w:p w:rsidR="00895EAC" w:rsidRDefault="00895EAC">
      <w:pPr>
        <w:rPr>
          <w:b/>
        </w:rPr>
      </w:pPr>
      <w:r w:rsidRPr="009B79C6">
        <w:rPr>
          <w:b/>
        </w:rPr>
        <w:t>CENTRO DE ATENCION PARA PERSONAS CON DISCAPACIDAD</w:t>
      </w:r>
    </w:p>
    <w:p w:rsidR="009B79C6" w:rsidRDefault="009B79C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B79C6" w:rsidTr="009B79C6">
        <w:tc>
          <w:tcPr>
            <w:tcW w:w="4489" w:type="dxa"/>
            <w:shd w:val="clear" w:color="auto" w:fill="F79646" w:themeFill="accent6"/>
          </w:tcPr>
          <w:p w:rsidR="009B79C6" w:rsidRDefault="009B79C6">
            <w:pPr>
              <w:rPr>
                <w:b/>
              </w:rPr>
            </w:pPr>
            <w:r>
              <w:rPr>
                <w:b/>
              </w:rPr>
              <w:t xml:space="preserve">                   ACTIVIDADES</w:t>
            </w:r>
          </w:p>
          <w:p w:rsidR="009B79C6" w:rsidRDefault="009B79C6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F79646" w:themeFill="accent6"/>
          </w:tcPr>
          <w:p w:rsidR="009B79C6" w:rsidRDefault="009B79C6">
            <w:pPr>
              <w:rPr>
                <w:b/>
              </w:rPr>
            </w:pPr>
            <w:r>
              <w:rPr>
                <w:b/>
              </w:rPr>
              <w:t xml:space="preserve">                     RESULTADO</w:t>
            </w:r>
          </w:p>
        </w:tc>
      </w:tr>
      <w:tr w:rsidR="009B79C6" w:rsidRPr="00870D87" w:rsidTr="009B79C6">
        <w:tc>
          <w:tcPr>
            <w:tcW w:w="4489" w:type="dxa"/>
          </w:tcPr>
          <w:p w:rsidR="009B79C6" w:rsidRPr="00870D87" w:rsidRDefault="009B79C6">
            <w:pPr>
              <w:rPr>
                <w:bCs/>
              </w:rPr>
            </w:pPr>
            <w:r w:rsidRPr="00870D87">
              <w:rPr>
                <w:bCs/>
              </w:rPr>
              <w:t>Se entregaron aparatos para adultos mayor sillas de ruedas, aparatos auditivos, andaderas y bastones con apoyo de DIF</w:t>
            </w:r>
          </w:p>
        </w:tc>
        <w:tc>
          <w:tcPr>
            <w:tcW w:w="4489" w:type="dxa"/>
          </w:tcPr>
          <w:p w:rsidR="009B79C6" w:rsidRPr="00870D87" w:rsidRDefault="009B79C6">
            <w:pPr>
              <w:rPr>
                <w:bCs/>
              </w:rPr>
            </w:pPr>
            <w:r w:rsidRPr="00870D87">
              <w:rPr>
                <w:bCs/>
              </w:rPr>
              <w:t>Se beneficiaron a 79 personas adulto mayor con aparatos para que puedan realizar sus actividades y sean de gran ayuda en su vida diaria</w:t>
            </w:r>
          </w:p>
        </w:tc>
      </w:tr>
      <w:tr w:rsidR="009B79C6" w:rsidRPr="00870D87" w:rsidTr="009B79C6">
        <w:tc>
          <w:tcPr>
            <w:tcW w:w="4489" w:type="dxa"/>
          </w:tcPr>
          <w:p w:rsidR="009B79C6" w:rsidRPr="00870D87" w:rsidRDefault="009B79C6">
            <w:pPr>
              <w:rPr>
                <w:bCs/>
              </w:rPr>
            </w:pPr>
            <w:r w:rsidRPr="00870D87">
              <w:rPr>
                <w:bCs/>
              </w:rPr>
              <w:t>Se asistió a la 6ta para</w:t>
            </w:r>
            <w:r w:rsidR="00870D87" w:rsidRPr="00870D87">
              <w:rPr>
                <w:bCs/>
              </w:rPr>
              <w:t xml:space="preserve"> </w:t>
            </w:r>
            <w:r w:rsidRPr="00870D87">
              <w:rPr>
                <w:bCs/>
              </w:rPr>
              <w:t>limpiada recreativa el deporte lo hacemos todos</w:t>
            </w:r>
          </w:p>
        </w:tc>
        <w:tc>
          <w:tcPr>
            <w:tcW w:w="4489" w:type="dxa"/>
          </w:tcPr>
          <w:p w:rsidR="009B79C6" w:rsidRPr="00870D87" w:rsidRDefault="009B79C6">
            <w:pPr>
              <w:rPr>
                <w:bCs/>
              </w:rPr>
            </w:pPr>
            <w:r w:rsidRPr="00870D87">
              <w:rPr>
                <w:bCs/>
              </w:rPr>
              <w:t>Se participo en la mini olimpiada realizada por los de DIF Tlaquepaque</w:t>
            </w:r>
          </w:p>
        </w:tc>
      </w:tr>
      <w:tr w:rsidR="009B79C6" w:rsidRPr="00870D87" w:rsidTr="009B79C6">
        <w:tc>
          <w:tcPr>
            <w:tcW w:w="4489" w:type="dxa"/>
          </w:tcPr>
          <w:p w:rsidR="009B79C6" w:rsidRPr="00870D87" w:rsidRDefault="009B79C6">
            <w:pPr>
              <w:rPr>
                <w:bCs/>
              </w:rPr>
            </w:pPr>
            <w:r w:rsidRPr="00870D87">
              <w:rPr>
                <w:bCs/>
              </w:rPr>
              <w:t>Se asistió a la MINIOLIMPIADA DE LOS NIÑOS DE Hellen Keller</w:t>
            </w:r>
          </w:p>
        </w:tc>
        <w:tc>
          <w:tcPr>
            <w:tcW w:w="4489" w:type="dxa"/>
          </w:tcPr>
          <w:p w:rsidR="009B79C6" w:rsidRPr="00870D87" w:rsidRDefault="009B79C6">
            <w:pPr>
              <w:rPr>
                <w:bCs/>
              </w:rPr>
            </w:pPr>
            <w:r w:rsidRPr="00870D87">
              <w:rPr>
                <w:bCs/>
              </w:rPr>
              <w:t>Se participo ayudando a repartir paletas a las escuelas participantes</w:t>
            </w:r>
          </w:p>
        </w:tc>
      </w:tr>
      <w:tr w:rsidR="009B79C6" w:rsidRPr="00870D87" w:rsidTr="009B79C6">
        <w:tc>
          <w:tcPr>
            <w:tcW w:w="4489" w:type="dxa"/>
          </w:tcPr>
          <w:p w:rsidR="009B79C6" w:rsidRPr="00870D87" w:rsidRDefault="009B79C6">
            <w:pPr>
              <w:rPr>
                <w:bCs/>
              </w:rPr>
            </w:pPr>
            <w:r w:rsidRPr="00870D87">
              <w:rPr>
                <w:bCs/>
              </w:rPr>
              <w:t>Posada con niños con discapacidad</w:t>
            </w:r>
          </w:p>
        </w:tc>
        <w:tc>
          <w:tcPr>
            <w:tcW w:w="4489" w:type="dxa"/>
          </w:tcPr>
          <w:p w:rsidR="009B79C6" w:rsidRPr="00870D87" w:rsidRDefault="004B2B9D">
            <w:pPr>
              <w:rPr>
                <w:bCs/>
              </w:rPr>
            </w:pPr>
            <w:r w:rsidRPr="00870D87">
              <w:rPr>
                <w:bCs/>
              </w:rPr>
              <w:t xml:space="preserve">Con apoyo del DIF se </w:t>
            </w:r>
            <w:r w:rsidR="00870D87" w:rsidRPr="00870D87">
              <w:rPr>
                <w:bCs/>
              </w:rPr>
              <w:t>realizó</w:t>
            </w:r>
            <w:r w:rsidRPr="00870D87">
              <w:rPr>
                <w:bCs/>
              </w:rPr>
              <w:t xml:space="preserve"> la posada para niños con discapacidad</w:t>
            </w:r>
          </w:p>
        </w:tc>
      </w:tr>
      <w:tr w:rsidR="004B2B9D" w:rsidRPr="00870D87" w:rsidTr="009B79C6">
        <w:tc>
          <w:tcPr>
            <w:tcW w:w="4489" w:type="dxa"/>
          </w:tcPr>
          <w:p w:rsidR="004B2B9D" w:rsidRPr="00870D87" w:rsidRDefault="004B2B9D">
            <w:pPr>
              <w:rPr>
                <w:bCs/>
              </w:rPr>
            </w:pPr>
            <w:r w:rsidRPr="00870D87">
              <w:rPr>
                <w:bCs/>
              </w:rPr>
              <w:t>Platica de equidad de género y derechos humanos</w:t>
            </w:r>
          </w:p>
        </w:tc>
        <w:tc>
          <w:tcPr>
            <w:tcW w:w="4489" w:type="dxa"/>
          </w:tcPr>
          <w:p w:rsidR="004B2B9D" w:rsidRPr="00870D87" w:rsidRDefault="004B2B9D">
            <w:pPr>
              <w:rPr>
                <w:bCs/>
              </w:rPr>
            </w:pPr>
            <w:r w:rsidRPr="00870D87">
              <w:rPr>
                <w:bCs/>
              </w:rPr>
              <w:t xml:space="preserve">Capacitación para compartirlo con </w:t>
            </w:r>
            <w:r w:rsidR="00870D87" w:rsidRPr="00870D87">
              <w:rPr>
                <w:bCs/>
              </w:rPr>
              <w:t>más</w:t>
            </w:r>
            <w:r w:rsidRPr="00870D87">
              <w:rPr>
                <w:bCs/>
              </w:rPr>
              <w:t xml:space="preserve"> personas</w:t>
            </w:r>
          </w:p>
        </w:tc>
      </w:tr>
      <w:tr w:rsidR="004B2B9D" w:rsidRPr="00870D87" w:rsidTr="009B79C6">
        <w:tc>
          <w:tcPr>
            <w:tcW w:w="4489" w:type="dxa"/>
          </w:tcPr>
          <w:p w:rsidR="004B2B9D" w:rsidRPr="00870D87" w:rsidRDefault="004B2B9D">
            <w:pPr>
              <w:rPr>
                <w:bCs/>
              </w:rPr>
            </w:pPr>
            <w:r w:rsidRPr="00870D87">
              <w:rPr>
                <w:bCs/>
              </w:rPr>
              <w:t xml:space="preserve">Apoyo en </w:t>
            </w:r>
            <w:r w:rsidR="00870D87" w:rsidRPr="00870D87">
              <w:rPr>
                <w:bCs/>
              </w:rPr>
              <w:t>la posada</w:t>
            </w:r>
            <w:r w:rsidRPr="00870D87">
              <w:rPr>
                <w:bCs/>
              </w:rPr>
              <w:t xml:space="preserve"> navideña</w:t>
            </w:r>
          </w:p>
        </w:tc>
        <w:tc>
          <w:tcPr>
            <w:tcW w:w="4489" w:type="dxa"/>
          </w:tcPr>
          <w:p w:rsidR="004B2B9D" w:rsidRPr="00870D87" w:rsidRDefault="004B2B9D">
            <w:pPr>
              <w:rPr>
                <w:bCs/>
              </w:rPr>
            </w:pPr>
            <w:r w:rsidRPr="00870D87">
              <w:rPr>
                <w:bCs/>
              </w:rPr>
              <w:t>En la delegación del Castillo</w:t>
            </w:r>
          </w:p>
        </w:tc>
      </w:tr>
      <w:tr w:rsidR="004B2B9D" w:rsidRPr="00870D87" w:rsidTr="009B79C6">
        <w:tc>
          <w:tcPr>
            <w:tcW w:w="4489" w:type="dxa"/>
          </w:tcPr>
          <w:p w:rsidR="004B2B9D" w:rsidRPr="00870D87" w:rsidRDefault="004B2B9D">
            <w:pPr>
              <w:rPr>
                <w:bCs/>
              </w:rPr>
            </w:pPr>
            <w:r w:rsidRPr="00870D87">
              <w:rPr>
                <w:bCs/>
              </w:rPr>
              <w:t>Primer Foro de consulta “Ciudadana la salud en la discapacidad un derecho para todos”</w:t>
            </w:r>
            <w:bookmarkStart w:id="0" w:name="_GoBack"/>
            <w:bookmarkEnd w:id="0"/>
          </w:p>
        </w:tc>
        <w:tc>
          <w:tcPr>
            <w:tcW w:w="4489" w:type="dxa"/>
          </w:tcPr>
          <w:p w:rsidR="004B2B9D" w:rsidRPr="00870D87" w:rsidRDefault="004B2B9D">
            <w:pPr>
              <w:rPr>
                <w:bCs/>
              </w:rPr>
            </w:pPr>
            <w:r w:rsidRPr="00870D87">
              <w:rPr>
                <w:bCs/>
              </w:rPr>
              <w:t xml:space="preserve">Conocer sobre el informe Mundial sobre la discapacidad donde propone crear entornos favorables </w:t>
            </w:r>
            <w:r w:rsidR="008F174E" w:rsidRPr="00870D87">
              <w:rPr>
                <w:bCs/>
              </w:rPr>
              <w:t>para personas con discapacidad</w:t>
            </w:r>
          </w:p>
        </w:tc>
      </w:tr>
      <w:tr w:rsidR="008F174E" w:rsidRPr="00870D87" w:rsidTr="009B79C6">
        <w:tc>
          <w:tcPr>
            <w:tcW w:w="4489" w:type="dxa"/>
          </w:tcPr>
          <w:p w:rsidR="008F174E" w:rsidRPr="00870D87" w:rsidRDefault="008F174E">
            <w:pPr>
              <w:rPr>
                <w:bCs/>
              </w:rPr>
            </w:pPr>
            <w:r w:rsidRPr="00870D87">
              <w:rPr>
                <w:bCs/>
              </w:rPr>
              <w:t>Gestión de 11 uniformes de futbol</w:t>
            </w:r>
          </w:p>
        </w:tc>
        <w:tc>
          <w:tcPr>
            <w:tcW w:w="4489" w:type="dxa"/>
          </w:tcPr>
          <w:p w:rsidR="008F174E" w:rsidRPr="00870D87" w:rsidRDefault="008F174E">
            <w:pPr>
              <w:rPr>
                <w:bCs/>
              </w:rPr>
            </w:pPr>
            <w:r w:rsidRPr="00870D87">
              <w:rPr>
                <w:bCs/>
              </w:rPr>
              <w:t>Se gestionaron 11 uniformes para los jóvenes del futbol DOWN con WALMART</w:t>
            </w:r>
          </w:p>
        </w:tc>
      </w:tr>
    </w:tbl>
    <w:p w:rsidR="009B79C6" w:rsidRPr="00870D87" w:rsidRDefault="009B79C6">
      <w:pPr>
        <w:rPr>
          <w:bCs/>
        </w:rPr>
      </w:pPr>
    </w:p>
    <w:sectPr w:rsidR="009B79C6" w:rsidRPr="00870D87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6B6" w:rsidRDefault="00B246B6" w:rsidP="009A2B9A">
      <w:pPr>
        <w:spacing w:after="0" w:line="240" w:lineRule="auto"/>
      </w:pPr>
      <w:r>
        <w:separator/>
      </w:r>
    </w:p>
  </w:endnote>
  <w:endnote w:type="continuationSeparator" w:id="0">
    <w:p w:rsidR="00B246B6" w:rsidRDefault="00B246B6" w:rsidP="009A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6B6" w:rsidRDefault="00B246B6" w:rsidP="009A2B9A">
      <w:pPr>
        <w:spacing w:after="0" w:line="240" w:lineRule="auto"/>
      </w:pPr>
      <w:r>
        <w:separator/>
      </w:r>
    </w:p>
  </w:footnote>
  <w:footnote w:type="continuationSeparator" w:id="0">
    <w:p w:rsidR="00B246B6" w:rsidRDefault="00B246B6" w:rsidP="009A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9A" w:rsidRPr="006931AC" w:rsidRDefault="009A2B9A" w:rsidP="009A2B9A">
    <w:pPr>
      <w:pStyle w:val="Encabezado"/>
      <w:rPr>
        <w:b/>
        <w:sz w:val="24"/>
        <w:szCs w:val="24"/>
      </w:rPr>
    </w:pPr>
    <w:r w:rsidRPr="009A2B9A">
      <w:rPr>
        <w:noProof/>
        <w:color w:val="000000" w:themeColor="text1"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4596765</wp:posOffset>
          </wp:positionH>
          <wp:positionV relativeFrom="topMargin">
            <wp:posOffset>447675</wp:posOffset>
          </wp:positionV>
          <wp:extent cx="1333500" cy="51435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A2B9A">
      <w:rPr>
        <w:b/>
        <w:color w:val="000000" w:themeColor="text1"/>
        <w:sz w:val="24"/>
        <w:szCs w:val="24"/>
      </w:rPr>
      <w:t xml:space="preserve">GOBIERNO MUNICIPAL EL SALTO, JALISCO 2018-2021                                                                        </w:t>
    </w:r>
    <w:r w:rsidRPr="006931AC">
      <w:rPr>
        <w:b/>
        <w:sz w:val="24"/>
        <w:szCs w:val="24"/>
      </w:rPr>
      <w:t>I</w:t>
    </w:r>
    <w:r w:rsidR="005D0786">
      <w:rPr>
        <w:b/>
        <w:sz w:val="24"/>
        <w:szCs w:val="24"/>
      </w:rPr>
      <w:t>NFORME DE ACTIVIDADES DE DICIEMBRE</w:t>
    </w:r>
    <w:r w:rsidRPr="006931AC">
      <w:rPr>
        <w:b/>
        <w:sz w:val="24"/>
        <w:szCs w:val="24"/>
      </w:rPr>
      <w:t xml:space="preserve"> 2019</w:t>
    </w:r>
  </w:p>
  <w:p w:rsidR="009A2B9A" w:rsidRDefault="009A2B9A" w:rsidP="009A2B9A">
    <w:pPr>
      <w:pStyle w:val="Encabezado"/>
    </w:pPr>
  </w:p>
  <w:p w:rsidR="009A2B9A" w:rsidRDefault="009A2B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EAC"/>
    <w:rsid w:val="0001406D"/>
    <w:rsid w:val="0007196D"/>
    <w:rsid w:val="0011432C"/>
    <w:rsid w:val="001E339F"/>
    <w:rsid w:val="002360B8"/>
    <w:rsid w:val="002D71DC"/>
    <w:rsid w:val="00316896"/>
    <w:rsid w:val="00483C8F"/>
    <w:rsid w:val="004B2B9D"/>
    <w:rsid w:val="004E3DE2"/>
    <w:rsid w:val="004F5525"/>
    <w:rsid w:val="00577160"/>
    <w:rsid w:val="005D0786"/>
    <w:rsid w:val="005D1769"/>
    <w:rsid w:val="006D41A6"/>
    <w:rsid w:val="00747A06"/>
    <w:rsid w:val="007F0D21"/>
    <w:rsid w:val="008048D4"/>
    <w:rsid w:val="00870D87"/>
    <w:rsid w:val="00895EAC"/>
    <w:rsid w:val="008F174E"/>
    <w:rsid w:val="009A2B9A"/>
    <w:rsid w:val="009B79C6"/>
    <w:rsid w:val="00A72DBB"/>
    <w:rsid w:val="00B246B6"/>
    <w:rsid w:val="00B445B3"/>
    <w:rsid w:val="00BA4204"/>
    <w:rsid w:val="00CA2659"/>
    <w:rsid w:val="00CD779D"/>
    <w:rsid w:val="00CE26EF"/>
    <w:rsid w:val="00D30EAE"/>
    <w:rsid w:val="00D460A8"/>
    <w:rsid w:val="00DF04D2"/>
    <w:rsid w:val="00DF3A9A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F283"/>
  <w15:docId w15:val="{AC468963-09E3-40E1-A10C-05D9E8D0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7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B9A"/>
  </w:style>
  <w:style w:type="paragraph" w:styleId="Piedepgina">
    <w:name w:val="footer"/>
    <w:basedOn w:val="Normal"/>
    <w:link w:val="PiedepginaCar"/>
    <w:uiPriority w:val="99"/>
    <w:semiHidden/>
    <w:unhideWhenUsed/>
    <w:rsid w:val="009A2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6</cp:revision>
  <dcterms:created xsi:type="dcterms:W3CDTF">2020-01-07T17:10:00Z</dcterms:created>
  <dcterms:modified xsi:type="dcterms:W3CDTF">2020-01-21T21:48:00Z</dcterms:modified>
</cp:coreProperties>
</file>