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525"/>
        <w:tblW w:w="9323" w:type="dxa"/>
        <w:tblLook w:val="04A0" w:firstRow="1" w:lastRow="0" w:firstColumn="1" w:lastColumn="0" w:noHBand="0" w:noVBand="1"/>
      </w:tblPr>
      <w:tblGrid>
        <w:gridCol w:w="6771"/>
        <w:gridCol w:w="2552"/>
      </w:tblGrid>
      <w:tr w:rsidR="00012DD4" w:rsidTr="000A752F">
        <w:tc>
          <w:tcPr>
            <w:tcW w:w="6771" w:type="dxa"/>
            <w:shd w:val="clear" w:color="auto" w:fill="FBD4B4" w:themeFill="accent6" w:themeFillTint="66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12DD4" w:rsidRPr="00415FED" w:rsidRDefault="00012DD4" w:rsidP="008B1FB8">
            <w:pPr>
              <w:jc w:val="center"/>
              <w:rPr>
                <w:b/>
                <w:sz w:val="28"/>
                <w:szCs w:val="28"/>
              </w:rPr>
            </w:pPr>
            <w:r w:rsidRPr="00415FED">
              <w:rPr>
                <w:b/>
                <w:sz w:val="28"/>
                <w:szCs w:val="28"/>
              </w:rPr>
              <w:t>RESULTADOS</w:t>
            </w:r>
          </w:p>
        </w:tc>
      </w:tr>
      <w:tr w:rsidR="00012DD4" w:rsidTr="008B1FB8"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previos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E563D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justificados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E563D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Requerimientos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E563D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Recepción y análisis de oficios de juzgado de distrito enviados por Comisaría de </w:t>
            </w:r>
            <w:r w:rsidR="002C6CB2"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 w:rsidR="002C6CB2"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E563DD" w:rsidP="00E563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A4643" w:rsidTr="008B1FB8">
        <w:trPr>
          <w:trHeight w:val="532"/>
        </w:trPr>
        <w:tc>
          <w:tcPr>
            <w:tcW w:w="6771" w:type="dxa"/>
          </w:tcPr>
          <w:p w:rsidR="007A4643" w:rsidRPr="002C6CB2" w:rsidRDefault="007A4643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Revisión de estados procesales de juicios de amparo en que el municipio es parte a través de medios electrónicos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4643" w:rsidRPr="002C6CB2" w:rsidRDefault="00E563D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12DD4" w:rsidTr="008B1FB8">
        <w:trPr>
          <w:trHeight w:val="532"/>
        </w:trPr>
        <w:tc>
          <w:tcPr>
            <w:tcW w:w="6771" w:type="dxa"/>
          </w:tcPr>
          <w:p w:rsidR="00012DD4" w:rsidRPr="002C6CB2" w:rsidRDefault="00012DD4" w:rsidP="008B1FB8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Estudios y </w:t>
            </w:r>
            <w:r w:rsidR="002C6CB2">
              <w:rPr>
                <w:bCs/>
                <w:sz w:val="24"/>
                <w:szCs w:val="24"/>
              </w:rPr>
              <w:t>N</w:t>
            </w:r>
            <w:r w:rsidRPr="002C6CB2">
              <w:rPr>
                <w:bCs/>
                <w:sz w:val="24"/>
                <w:szCs w:val="24"/>
              </w:rPr>
              <w:t xml:space="preserve">otas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12DD4" w:rsidRPr="002C6CB2" w:rsidRDefault="00E563DD" w:rsidP="008B1F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2C6CB2" w:rsidRDefault="002C6CB2" w:rsidP="002C6CB2">
      <w:pPr>
        <w:jc w:val="center"/>
        <w:rPr>
          <w:b/>
          <w:sz w:val="28"/>
          <w:szCs w:val="28"/>
        </w:rPr>
      </w:pPr>
    </w:p>
    <w:p w:rsidR="00012DD4" w:rsidRDefault="004C4F0E" w:rsidP="002C6CB2">
      <w:pPr>
        <w:jc w:val="center"/>
        <w:rPr>
          <w:b/>
          <w:sz w:val="28"/>
          <w:szCs w:val="28"/>
        </w:rPr>
      </w:pPr>
      <w:r w:rsidRPr="004C4F0E">
        <w:rPr>
          <w:b/>
          <w:sz w:val="28"/>
          <w:szCs w:val="28"/>
        </w:rPr>
        <w:t>JEFATURA DE LO JURÍDICO CONTENCIOSO</w:t>
      </w:r>
      <w:r w:rsidR="000A752F">
        <w:rPr>
          <w:b/>
          <w:sz w:val="28"/>
          <w:szCs w:val="28"/>
        </w:rPr>
        <w:t xml:space="preserve"> </w:t>
      </w:r>
    </w:p>
    <w:p w:rsidR="008B1FB8" w:rsidRDefault="008B1FB8" w:rsidP="002C6CB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B1FB8" w:rsidSect="004C4F0E">
      <w:headerReference w:type="default" r:id="rId6"/>
      <w:foot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87" w:rsidRPr="00BB3DB1" w:rsidRDefault="00677487" w:rsidP="00012DD4">
      <w:pPr>
        <w:spacing w:after="0" w:line="240" w:lineRule="auto"/>
      </w:pPr>
      <w:r>
        <w:separator/>
      </w:r>
    </w:p>
  </w:endnote>
  <w:endnote w:type="continuationSeparator" w:id="0">
    <w:p w:rsidR="00677487" w:rsidRPr="00BB3DB1" w:rsidRDefault="00677487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4" w:rsidRPr="00AD0C1B" w:rsidRDefault="00012DD4" w:rsidP="00012D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012DD4" w:rsidRDefault="00012D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87" w:rsidRPr="00BB3DB1" w:rsidRDefault="00677487" w:rsidP="00012DD4">
      <w:pPr>
        <w:spacing w:after="0" w:line="240" w:lineRule="auto"/>
      </w:pPr>
      <w:r>
        <w:separator/>
      </w:r>
    </w:p>
  </w:footnote>
  <w:footnote w:type="continuationSeparator" w:id="0">
    <w:p w:rsidR="00677487" w:rsidRPr="00BB3DB1" w:rsidRDefault="00677487" w:rsidP="000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B8" w:rsidRDefault="008B1FB8" w:rsidP="00012DD4">
    <w:pPr>
      <w:jc w:val="center"/>
      <w:rPr>
        <w:b/>
        <w:sz w:val="32"/>
        <w:szCs w:val="32"/>
      </w:rPr>
    </w:pPr>
    <w:r w:rsidRPr="00012DD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4063365</wp:posOffset>
          </wp:positionH>
          <wp:positionV relativeFrom="topMargin">
            <wp:posOffset>514350</wp:posOffset>
          </wp:positionV>
          <wp:extent cx="1466850" cy="571500"/>
          <wp:effectExtent l="19050" t="0" r="0" b="0"/>
          <wp:wrapSquare wrapText="bothSides"/>
          <wp:docPr id="3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68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54052" w:rsidRPr="00E563DD" w:rsidRDefault="00843E04" w:rsidP="00554052">
    <w:pPr>
      <w:pStyle w:val="Sinespaciado"/>
      <w:rPr>
        <w:rStyle w:val="Ttulo1Car"/>
        <w:rFonts w:asciiTheme="minorHAnsi" w:eastAsiaTheme="minorHAnsi" w:hAnsiTheme="minorHAnsi" w:cstheme="minorBidi"/>
        <w:color w:val="auto"/>
        <w:sz w:val="22"/>
      </w:rPr>
    </w:pPr>
    <w:r w:rsidRPr="00E563DD">
      <w:rPr>
        <w:rStyle w:val="Ttulo1Car"/>
        <w:rFonts w:asciiTheme="minorHAnsi" w:eastAsiaTheme="minorHAnsi" w:hAnsiTheme="minorHAnsi" w:cstheme="minorBidi"/>
        <w:b w:val="0"/>
        <w:bCs w:val="0"/>
        <w:color w:val="auto"/>
        <w:sz w:val="22"/>
      </w:rPr>
      <w:t xml:space="preserve">            </w:t>
    </w:r>
    <w:r w:rsidR="00554052" w:rsidRPr="00E563DD">
      <w:rPr>
        <w:rStyle w:val="Ttulo1Car"/>
        <w:rFonts w:asciiTheme="minorHAnsi" w:eastAsiaTheme="minorHAnsi" w:hAnsiTheme="minorHAnsi" w:cstheme="minorBidi"/>
        <w:color w:val="auto"/>
        <w:sz w:val="22"/>
      </w:rPr>
      <w:t>GOBIERNO MUNICIPAL EL SALTO, JALISCO</w:t>
    </w:r>
  </w:p>
  <w:p w:rsidR="00012DD4" w:rsidRPr="00E563DD" w:rsidRDefault="00554052" w:rsidP="00554052">
    <w:pPr>
      <w:pStyle w:val="Sinespaciado"/>
      <w:rPr>
        <w:szCs w:val="32"/>
      </w:rPr>
    </w:pPr>
    <w:r w:rsidRPr="00E563DD">
      <w:rPr>
        <w:rStyle w:val="Ttulo1Car"/>
        <w:rFonts w:asciiTheme="minorHAnsi" w:eastAsiaTheme="minorHAnsi" w:hAnsiTheme="minorHAnsi" w:cstheme="minorBidi"/>
        <w:b w:val="0"/>
        <w:bCs w:val="0"/>
        <w:color w:val="auto"/>
        <w:sz w:val="22"/>
      </w:rPr>
      <w:t xml:space="preserve">             I</w:t>
    </w:r>
    <w:r w:rsidR="00E563DD">
      <w:rPr>
        <w:rStyle w:val="Ttulo1Car"/>
        <w:rFonts w:asciiTheme="minorHAnsi" w:eastAsiaTheme="minorHAnsi" w:hAnsiTheme="minorHAnsi" w:cstheme="minorBidi"/>
        <w:b w:val="0"/>
        <w:bCs w:val="0"/>
        <w:color w:val="auto"/>
        <w:sz w:val="22"/>
      </w:rPr>
      <w:t>NFORME DE ACTIVIDADES DE DIC</w:t>
    </w:r>
    <w:r w:rsidR="00E662B6" w:rsidRPr="00E563DD">
      <w:rPr>
        <w:rStyle w:val="Ttulo1Car"/>
        <w:rFonts w:asciiTheme="minorHAnsi" w:eastAsiaTheme="minorHAnsi" w:hAnsiTheme="minorHAnsi" w:cstheme="minorBidi"/>
        <w:b w:val="0"/>
        <w:bCs w:val="0"/>
        <w:color w:val="auto"/>
        <w:sz w:val="22"/>
      </w:rPr>
      <w:t>IEMBRE</w:t>
    </w:r>
    <w:r w:rsidRPr="00E563DD">
      <w:rPr>
        <w:rStyle w:val="Ttulo1Car"/>
        <w:rFonts w:asciiTheme="minorHAnsi" w:eastAsiaTheme="minorHAnsi" w:hAnsiTheme="minorHAnsi" w:cstheme="minorBidi"/>
        <w:b w:val="0"/>
        <w:bCs w:val="0"/>
        <w:color w:val="auto"/>
        <w:sz w:val="22"/>
      </w:rPr>
      <w:t xml:space="preserve"> </w:t>
    </w:r>
    <w:r w:rsidR="00843E04" w:rsidRPr="00E563DD">
      <w:rPr>
        <w:szCs w:val="32"/>
      </w:rPr>
      <w:t xml:space="preserve"> </w:t>
    </w:r>
    <w:r w:rsidR="00012DD4" w:rsidRPr="00E563DD">
      <w:rPr>
        <w:szCs w:val="32"/>
      </w:rPr>
      <w:t>2019</w:t>
    </w:r>
  </w:p>
  <w:p w:rsidR="00012DD4" w:rsidRDefault="00012D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DD4"/>
    <w:rsid w:val="00012DD4"/>
    <w:rsid w:val="00032F85"/>
    <w:rsid w:val="0007196D"/>
    <w:rsid w:val="000971D3"/>
    <w:rsid w:val="000A752F"/>
    <w:rsid w:val="000C7D57"/>
    <w:rsid w:val="000D3729"/>
    <w:rsid w:val="0011432C"/>
    <w:rsid w:val="00190E31"/>
    <w:rsid w:val="001C0DA7"/>
    <w:rsid w:val="001E61F7"/>
    <w:rsid w:val="002249DB"/>
    <w:rsid w:val="002360B8"/>
    <w:rsid w:val="00266627"/>
    <w:rsid w:val="002C0DA4"/>
    <w:rsid w:val="002C6CB2"/>
    <w:rsid w:val="002D71DC"/>
    <w:rsid w:val="00316896"/>
    <w:rsid w:val="003B1F4B"/>
    <w:rsid w:val="003C39DB"/>
    <w:rsid w:val="004265BE"/>
    <w:rsid w:val="00450EBF"/>
    <w:rsid w:val="004829D0"/>
    <w:rsid w:val="00483C8F"/>
    <w:rsid w:val="004C4F0E"/>
    <w:rsid w:val="004D5C30"/>
    <w:rsid w:val="004E3DE2"/>
    <w:rsid w:val="004F5525"/>
    <w:rsid w:val="00513D1D"/>
    <w:rsid w:val="00554052"/>
    <w:rsid w:val="0057561F"/>
    <w:rsid w:val="00577160"/>
    <w:rsid w:val="005B1C77"/>
    <w:rsid w:val="005D1769"/>
    <w:rsid w:val="005D37EF"/>
    <w:rsid w:val="00677487"/>
    <w:rsid w:val="00694D00"/>
    <w:rsid w:val="006D41A6"/>
    <w:rsid w:val="00753AF7"/>
    <w:rsid w:val="007757D8"/>
    <w:rsid w:val="007A4643"/>
    <w:rsid w:val="007C41D4"/>
    <w:rsid w:val="00842B64"/>
    <w:rsid w:val="00843E04"/>
    <w:rsid w:val="008A6645"/>
    <w:rsid w:val="008B1D93"/>
    <w:rsid w:val="008B1FB8"/>
    <w:rsid w:val="009771A2"/>
    <w:rsid w:val="00991CE0"/>
    <w:rsid w:val="009A6C41"/>
    <w:rsid w:val="00A43692"/>
    <w:rsid w:val="00A72DBB"/>
    <w:rsid w:val="00AA506C"/>
    <w:rsid w:val="00AB11BB"/>
    <w:rsid w:val="00AC13A3"/>
    <w:rsid w:val="00B308A1"/>
    <w:rsid w:val="00B445B3"/>
    <w:rsid w:val="00BA7993"/>
    <w:rsid w:val="00BF3A85"/>
    <w:rsid w:val="00BF4CCB"/>
    <w:rsid w:val="00CA2659"/>
    <w:rsid w:val="00CD779D"/>
    <w:rsid w:val="00CE26EF"/>
    <w:rsid w:val="00D97684"/>
    <w:rsid w:val="00DF04D2"/>
    <w:rsid w:val="00DF3A9A"/>
    <w:rsid w:val="00E563DD"/>
    <w:rsid w:val="00E662B6"/>
    <w:rsid w:val="00E86CAC"/>
    <w:rsid w:val="00EC6ACF"/>
    <w:rsid w:val="00F5463E"/>
    <w:rsid w:val="00F87000"/>
    <w:rsid w:val="00F87CCE"/>
    <w:rsid w:val="00FC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E567B-07C4-4B69-A833-21A0E87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D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D4"/>
  </w:style>
  <w:style w:type="paragraph" w:styleId="Piedepgina">
    <w:name w:val="footer"/>
    <w:basedOn w:val="Normal"/>
    <w:link w:val="Piedepgina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D4"/>
  </w:style>
  <w:style w:type="table" w:styleId="Tablaconcuadrcula">
    <w:name w:val="Table Grid"/>
    <w:basedOn w:val="Tablanormal"/>
    <w:uiPriority w:val="59"/>
    <w:rsid w:val="0001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5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40</cp:revision>
  <cp:lastPrinted>2019-07-08T18:15:00Z</cp:lastPrinted>
  <dcterms:created xsi:type="dcterms:W3CDTF">2019-03-11T20:42:00Z</dcterms:created>
  <dcterms:modified xsi:type="dcterms:W3CDTF">2020-01-10T19:34:00Z</dcterms:modified>
</cp:coreProperties>
</file>