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6A3" w:rsidRPr="0061399B" w:rsidRDefault="0000563D" w:rsidP="0061399B">
      <w:pPr>
        <w:spacing w:after="0" w:line="240" w:lineRule="auto"/>
        <w:rPr>
          <w:b/>
          <w:sz w:val="28"/>
          <w:szCs w:val="28"/>
        </w:rPr>
      </w:pPr>
    </w:p>
    <w:p w:rsidR="00AD6252" w:rsidRDefault="00AD6252" w:rsidP="0061399B">
      <w:pPr>
        <w:jc w:val="center"/>
        <w:rPr>
          <w:rFonts w:ascii="Arial" w:hAnsi="Arial" w:cs="Arial"/>
          <w:b/>
          <w:sz w:val="24"/>
          <w:szCs w:val="24"/>
        </w:rPr>
      </w:pPr>
    </w:p>
    <w:p w:rsidR="005F1CFA" w:rsidRDefault="00A52998" w:rsidP="00A52998">
      <w:pPr>
        <w:tabs>
          <w:tab w:val="center" w:pos="4419"/>
          <w:tab w:val="left" w:pos="736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5F1CFA">
        <w:rPr>
          <w:rFonts w:ascii="Arial" w:hAnsi="Arial" w:cs="Arial"/>
          <w:b/>
          <w:sz w:val="24"/>
          <w:szCs w:val="24"/>
        </w:rPr>
        <w:t xml:space="preserve">JEFATURA DE PROMOCIÓN AL EMPLEOY EMPRENDURISMO </w:t>
      </w:r>
    </w:p>
    <w:p w:rsidR="00FA02DD" w:rsidRPr="005F1CFA" w:rsidRDefault="00A52998" w:rsidP="005F1CFA">
      <w:pPr>
        <w:tabs>
          <w:tab w:val="center" w:pos="4419"/>
          <w:tab w:val="left" w:pos="736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tbl>
      <w:tblPr>
        <w:tblStyle w:val="Tablaconcuadrcula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4395"/>
        <w:gridCol w:w="1701"/>
        <w:gridCol w:w="2409"/>
      </w:tblGrid>
      <w:tr w:rsidR="005F1CFA" w:rsidTr="005F1CFA">
        <w:tc>
          <w:tcPr>
            <w:tcW w:w="1418" w:type="dxa"/>
            <w:shd w:val="clear" w:color="auto" w:fill="FBD4B4" w:themeFill="accent6" w:themeFillTint="66"/>
          </w:tcPr>
          <w:p w:rsidR="005F1CFA" w:rsidRPr="00B72764" w:rsidRDefault="005F1CFA" w:rsidP="002C7C08">
            <w:pPr>
              <w:jc w:val="center"/>
              <w:rPr>
                <w:b/>
              </w:rPr>
            </w:pPr>
            <w:r w:rsidRPr="00B72764">
              <w:rPr>
                <w:b/>
              </w:rPr>
              <w:t>ACTIVIDAD</w:t>
            </w:r>
          </w:p>
        </w:tc>
        <w:tc>
          <w:tcPr>
            <w:tcW w:w="4395" w:type="dxa"/>
            <w:shd w:val="clear" w:color="auto" w:fill="FBD4B4" w:themeFill="accent6" w:themeFillTint="66"/>
          </w:tcPr>
          <w:p w:rsidR="005F1CFA" w:rsidRPr="00B72764" w:rsidRDefault="005F1CFA" w:rsidP="002C7C08">
            <w:pPr>
              <w:jc w:val="center"/>
              <w:rPr>
                <w:b/>
              </w:rPr>
            </w:pPr>
            <w:r w:rsidRPr="00B72764">
              <w:rPr>
                <w:b/>
              </w:rPr>
              <w:t>DESCRIPCI</w:t>
            </w:r>
            <w:r>
              <w:rPr>
                <w:b/>
              </w:rPr>
              <w:t>Ó</w:t>
            </w:r>
            <w:bookmarkStart w:id="0" w:name="_GoBack"/>
            <w:bookmarkEnd w:id="0"/>
            <w:r w:rsidRPr="00B72764">
              <w:rPr>
                <w:b/>
              </w:rPr>
              <w:t>N DE LA ACTIVIDAD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5F1CFA" w:rsidRPr="00B72764" w:rsidRDefault="005F1CFA" w:rsidP="002C7C08">
            <w:pPr>
              <w:jc w:val="center"/>
              <w:rPr>
                <w:b/>
              </w:rPr>
            </w:pPr>
            <w:r w:rsidRPr="00B72764">
              <w:rPr>
                <w:b/>
              </w:rPr>
              <w:t>LUGAR</w:t>
            </w:r>
          </w:p>
        </w:tc>
        <w:tc>
          <w:tcPr>
            <w:tcW w:w="2409" w:type="dxa"/>
            <w:shd w:val="clear" w:color="auto" w:fill="FBD4B4" w:themeFill="accent6" w:themeFillTint="66"/>
          </w:tcPr>
          <w:p w:rsidR="005F1CFA" w:rsidRPr="00B72764" w:rsidRDefault="005F1CFA" w:rsidP="002C7C08">
            <w:pPr>
              <w:jc w:val="center"/>
              <w:rPr>
                <w:b/>
              </w:rPr>
            </w:pPr>
            <w:r w:rsidRPr="00B72764">
              <w:rPr>
                <w:b/>
              </w:rPr>
              <w:t>OBSERVACIONES</w:t>
            </w:r>
          </w:p>
        </w:tc>
      </w:tr>
      <w:tr w:rsidR="005F1CFA" w:rsidTr="005F1CFA">
        <w:tc>
          <w:tcPr>
            <w:tcW w:w="1418" w:type="dxa"/>
          </w:tcPr>
          <w:p w:rsidR="005F1CFA" w:rsidRDefault="005F1CFA" w:rsidP="002C7C08">
            <w:r>
              <w:t>Bolsa de trabajo</w:t>
            </w:r>
          </w:p>
          <w:p w:rsidR="005F1CFA" w:rsidRDefault="005F1CFA" w:rsidP="002C7C08"/>
        </w:tc>
        <w:tc>
          <w:tcPr>
            <w:tcW w:w="4395" w:type="dxa"/>
          </w:tcPr>
          <w:p w:rsidR="005F1CFA" w:rsidRDefault="005F1CFA" w:rsidP="002C7C08">
            <w:r>
              <w:t xml:space="preserve">Se </w:t>
            </w:r>
            <w:r>
              <w:t>continúa</w:t>
            </w:r>
            <w:r>
              <w:t xml:space="preserve"> actualizando la bolsa de trabajo.</w:t>
            </w:r>
          </w:p>
          <w:p w:rsidR="005F1CFA" w:rsidRDefault="005F1CFA" w:rsidP="005F1CFA">
            <w:pPr>
              <w:jc w:val="both"/>
            </w:pPr>
            <w:r>
              <w:t>Se publican las vacantes nuevas de las Empresas que así lo soliciten, así como también se está renovando las vacantes, Se solicita a las Empresas nos actualicen los nuevos puestos.</w:t>
            </w:r>
          </w:p>
        </w:tc>
        <w:tc>
          <w:tcPr>
            <w:tcW w:w="1701" w:type="dxa"/>
          </w:tcPr>
          <w:p w:rsidR="005F1CFA" w:rsidRDefault="005F1CFA" w:rsidP="005F1CFA">
            <w:pPr>
              <w:jc w:val="center"/>
            </w:pPr>
            <w:r>
              <w:t>El Salto Jal.</w:t>
            </w:r>
          </w:p>
          <w:p w:rsidR="005F1CFA" w:rsidRDefault="005F1CFA" w:rsidP="002C7C08"/>
        </w:tc>
        <w:tc>
          <w:tcPr>
            <w:tcW w:w="2409" w:type="dxa"/>
          </w:tcPr>
          <w:p w:rsidR="005F1CFA" w:rsidRDefault="005F1CFA" w:rsidP="002C7C08"/>
        </w:tc>
      </w:tr>
      <w:tr w:rsidR="005F1CFA" w:rsidTr="005F1CFA">
        <w:tc>
          <w:tcPr>
            <w:tcW w:w="1418" w:type="dxa"/>
          </w:tcPr>
          <w:p w:rsidR="005F1CFA" w:rsidRDefault="005F1CFA" w:rsidP="002C7C08">
            <w:r>
              <w:t>Sesión</w:t>
            </w:r>
            <w:r>
              <w:t xml:space="preserve"> ordinaria de la red de </w:t>
            </w:r>
            <w:r>
              <w:t>vinculación</w:t>
            </w:r>
            <w:r>
              <w:t xml:space="preserve"> Laboral </w:t>
            </w:r>
          </w:p>
        </w:tc>
        <w:tc>
          <w:tcPr>
            <w:tcW w:w="4395" w:type="dxa"/>
          </w:tcPr>
          <w:p w:rsidR="005F1CFA" w:rsidRDefault="005F1CFA" w:rsidP="002C7C08">
            <w:r>
              <w:t xml:space="preserve">Me presente en la primera </w:t>
            </w:r>
            <w:r>
              <w:t>sesión</w:t>
            </w:r>
            <w:r>
              <w:t xml:space="preserve"> ordinaria donde se organizaron mesas de trabajo para iniciar con la red de </w:t>
            </w:r>
            <w:r>
              <w:t>vinculación</w:t>
            </w:r>
            <w:r>
              <w:t xml:space="preserve"> laboral.</w:t>
            </w:r>
          </w:p>
        </w:tc>
        <w:tc>
          <w:tcPr>
            <w:tcW w:w="1701" w:type="dxa"/>
          </w:tcPr>
          <w:p w:rsidR="005F1CFA" w:rsidRDefault="005F1CFA" w:rsidP="002C7C08">
            <w:r>
              <w:t>Guadalajara Jalisco.</w:t>
            </w:r>
          </w:p>
        </w:tc>
        <w:tc>
          <w:tcPr>
            <w:tcW w:w="2409" w:type="dxa"/>
          </w:tcPr>
          <w:p w:rsidR="005F1CFA" w:rsidRDefault="005F1CFA" w:rsidP="002C7C08">
            <w:r>
              <w:t xml:space="preserve">En estas reuniones se va a empezar a trabajar con diferentes </w:t>
            </w:r>
            <w:r>
              <w:t>instrucciones</w:t>
            </w:r>
            <w:r>
              <w:t>.</w:t>
            </w:r>
          </w:p>
        </w:tc>
      </w:tr>
      <w:tr w:rsidR="005F1CFA" w:rsidTr="005F1CFA">
        <w:tc>
          <w:tcPr>
            <w:tcW w:w="1418" w:type="dxa"/>
          </w:tcPr>
          <w:p w:rsidR="005F1CFA" w:rsidRDefault="005F1CFA" w:rsidP="002C7C08"/>
          <w:p w:rsidR="005F1CFA" w:rsidRDefault="005F1CFA" w:rsidP="002C7C08">
            <w:r>
              <w:t xml:space="preserve">Feria del empleo de </w:t>
            </w:r>
            <w:r>
              <w:t>inclusión</w:t>
            </w:r>
            <w:r>
              <w:t xml:space="preserve"> laboral</w:t>
            </w:r>
          </w:p>
        </w:tc>
        <w:tc>
          <w:tcPr>
            <w:tcW w:w="4395" w:type="dxa"/>
          </w:tcPr>
          <w:p w:rsidR="005F1CFA" w:rsidRDefault="005F1CFA" w:rsidP="002C7C08"/>
          <w:p w:rsidR="005F1CFA" w:rsidRDefault="005F1CFA" w:rsidP="002C7C08">
            <w:r>
              <w:t xml:space="preserve">Se </w:t>
            </w:r>
            <w:r>
              <w:t>realizó</w:t>
            </w:r>
            <w:r>
              <w:t xml:space="preserve"> la primera Feria del empleo de </w:t>
            </w:r>
            <w:r>
              <w:t>Inclusión</w:t>
            </w:r>
            <w:r>
              <w:t xml:space="preserve"> Laboral 2019 por parte del Servicio Nacional del Empleo</w:t>
            </w:r>
          </w:p>
          <w:p w:rsidR="005F1CFA" w:rsidRDefault="005F1CFA" w:rsidP="002C7C08"/>
        </w:tc>
        <w:tc>
          <w:tcPr>
            <w:tcW w:w="1701" w:type="dxa"/>
          </w:tcPr>
          <w:p w:rsidR="005F1CFA" w:rsidRDefault="005F1CFA" w:rsidP="002C7C08"/>
          <w:p w:rsidR="005F1CFA" w:rsidRDefault="005F1CFA" w:rsidP="002C7C08">
            <w:r>
              <w:t>Guadalajara Jal.</w:t>
            </w:r>
          </w:p>
          <w:p w:rsidR="005F1CFA" w:rsidRDefault="005F1CFA" w:rsidP="002C7C08"/>
        </w:tc>
        <w:tc>
          <w:tcPr>
            <w:tcW w:w="2409" w:type="dxa"/>
          </w:tcPr>
          <w:p w:rsidR="005F1CFA" w:rsidRDefault="005F1CFA" w:rsidP="002C7C08"/>
          <w:p w:rsidR="005F1CFA" w:rsidRDefault="005F1CFA" w:rsidP="002C7C08">
            <w:r>
              <w:t xml:space="preserve">Se </w:t>
            </w:r>
            <w:r>
              <w:t>realizó</w:t>
            </w:r>
            <w:r>
              <w:t xml:space="preserve"> en la plaza </w:t>
            </w:r>
            <w:r>
              <w:t>Tapatía</w:t>
            </w:r>
            <w:r>
              <w:t>.</w:t>
            </w:r>
          </w:p>
        </w:tc>
      </w:tr>
      <w:tr w:rsidR="005F1CFA" w:rsidTr="005F1CFA">
        <w:trPr>
          <w:trHeight w:val="1586"/>
        </w:trPr>
        <w:tc>
          <w:tcPr>
            <w:tcW w:w="1418" w:type="dxa"/>
          </w:tcPr>
          <w:p w:rsidR="005F1CFA" w:rsidRDefault="005F1CFA" w:rsidP="002C7C08">
            <w:r>
              <w:t>Programa de Empleo Temporal</w:t>
            </w:r>
          </w:p>
          <w:p w:rsidR="005F1CFA" w:rsidRDefault="005F1CFA" w:rsidP="002C7C08"/>
        </w:tc>
        <w:tc>
          <w:tcPr>
            <w:tcW w:w="4395" w:type="dxa"/>
          </w:tcPr>
          <w:p w:rsidR="005F1CFA" w:rsidRDefault="005F1CFA" w:rsidP="002C7C08">
            <w:r>
              <w:t xml:space="preserve">Se </w:t>
            </w:r>
            <w:r>
              <w:t>continúa</w:t>
            </w:r>
            <w:r>
              <w:t xml:space="preserve"> trabajando con el programa de Empleo Temporal para </w:t>
            </w:r>
            <w:r>
              <w:t>beneficio</w:t>
            </w:r>
            <w:r>
              <w:t xml:space="preserve"> de la comunidad 2019</w:t>
            </w:r>
          </w:p>
          <w:p w:rsidR="005F1CFA" w:rsidRDefault="005F1CFA" w:rsidP="002C7C08"/>
        </w:tc>
        <w:tc>
          <w:tcPr>
            <w:tcW w:w="1701" w:type="dxa"/>
          </w:tcPr>
          <w:p w:rsidR="005F1CFA" w:rsidRDefault="005F1CFA" w:rsidP="002C7C08">
            <w:r>
              <w:t>El Salto Jal.</w:t>
            </w:r>
          </w:p>
          <w:p w:rsidR="005F1CFA" w:rsidRDefault="005F1CFA" w:rsidP="002C7C08"/>
        </w:tc>
        <w:tc>
          <w:tcPr>
            <w:tcW w:w="2409" w:type="dxa"/>
          </w:tcPr>
          <w:p w:rsidR="005F1CFA" w:rsidRDefault="005F1CFA" w:rsidP="002C7C08">
            <w:r>
              <w:t>Este programa termina el 27 de diciembre 2019 y se sigue apoyando a 61 personas con empleo.</w:t>
            </w:r>
          </w:p>
        </w:tc>
      </w:tr>
      <w:tr w:rsidR="005F1CFA" w:rsidTr="005F1CFA">
        <w:trPr>
          <w:trHeight w:val="76"/>
        </w:trPr>
        <w:tc>
          <w:tcPr>
            <w:tcW w:w="1418" w:type="dxa"/>
          </w:tcPr>
          <w:p w:rsidR="005F1CFA" w:rsidRDefault="005F1CFA" w:rsidP="002C7C08"/>
          <w:p w:rsidR="005F1CFA" w:rsidRDefault="005F1CFA" w:rsidP="002C7C08">
            <w:r>
              <w:t>SNE</w:t>
            </w:r>
          </w:p>
        </w:tc>
        <w:tc>
          <w:tcPr>
            <w:tcW w:w="4395" w:type="dxa"/>
          </w:tcPr>
          <w:p w:rsidR="005F1CFA" w:rsidRDefault="005F1CFA" w:rsidP="002C7C08">
            <w:r>
              <w:t xml:space="preserve">Se </w:t>
            </w:r>
            <w:r>
              <w:t>acudió</w:t>
            </w:r>
            <w:r>
              <w:t xml:space="preserve"> al SNE para recoger listas </w:t>
            </w:r>
            <w:r>
              <w:t>y los</w:t>
            </w:r>
            <w:r>
              <w:t xml:space="preserve"> pagos correspondientes a las quincenas del mes de </w:t>
            </w:r>
            <w:r>
              <w:t>n</w:t>
            </w:r>
            <w:r>
              <w:t>oviembre</w:t>
            </w:r>
          </w:p>
        </w:tc>
        <w:tc>
          <w:tcPr>
            <w:tcW w:w="1701" w:type="dxa"/>
          </w:tcPr>
          <w:p w:rsidR="005F1CFA" w:rsidRDefault="005F1CFA" w:rsidP="002C7C08"/>
          <w:p w:rsidR="005F1CFA" w:rsidRDefault="005F1CFA" w:rsidP="002C7C08">
            <w:r>
              <w:t>Guadalajara Jal.</w:t>
            </w:r>
          </w:p>
        </w:tc>
        <w:tc>
          <w:tcPr>
            <w:tcW w:w="2409" w:type="dxa"/>
          </w:tcPr>
          <w:p w:rsidR="005F1CFA" w:rsidRDefault="005F1CFA" w:rsidP="002C7C08">
            <w:r>
              <w:t>Se entrego el pago del PET a los brigadistas</w:t>
            </w:r>
          </w:p>
        </w:tc>
      </w:tr>
      <w:tr w:rsidR="005F1CFA" w:rsidTr="005F1CFA">
        <w:trPr>
          <w:trHeight w:val="781"/>
        </w:trPr>
        <w:tc>
          <w:tcPr>
            <w:tcW w:w="1418" w:type="dxa"/>
          </w:tcPr>
          <w:p w:rsidR="005F1CFA" w:rsidRDefault="005F1CFA" w:rsidP="002C7C08">
            <w:r>
              <w:t>Contraloría</w:t>
            </w:r>
            <w:r>
              <w:t xml:space="preserve"> Social</w:t>
            </w:r>
          </w:p>
          <w:p w:rsidR="005F1CFA" w:rsidRDefault="005F1CFA" w:rsidP="002C7C08"/>
        </w:tc>
        <w:tc>
          <w:tcPr>
            <w:tcW w:w="4395" w:type="dxa"/>
          </w:tcPr>
          <w:p w:rsidR="005F1CFA" w:rsidRDefault="005F1CFA" w:rsidP="002C7C08">
            <w:r>
              <w:t xml:space="preserve">Se realizo la entrega de toda la </w:t>
            </w:r>
            <w:r>
              <w:t>documentación</w:t>
            </w:r>
            <w:r>
              <w:t xml:space="preserve"> correspondiente a las actas de los </w:t>
            </w:r>
            <w:r>
              <w:t>comités.</w:t>
            </w:r>
          </w:p>
        </w:tc>
        <w:tc>
          <w:tcPr>
            <w:tcW w:w="1701" w:type="dxa"/>
          </w:tcPr>
          <w:p w:rsidR="005F1CFA" w:rsidRDefault="005F1CFA" w:rsidP="002C7C08">
            <w:r>
              <w:t>Contraloría</w:t>
            </w:r>
            <w:r>
              <w:t xml:space="preserve"> Social, Servicio Nacional del Empleo.</w:t>
            </w:r>
          </w:p>
        </w:tc>
        <w:tc>
          <w:tcPr>
            <w:tcW w:w="2409" w:type="dxa"/>
          </w:tcPr>
          <w:p w:rsidR="005F1CFA" w:rsidRDefault="005F1CFA" w:rsidP="002C7C08">
            <w:r>
              <w:t xml:space="preserve">Por cada proyecto se </w:t>
            </w:r>
            <w:r>
              <w:t>realizó</w:t>
            </w:r>
            <w:r>
              <w:t xml:space="preserve"> un comité.</w:t>
            </w:r>
          </w:p>
          <w:p w:rsidR="005F1CFA" w:rsidRDefault="005F1CFA" w:rsidP="002C7C08"/>
        </w:tc>
      </w:tr>
    </w:tbl>
    <w:p w:rsidR="005A2804" w:rsidRPr="005A2804" w:rsidRDefault="005A2804" w:rsidP="00FA02DD">
      <w:pPr>
        <w:jc w:val="both"/>
        <w:rPr>
          <w:sz w:val="24"/>
          <w:szCs w:val="24"/>
        </w:rPr>
      </w:pPr>
    </w:p>
    <w:sectPr w:rsidR="005A2804" w:rsidRPr="005A2804" w:rsidSect="00A72DB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63D" w:rsidRDefault="0000563D" w:rsidP="004417B2">
      <w:pPr>
        <w:spacing w:after="0" w:line="240" w:lineRule="auto"/>
      </w:pPr>
      <w:r>
        <w:separator/>
      </w:r>
    </w:p>
  </w:endnote>
  <w:endnote w:type="continuationSeparator" w:id="0">
    <w:p w:rsidR="0000563D" w:rsidRDefault="0000563D" w:rsidP="00441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7B2" w:rsidRDefault="004417B2" w:rsidP="004417B2">
    <w:pPr>
      <w:pStyle w:val="Piedepgina"/>
      <w:jc w:val="center"/>
    </w:pPr>
    <w:r>
      <w:t>DIRECCIÓN DE PLANEACIÓN, EVALUACIÓN Y SEGUIMIENTO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63D" w:rsidRDefault="0000563D" w:rsidP="004417B2">
      <w:pPr>
        <w:spacing w:after="0" w:line="240" w:lineRule="auto"/>
      </w:pPr>
      <w:r>
        <w:separator/>
      </w:r>
    </w:p>
  </w:footnote>
  <w:footnote w:type="continuationSeparator" w:id="0">
    <w:p w:rsidR="0000563D" w:rsidRDefault="0000563D" w:rsidP="00441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7B2" w:rsidRPr="00B407B7" w:rsidRDefault="00D33D16" w:rsidP="00AD6252">
    <w:pPr>
      <w:pStyle w:val="Encabezado"/>
      <w:rPr>
        <w:b/>
        <w:color w:val="000000" w:themeColor="text1"/>
      </w:rPr>
    </w:pPr>
    <w:r w:rsidRPr="00B407B7">
      <w:rPr>
        <w:b/>
        <w:noProof/>
        <w:color w:val="000000" w:themeColor="text1"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4149090</wp:posOffset>
          </wp:positionH>
          <wp:positionV relativeFrom="topMargin">
            <wp:posOffset>419100</wp:posOffset>
          </wp:positionV>
          <wp:extent cx="1228725" cy="428625"/>
          <wp:effectExtent l="0" t="0" r="0" b="0"/>
          <wp:wrapSquare wrapText="bothSides"/>
          <wp:docPr id="7" name="Imagen 15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28725" cy="428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B14085" w:rsidRPr="00B407B7">
      <w:rPr>
        <w:b/>
        <w:color w:val="000000" w:themeColor="text1"/>
      </w:rPr>
      <w:t>GOBIERNO MUNICIPAL EL SALTO, JALISCO 2018-2021</w:t>
    </w:r>
  </w:p>
  <w:p w:rsidR="00B14085" w:rsidRPr="00B407B7" w:rsidRDefault="00B407B7" w:rsidP="00AD6252">
    <w:pPr>
      <w:pStyle w:val="Encabezado"/>
      <w:rPr>
        <w:b/>
        <w:color w:val="000000" w:themeColor="text1"/>
      </w:rPr>
    </w:pPr>
    <w:r w:rsidRPr="00B407B7">
      <w:rPr>
        <w:b/>
        <w:color w:val="000000" w:themeColor="text1"/>
      </w:rPr>
      <w:t>INFORME DE ACTIVIDADES DE NOVIEMBRE</w:t>
    </w:r>
    <w:r w:rsidR="00B14085" w:rsidRPr="00B407B7">
      <w:rPr>
        <w:b/>
        <w:color w:val="000000" w:themeColor="text1"/>
      </w:rPr>
      <w:t xml:space="preserve"> 2019</w:t>
    </w:r>
  </w:p>
  <w:p w:rsidR="004417B2" w:rsidRPr="00B407B7" w:rsidRDefault="004417B2">
    <w:pPr>
      <w:pStyle w:val="Encabezado"/>
      <w:rPr>
        <w:b/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032BB"/>
    <w:multiLevelType w:val="hybridMultilevel"/>
    <w:tmpl w:val="C902DB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22DE9"/>
    <w:multiLevelType w:val="hybridMultilevel"/>
    <w:tmpl w:val="E202EA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17B2"/>
    <w:rsid w:val="0000563D"/>
    <w:rsid w:val="000559B1"/>
    <w:rsid w:val="00064779"/>
    <w:rsid w:val="0007196D"/>
    <w:rsid w:val="000B2C96"/>
    <w:rsid w:val="000F06F6"/>
    <w:rsid w:val="00103246"/>
    <w:rsid w:val="0011432C"/>
    <w:rsid w:val="00135CC4"/>
    <w:rsid w:val="00151169"/>
    <w:rsid w:val="00156722"/>
    <w:rsid w:val="001627F5"/>
    <w:rsid w:val="00190941"/>
    <w:rsid w:val="002107DB"/>
    <w:rsid w:val="00216196"/>
    <w:rsid w:val="00227B7E"/>
    <w:rsid w:val="002360B8"/>
    <w:rsid w:val="00276B48"/>
    <w:rsid w:val="002A68F1"/>
    <w:rsid w:val="002D71DC"/>
    <w:rsid w:val="002E50F0"/>
    <w:rsid w:val="002E5738"/>
    <w:rsid w:val="002F76B5"/>
    <w:rsid w:val="00301FA8"/>
    <w:rsid w:val="00316896"/>
    <w:rsid w:val="00342914"/>
    <w:rsid w:val="00357581"/>
    <w:rsid w:val="0036532B"/>
    <w:rsid w:val="003936A4"/>
    <w:rsid w:val="003939B8"/>
    <w:rsid w:val="003A47E0"/>
    <w:rsid w:val="003C135D"/>
    <w:rsid w:val="003E012B"/>
    <w:rsid w:val="003E239D"/>
    <w:rsid w:val="003E73CA"/>
    <w:rsid w:val="003F2327"/>
    <w:rsid w:val="004417B2"/>
    <w:rsid w:val="00483C8F"/>
    <w:rsid w:val="004972C2"/>
    <w:rsid w:val="004E3DE2"/>
    <w:rsid w:val="004E790E"/>
    <w:rsid w:val="004F5525"/>
    <w:rsid w:val="00527DA4"/>
    <w:rsid w:val="0053294E"/>
    <w:rsid w:val="00577160"/>
    <w:rsid w:val="005A2804"/>
    <w:rsid w:val="005B7695"/>
    <w:rsid w:val="005D1769"/>
    <w:rsid w:val="005F1CFA"/>
    <w:rsid w:val="0061399B"/>
    <w:rsid w:val="00613D2E"/>
    <w:rsid w:val="00651B21"/>
    <w:rsid w:val="00691785"/>
    <w:rsid w:val="006A5C23"/>
    <w:rsid w:val="006D41A6"/>
    <w:rsid w:val="006E1DD4"/>
    <w:rsid w:val="006E3F79"/>
    <w:rsid w:val="00715ED2"/>
    <w:rsid w:val="007221C5"/>
    <w:rsid w:val="00740728"/>
    <w:rsid w:val="00747A06"/>
    <w:rsid w:val="00763C88"/>
    <w:rsid w:val="007932A8"/>
    <w:rsid w:val="007B048B"/>
    <w:rsid w:val="007F1359"/>
    <w:rsid w:val="007F2941"/>
    <w:rsid w:val="00860464"/>
    <w:rsid w:val="00862BF3"/>
    <w:rsid w:val="00893F81"/>
    <w:rsid w:val="008A4644"/>
    <w:rsid w:val="008C77E9"/>
    <w:rsid w:val="009870FB"/>
    <w:rsid w:val="009E0CC0"/>
    <w:rsid w:val="009F60D2"/>
    <w:rsid w:val="00A121F0"/>
    <w:rsid w:val="00A176FB"/>
    <w:rsid w:val="00A43F3E"/>
    <w:rsid w:val="00A52998"/>
    <w:rsid w:val="00A72DBB"/>
    <w:rsid w:val="00A72F68"/>
    <w:rsid w:val="00A81CDE"/>
    <w:rsid w:val="00A92C89"/>
    <w:rsid w:val="00AD6252"/>
    <w:rsid w:val="00B04068"/>
    <w:rsid w:val="00B12C28"/>
    <w:rsid w:val="00B14085"/>
    <w:rsid w:val="00B407B7"/>
    <w:rsid w:val="00B42961"/>
    <w:rsid w:val="00B445B3"/>
    <w:rsid w:val="00B82859"/>
    <w:rsid w:val="00BD51E1"/>
    <w:rsid w:val="00BE39C7"/>
    <w:rsid w:val="00C26940"/>
    <w:rsid w:val="00C44593"/>
    <w:rsid w:val="00C63505"/>
    <w:rsid w:val="00CA2659"/>
    <w:rsid w:val="00CD779D"/>
    <w:rsid w:val="00CE26EF"/>
    <w:rsid w:val="00CF0F45"/>
    <w:rsid w:val="00D14974"/>
    <w:rsid w:val="00D30EAE"/>
    <w:rsid w:val="00D334A6"/>
    <w:rsid w:val="00D33D16"/>
    <w:rsid w:val="00D3691D"/>
    <w:rsid w:val="00D53356"/>
    <w:rsid w:val="00D62E02"/>
    <w:rsid w:val="00D667A0"/>
    <w:rsid w:val="00D804F5"/>
    <w:rsid w:val="00D8248E"/>
    <w:rsid w:val="00D977FC"/>
    <w:rsid w:val="00DB3BD3"/>
    <w:rsid w:val="00DF04D2"/>
    <w:rsid w:val="00DF1D58"/>
    <w:rsid w:val="00DF3A9A"/>
    <w:rsid w:val="00E173D2"/>
    <w:rsid w:val="00E641C1"/>
    <w:rsid w:val="00E80F43"/>
    <w:rsid w:val="00EC6ACF"/>
    <w:rsid w:val="00EE50F1"/>
    <w:rsid w:val="00EF4BA4"/>
    <w:rsid w:val="00F23391"/>
    <w:rsid w:val="00F32710"/>
    <w:rsid w:val="00F355CB"/>
    <w:rsid w:val="00F51E37"/>
    <w:rsid w:val="00F5463E"/>
    <w:rsid w:val="00F87000"/>
    <w:rsid w:val="00F87CCE"/>
    <w:rsid w:val="00FA02DD"/>
    <w:rsid w:val="00FA0636"/>
    <w:rsid w:val="00FE6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71851"/>
  <w15:docId w15:val="{0B3280A3-1D3C-4EBB-89F0-58465CC84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7B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17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17B2"/>
  </w:style>
  <w:style w:type="paragraph" w:styleId="Piedepgina">
    <w:name w:val="footer"/>
    <w:basedOn w:val="Normal"/>
    <w:link w:val="PiedepginaCar"/>
    <w:uiPriority w:val="99"/>
    <w:unhideWhenUsed/>
    <w:rsid w:val="004417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17B2"/>
  </w:style>
  <w:style w:type="table" w:styleId="Tablaconcuadrcula">
    <w:name w:val="Table Grid"/>
    <w:basedOn w:val="Tablanormal"/>
    <w:uiPriority w:val="39"/>
    <w:rsid w:val="00441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F1359"/>
    <w:pPr>
      <w:ind w:left="720"/>
      <w:contextualSpacing/>
    </w:pPr>
  </w:style>
  <w:style w:type="paragraph" w:styleId="Sinespaciado">
    <w:name w:val="No Spacing"/>
    <w:uiPriority w:val="1"/>
    <w:qFormat/>
    <w:rsid w:val="005A28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5F0F7-5C9C-4C2C-A81E-11A792E4C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</dc:creator>
  <cp:lastModifiedBy>Ramon</cp:lastModifiedBy>
  <cp:revision>77</cp:revision>
  <cp:lastPrinted>2019-07-08T19:13:00Z</cp:lastPrinted>
  <dcterms:created xsi:type="dcterms:W3CDTF">2019-04-12T17:26:00Z</dcterms:created>
  <dcterms:modified xsi:type="dcterms:W3CDTF">2019-12-19T07:50:00Z</dcterms:modified>
</cp:coreProperties>
</file>