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75CC5" w14:textId="77777777" w:rsidR="00A7061A" w:rsidRPr="003B5F06" w:rsidRDefault="00A7061A" w:rsidP="00A7061A">
      <w:pPr>
        <w:spacing w:after="0" w:line="240" w:lineRule="auto"/>
        <w:rPr>
          <w:b/>
          <w:bCs/>
          <w:sz w:val="24"/>
          <w:szCs w:val="24"/>
        </w:rPr>
      </w:pPr>
    </w:p>
    <w:p w14:paraId="026EDAD8" w14:textId="4C7B65A0" w:rsidR="00A7061A" w:rsidRPr="00FA26F7" w:rsidRDefault="00FA26F7" w:rsidP="00A7061A">
      <w:pPr>
        <w:spacing w:after="0" w:line="240" w:lineRule="auto"/>
        <w:jc w:val="center"/>
        <w:rPr>
          <w:b/>
          <w:bCs/>
          <w:iCs/>
          <w:sz w:val="28"/>
          <w:szCs w:val="28"/>
        </w:rPr>
      </w:pPr>
      <w:r w:rsidRPr="00FA26F7">
        <w:rPr>
          <w:b/>
          <w:bCs/>
          <w:iCs/>
          <w:sz w:val="28"/>
          <w:szCs w:val="28"/>
        </w:rPr>
        <w:t xml:space="preserve">DEPENDENCIAS DE </w:t>
      </w:r>
      <w:r w:rsidR="00A7061A" w:rsidRPr="00FA26F7">
        <w:rPr>
          <w:b/>
          <w:bCs/>
          <w:iCs/>
          <w:sz w:val="28"/>
          <w:szCs w:val="28"/>
        </w:rPr>
        <w:t>SECRETARIA GENERAL</w:t>
      </w:r>
    </w:p>
    <w:p w14:paraId="71CE4BCF" w14:textId="77777777" w:rsidR="00A7061A" w:rsidRPr="00B9367B" w:rsidRDefault="00A7061A" w:rsidP="00B9367B">
      <w:pPr>
        <w:tabs>
          <w:tab w:val="left" w:pos="12019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Style w:val="Tablaconcuadrcula"/>
        <w:tblpPr w:leftFromText="141" w:rightFromText="141" w:vertAnchor="text" w:horzAnchor="margin" w:tblpXSpec="center" w:tblpY="41"/>
        <w:tblW w:w="12328" w:type="dxa"/>
        <w:tblLook w:val="04A0" w:firstRow="1" w:lastRow="0" w:firstColumn="1" w:lastColumn="0" w:noHBand="0" w:noVBand="1"/>
      </w:tblPr>
      <w:tblGrid>
        <w:gridCol w:w="3539"/>
        <w:gridCol w:w="3827"/>
        <w:gridCol w:w="4962"/>
      </w:tblGrid>
      <w:tr w:rsidR="00D103B6" w:rsidRPr="00D103B6" w14:paraId="1F611568" w14:textId="77777777" w:rsidTr="00D103B6">
        <w:trPr>
          <w:trHeight w:val="416"/>
        </w:trPr>
        <w:tc>
          <w:tcPr>
            <w:tcW w:w="12328" w:type="dxa"/>
            <w:gridSpan w:val="3"/>
            <w:shd w:val="clear" w:color="auto" w:fill="ED7D31" w:themeFill="accent2"/>
          </w:tcPr>
          <w:p w14:paraId="123F3F03" w14:textId="77777777" w:rsidR="00A7061A" w:rsidRPr="00D103B6" w:rsidRDefault="00A7061A" w:rsidP="001463F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03B6">
              <w:rPr>
                <w:b/>
                <w:bCs/>
                <w:color w:val="FFFFFF" w:themeColor="background1"/>
                <w:sz w:val="28"/>
                <w:szCs w:val="28"/>
              </w:rPr>
              <w:t>DIRECCIÓN DE PROTECCIÓN CIVIL Y BOMBEROS</w:t>
            </w:r>
          </w:p>
        </w:tc>
      </w:tr>
      <w:tr w:rsidR="00FA26F7" w:rsidRPr="00D103B6" w14:paraId="5CB33E28" w14:textId="77777777" w:rsidTr="00FA26F7">
        <w:trPr>
          <w:trHeight w:val="416"/>
        </w:trPr>
        <w:tc>
          <w:tcPr>
            <w:tcW w:w="12328" w:type="dxa"/>
            <w:gridSpan w:val="3"/>
            <w:shd w:val="clear" w:color="auto" w:fill="FBE4D5" w:themeFill="accent2" w:themeFillTint="33"/>
          </w:tcPr>
          <w:p w14:paraId="357ECE0B" w14:textId="540E1C76" w:rsidR="00FA26F7" w:rsidRPr="00FA26F7" w:rsidRDefault="00FA26F7" w:rsidP="00FA26F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ABRIL                                                   MAYO                                                                        JUNIO</w:t>
            </w:r>
          </w:p>
        </w:tc>
      </w:tr>
      <w:tr w:rsidR="00A7061A" w:rsidRPr="00BD7799" w14:paraId="4C27E3EF" w14:textId="77777777" w:rsidTr="00D103B6">
        <w:trPr>
          <w:trHeight w:val="612"/>
        </w:trPr>
        <w:tc>
          <w:tcPr>
            <w:tcW w:w="3539" w:type="dxa"/>
            <w:shd w:val="clear" w:color="auto" w:fill="auto"/>
          </w:tcPr>
          <w:p w14:paraId="2DE39789" w14:textId="77777777" w:rsidR="00A7061A" w:rsidRDefault="00D92215" w:rsidP="00A7061A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D92215">
              <w:rPr>
                <w:rFonts w:cstheme="minorHAnsi"/>
                <w:b/>
                <w:bCs/>
                <w:sz w:val="24"/>
                <w:szCs w:val="28"/>
              </w:rPr>
              <w:t>Se atendieron 27</w:t>
            </w:r>
            <w:r w:rsidR="00A7061A" w:rsidRPr="00D92215">
              <w:rPr>
                <w:rFonts w:cstheme="minorHAnsi"/>
                <w:b/>
                <w:bCs/>
                <w:sz w:val="24"/>
                <w:szCs w:val="28"/>
              </w:rPr>
              <w:t>2 servicios de los cuales destacan:</w:t>
            </w:r>
          </w:p>
          <w:p w14:paraId="0F393FC2" w14:textId="77777777" w:rsidR="00EA301D" w:rsidRPr="00D92215" w:rsidRDefault="00EA301D" w:rsidP="00EA301D">
            <w:pPr>
              <w:pStyle w:val="Prrafodelista"/>
              <w:ind w:left="360"/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224FB8EA" w14:textId="77777777" w:rsidR="00A7061A" w:rsidRPr="00D92215" w:rsidRDefault="00D92215" w:rsidP="001463F8">
            <w:pPr>
              <w:rPr>
                <w:rFonts w:cstheme="minorHAnsi"/>
                <w:bCs/>
                <w:sz w:val="24"/>
                <w:szCs w:val="28"/>
              </w:rPr>
            </w:pPr>
            <w:r w:rsidRPr="00D92215">
              <w:rPr>
                <w:rFonts w:cstheme="minorHAnsi"/>
                <w:b/>
                <w:bCs/>
                <w:sz w:val="24"/>
                <w:szCs w:val="28"/>
              </w:rPr>
              <w:t>211</w:t>
            </w:r>
            <w:r w:rsidR="00A7061A" w:rsidRPr="00D92215">
              <w:rPr>
                <w:rFonts w:cstheme="minorHAnsi"/>
                <w:bCs/>
                <w:sz w:val="24"/>
                <w:szCs w:val="28"/>
              </w:rPr>
              <w:t xml:space="preserve"> incendios diversos</w:t>
            </w:r>
          </w:p>
          <w:p w14:paraId="6775AEC4" w14:textId="77777777" w:rsidR="00A7061A" w:rsidRPr="00D92215" w:rsidRDefault="00D92215" w:rsidP="001463F8">
            <w:pPr>
              <w:rPr>
                <w:rFonts w:cstheme="minorHAnsi"/>
                <w:bCs/>
                <w:sz w:val="24"/>
                <w:szCs w:val="28"/>
              </w:rPr>
            </w:pPr>
            <w:r w:rsidRPr="00D92215">
              <w:rPr>
                <w:rFonts w:cstheme="minorHAnsi"/>
                <w:b/>
                <w:bCs/>
                <w:sz w:val="24"/>
                <w:szCs w:val="28"/>
              </w:rPr>
              <w:t>10</w:t>
            </w:r>
            <w:r w:rsidRPr="00D92215">
              <w:rPr>
                <w:rFonts w:cstheme="minorHAnsi"/>
                <w:bCs/>
                <w:sz w:val="24"/>
                <w:szCs w:val="28"/>
              </w:rPr>
              <w:t xml:space="preserve"> enjambres de abe</w:t>
            </w:r>
            <w:r w:rsidR="00A7061A" w:rsidRPr="00D92215">
              <w:rPr>
                <w:rFonts w:cstheme="minorHAnsi"/>
                <w:bCs/>
                <w:sz w:val="24"/>
                <w:szCs w:val="28"/>
              </w:rPr>
              <w:t xml:space="preserve">jas y </w:t>
            </w:r>
            <w:r w:rsidRPr="00D92215">
              <w:rPr>
                <w:rFonts w:cstheme="minorHAnsi"/>
                <w:bCs/>
                <w:sz w:val="24"/>
                <w:szCs w:val="28"/>
              </w:rPr>
              <w:t>guarichos</w:t>
            </w:r>
            <w:r w:rsidR="00A7061A" w:rsidRPr="00D92215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28BE732A" w14:textId="77777777" w:rsidR="00A7061A" w:rsidRPr="00D92215" w:rsidRDefault="00D92215" w:rsidP="001463F8">
            <w:pPr>
              <w:rPr>
                <w:rFonts w:cstheme="minorHAnsi"/>
                <w:bCs/>
                <w:sz w:val="24"/>
                <w:szCs w:val="28"/>
              </w:rPr>
            </w:pPr>
            <w:r w:rsidRPr="00D92215">
              <w:rPr>
                <w:rFonts w:cstheme="minorHAnsi"/>
                <w:b/>
                <w:bCs/>
                <w:sz w:val="24"/>
                <w:szCs w:val="28"/>
              </w:rPr>
              <w:t>23</w:t>
            </w:r>
            <w:r w:rsidR="00A7061A" w:rsidRPr="00D92215">
              <w:rPr>
                <w:rFonts w:cstheme="minorHAnsi"/>
                <w:bCs/>
                <w:sz w:val="24"/>
                <w:szCs w:val="28"/>
              </w:rPr>
              <w:t xml:space="preserve"> fugas de gas LP </w:t>
            </w:r>
          </w:p>
          <w:p w14:paraId="2D54E38E" w14:textId="77777777" w:rsidR="00A7061A" w:rsidRPr="00D92215" w:rsidRDefault="00D92215" w:rsidP="001463F8">
            <w:pPr>
              <w:rPr>
                <w:rFonts w:cstheme="minorHAnsi"/>
                <w:bCs/>
                <w:sz w:val="24"/>
                <w:szCs w:val="28"/>
              </w:rPr>
            </w:pPr>
            <w:r w:rsidRPr="00D92215">
              <w:rPr>
                <w:rFonts w:cstheme="minorHAnsi"/>
                <w:b/>
                <w:bCs/>
                <w:sz w:val="24"/>
                <w:szCs w:val="28"/>
              </w:rPr>
              <w:t>01</w:t>
            </w:r>
            <w:r w:rsidR="00A7061A" w:rsidRPr="00D92215">
              <w:rPr>
                <w:rFonts w:cstheme="minorHAnsi"/>
                <w:bCs/>
                <w:sz w:val="24"/>
                <w:szCs w:val="28"/>
              </w:rPr>
              <w:t xml:space="preserve"> falsas alarmas </w:t>
            </w:r>
          </w:p>
          <w:p w14:paraId="2CAA9B80" w14:textId="77777777" w:rsidR="00A7061A" w:rsidRPr="00D92215" w:rsidRDefault="00D92215" w:rsidP="001463F8">
            <w:pPr>
              <w:rPr>
                <w:rFonts w:cstheme="minorHAnsi"/>
                <w:bCs/>
                <w:sz w:val="24"/>
                <w:szCs w:val="28"/>
              </w:rPr>
            </w:pPr>
            <w:r w:rsidRPr="00D92215">
              <w:rPr>
                <w:rFonts w:cstheme="minorHAnsi"/>
                <w:b/>
                <w:bCs/>
                <w:sz w:val="24"/>
                <w:szCs w:val="28"/>
              </w:rPr>
              <w:t>01</w:t>
            </w:r>
            <w:r w:rsidR="00A7061A" w:rsidRPr="00D92215">
              <w:rPr>
                <w:rFonts w:cstheme="minorHAnsi"/>
                <w:bCs/>
                <w:sz w:val="24"/>
                <w:szCs w:val="28"/>
              </w:rPr>
              <w:t xml:space="preserve"> inundaciones en vía pública/casa habitación </w:t>
            </w:r>
          </w:p>
          <w:p w14:paraId="281C39F8" w14:textId="77777777" w:rsidR="00A7061A" w:rsidRPr="00D92215" w:rsidRDefault="00D92215" w:rsidP="001463F8">
            <w:pPr>
              <w:rPr>
                <w:rFonts w:cstheme="minorHAnsi"/>
                <w:bCs/>
                <w:sz w:val="24"/>
                <w:szCs w:val="28"/>
              </w:rPr>
            </w:pPr>
            <w:r w:rsidRPr="00D92215">
              <w:rPr>
                <w:rFonts w:cstheme="minorHAnsi"/>
                <w:b/>
                <w:bCs/>
                <w:sz w:val="24"/>
                <w:szCs w:val="28"/>
              </w:rPr>
              <w:t>02</w:t>
            </w:r>
            <w:r w:rsidR="00A7061A" w:rsidRPr="00D92215">
              <w:rPr>
                <w:rFonts w:cstheme="minorHAnsi"/>
                <w:bCs/>
                <w:sz w:val="24"/>
                <w:szCs w:val="28"/>
              </w:rPr>
              <w:t xml:space="preserve"> choques vehiculares </w:t>
            </w:r>
          </w:p>
          <w:p w14:paraId="5DE8A8F9" w14:textId="77777777" w:rsidR="00A7061A" w:rsidRPr="00D92215" w:rsidRDefault="00D92215" w:rsidP="001463F8">
            <w:pPr>
              <w:rPr>
                <w:rFonts w:cstheme="minorHAnsi"/>
                <w:bCs/>
                <w:sz w:val="24"/>
                <w:szCs w:val="28"/>
              </w:rPr>
            </w:pPr>
            <w:r w:rsidRPr="00D92215">
              <w:rPr>
                <w:rFonts w:cstheme="minorHAnsi"/>
                <w:b/>
                <w:bCs/>
                <w:sz w:val="24"/>
                <w:szCs w:val="28"/>
              </w:rPr>
              <w:t>0</w:t>
            </w:r>
            <w:r w:rsidR="00A7061A" w:rsidRPr="00D92215">
              <w:rPr>
                <w:rFonts w:cstheme="minorHAnsi"/>
                <w:b/>
                <w:bCs/>
                <w:sz w:val="24"/>
                <w:szCs w:val="28"/>
              </w:rPr>
              <w:t>3</w:t>
            </w:r>
            <w:r w:rsidR="00A7061A" w:rsidRPr="00D92215">
              <w:rPr>
                <w:rFonts w:cstheme="minorHAnsi"/>
                <w:bCs/>
                <w:sz w:val="24"/>
                <w:szCs w:val="28"/>
              </w:rPr>
              <w:t xml:space="preserve"> árboles y cables caídos </w:t>
            </w:r>
          </w:p>
          <w:p w14:paraId="41A7360B" w14:textId="77777777" w:rsidR="00A7061A" w:rsidRPr="00D92215" w:rsidRDefault="00D92215" w:rsidP="001463F8">
            <w:pPr>
              <w:rPr>
                <w:rFonts w:cstheme="minorHAnsi"/>
                <w:bCs/>
                <w:sz w:val="24"/>
                <w:szCs w:val="28"/>
              </w:rPr>
            </w:pPr>
            <w:r w:rsidRPr="00D92215">
              <w:rPr>
                <w:rFonts w:cstheme="minorHAnsi"/>
                <w:b/>
                <w:bCs/>
                <w:sz w:val="24"/>
                <w:szCs w:val="28"/>
              </w:rPr>
              <w:t>03</w:t>
            </w:r>
            <w:r w:rsidR="00A7061A" w:rsidRPr="00D92215">
              <w:rPr>
                <w:rFonts w:cstheme="minorHAnsi"/>
                <w:bCs/>
                <w:sz w:val="24"/>
                <w:szCs w:val="28"/>
              </w:rPr>
              <w:t xml:space="preserve"> volcaduras </w:t>
            </w:r>
          </w:p>
          <w:p w14:paraId="46D118D1" w14:textId="77777777" w:rsidR="00A7061A" w:rsidRPr="00D92215" w:rsidRDefault="00D92215" w:rsidP="001463F8">
            <w:pPr>
              <w:rPr>
                <w:rFonts w:cstheme="minorHAnsi"/>
                <w:bCs/>
                <w:sz w:val="24"/>
                <w:szCs w:val="28"/>
              </w:rPr>
            </w:pPr>
            <w:r w:rsidRPr="00D92215">
              <w:rPr>
                <w:rFonts w:cstheme="minorHAnsi"/>
                <w:b/>
                <w:bCs/>
                <w:sz w:val="24"/>
                <w:szCs w:val="28"/>
              </w:rPr>
              <w:t>02</w:t>
            </w:r>
            <w:r w:rsidR="00A7061A" w:rsidRPr="00D92215">
              <w:rPr>
                <w:rFonts w:cstheme="minorHAnsi"/>
                <w:bCs/>
                <w:sz w:val="24"/>
                <w:szCs w:val="28"/>
              </w:rPr>
              <w:t xml:space="preserve"> rescate de personas, animales y vehículos </w:t>
            </w:r>
          </w:p>
          <w:p w14:paraId="5EB1D514" w14:textId="77777777" w:rsidR="00A7061A" w:rsidRPr="00D92215" w:rsidRDefault="00D92215" w:rsidP="001463F8">
            <w:pPr>
              <w:rPr>
                <w:rFonts w:cstheme="minorHAnsi"/>
                <w:bCs/>
                <w:sz w:val="24"/>
                <w:szCs w:val="28"/>
              </w:rPr>
            </w:pPr>
            <w:r w:rsidRPr="00D92215">
              <w:rPr>
                <w:rFonts w:cstheme="minorHAnsi"/>
                <w:b/>
                <w:bCs/>
                <w:sz w:val="24"/>
                <w:szCs w:val="28"/>
              </w:rPr>
              <w:t>04</w:t>
            </w:r>
            <w:r w:rsidR="00A7061A" w:rsidRPr="00D92215">
              <w:rPr>
                <w:rFonts w:cstheme="minorHAnsi"/>
                <w:bCs/>
                <w:sz w:val="24"/>
                <w:szCs w:val="28"/>
              </w:rPr>
              <w:t xml:space="preserve"> captura y traslado de animales </w:t>
            </w:r>
          </w:p>
          <w:p w14:paraId="67484139" w14:textId="77777777" w:rsidR="00A7061A" w:rsidRPr="00D92215" w:rsidRDefault="00D92215" w:rsidP="001463F8">
            <w:pPr>
              <w:rPr>
                <w:rFonts w:cstheme="minorHAnsi"/>
                <w:bCs/>
                <w:sz w:val="24"/>
                <w:szCs w:val="28"/>
              </w:rPr>
            </w:pPr>
            <w:r w:rsidRPr="00D92215">
              <w:rPr>
                <w:rFonts w:cstheme="minorHAnsi"/>
                <w:b/>
                <w:bCs/>
                <w:sz w:val="24"/>
                <w:szCs w:val="28"/>
              </w:rPr>
              <w:t>05</w:t>
            </w:r>
            <w:r w:rsidR="00A7061A" w:rsidRPr="00D92215">
              <w:rPr>
                <w:rFonts w:cstheme="minorHAnsi"/>
                <w:bCs/>
                <w:sz w:val="24"/>
                <w:szCs w:val="28"/>
              </w:rPr>
              <w:t xml:space="preserve"> servicios variados </w:t>
            </w:r>
          </w:p>
          <w:p w14:paraId="59FB0331" w14:textId="77777777" w:rsidR="00A7061A" w:rsidRPr="00D92215" w:rsidRDefault="00D92215" w:rsidP="001463F8">
            <w:pPr>
              <w:rPr>
                <w:rFonts w:cstheme="minorHAnsi"/>
                <w:bCs/>
                <w:sz w:val="24"/>
                <w:szCs w:val="28"/>
              </w:rPr>
            </w:pPr>
            <w:r w:rsidRPr="00D92215">
              <w:rPr>
                <w:rFonts w:cstheme="minorHAnsi"/>
                <w:b/>
                <w:bCs/>
                <w:sz w:val="24"/>
                <w:szCs w:val="28"/>
              </w:rPr>
              <w:t>03</w:t>
            </w:r>
            <w:r w:rsidR="00A7061A" w:rsidRPr="00D92215">
              <w:rPr>
                <w:rFonts w:cstheme="minorHAnsi"/>
                <w:bCs/>
                <w:sz w:val="24"/>
                <w:szCs w:val="28"/>
              </w:rPr>
              <w:t xml:space="preserve"> apoyo a quema de castillo </w:t>
            </w:r>
          </w:p>
          <w:p w14:paraId="0DB666B0" w14:textId="77777777" w:rsidR="00D92215" w:rsidRPr="00ED5C75" w:rsidRDefault="00D92215" w:rsidP="001463F8">
            <w:pPr>
              <w:rPr>
                <w:rFonts w:cstheme="minorHAnsi"/>
                <w:bCs/>
                <w:color w:val="FF0000"/>
                <w:sz w:val="24"/>
                <w:szCs w:val="28"/>
              </w:rPr>
            </w:pPr>
          </w:p>
          <w:p w14:paraId="298E3964" w14:textId="77777777" w:rsidR="00A7061A" w:rsidRPr="00D92215" w:rsidRDefault="00D92215" w:rsidP="00A7061A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 w:rsidRPr="00D92215">
              <w:rPr>
                <w:rFonts w:cstheme="minorHAnsi"/>
                <w:bCs/>
                <w:sz w:val="24"/>
                <w:szCs w:val="28"/>
              </w:rPr>
              <w:t xml:space="preserve">Base 1: </w:t>
            </w:r>
            <w:r w:rsidRPr="0082697B">
              <w:rPr>
                <w:rFonts w:cstheme="minorHAnsi"/>
                <w:b/>
                <w:bCs/>
                <w:sz w:val="24"/>
                <w:szCs w:val="28"/>
              </w:rPr>
              <w:t>151</w:t>
            </w:r>
            <w:r w:rsidR="00A7061A" w:rsidRPr="00D92215">
              <w:rPr>
                <w:rFonts w:cstheme="minorHAnsi"/>
                <w:bCs/>
                <w:sz w:val="24"/>
                <w:szCs w:val="28"/>
              </w:rPr>
              <w:t xml:space="preserve"> servicios atendidos </w:t>
            </w:r>
          </w:p>
          <w:p w14:paraId="503C87CB" w14:textId="77777777" w:rsidR="00A7061A" w:rsidRPr="00D92215" w:rsidRDefault="00D92215" w:rsidP="00D9221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 w:rsidRPr="00D92215">
              <w:rPr>
                <w:rFonts w:cstheme="minorHAnsi"/>
                <w:bCs/>
                <w:sz w:val="24"/>
                <w:szCs w:val="28"/>
              </w:rPr>
              <w:t>Base 2:</w:t>
            </w:r>
            <w:r w:rsidRPr="0082697B">
              <w:rPr>
                <w:rFonts w:cstheme="minorHAnsi"/>
                <w:b/>
                <w:bCs/>
                <w:sz w:val="24"/>
                <w:szCs w:val="28"/>
              </w:rPr>
              <w:t xml:space="preserve"> 121</w:t>
            </w:r>
            <w:r w:rsidRPr="00D92215">
              <w:rPr>
                <w:rFonts w:cstheme="minorHAnsi"/>
                <w:bCs/>
                <w:sz w:val="24"/>
                <w:szCs w:val="28"/>
              </w:rPr>
              <w:t xml:space="preserve"> servicios atendidos.</w:t>
            </w:r>
          </w:p>
          <w:p w14:paraId="3D32681D" w14:textId="77777777" w:rsidR="00A7061A" w:rsidRPr="00ED5C75" w:rsidRDefault="00A7061A" w:rsidP="001463F8">
            <w:pPr>
              <w:pStyle w:val="Prrafodelista"/>
              <w:ind w:left="360"/>
              <w:rPr>
                <w:rFonts w:cstheme="minorHAnsi"/>
                <w:bCs/>
                <w:color w:val="FF0000"/>
                <w:sz w:val="24"/>
                <w:szCs w:val="28"/>
              </w:rPr>
            </w:pPr>
          </w:p>
          <w:p w14:paraId="51D0F38E" w14:textId="77777777" w:rsidR="00A7061A" w:rsidRPr="00EA301D" w:rsidRDefault="00D92215" w:rsidP="001463F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 w:rsidRPr="00D92215">
              <w:rPr>
                <w:rFonts w:cstheme="minorHAnsi"/>
                <w:b/>
                <w:bCs/>
                <w:sz w:val="24"/>
                <w:szCs w:val="28"/>
              </w:rPr>
              <w:t>Capacitaciones:</w:t>
            </w:r>
            <w:r w:rsidRPr="00D92215">
              <w:rPr>
                <w:rFonts w:cstheme="minorHAnsi"/>
                <w:bCs/>
                <w:sz w:val="24"/>
                <w:szCs w:val="28"/>
              </w:rPr>
              <w:t xml:space="preserve"> No se brindaron capacitacio</w:t>
            </w:r>
            <w:r w:rsidR="00A7061A" w:rsidRPr="00D92215">
              <w:rPr>
                <w:rFonts w:cstheme="minorHAnsi"/>
                <w:bCs/>
                <w:sz w:val="24"/>
                <w:szCs w:val="28"/>
              </w:rPr>
              <w:t>n</w:t>
            </w:r>
            <w:r w:rsidRPr="00D92215">
              <w:rPr>
                <w:rFonts w:cstheme="minorHAnsi"/>
                <w:bCs/>
                <w:sz w:val="24"/>
                <w:szCs w:val="28"/>
              </w:rPr>
              <w:t>es</w:t>
            </w:r>
            <w:r w:rsidR="00A7061A" w:rsidRPr="00D92215">
              <w:rPr>
                <w:rFonts w:cstheme="minorHAnsi"/>
                <w:bCs/>
                <w:sz w:val="24"/>
                <w:szCs w:val="28"/>
              </w:rPr>
              <w:t xml:space="preserve"> de cursos básicos</w:t>
            </w:r>
            <w:r w:rsidRPr="00D92215">
              <w:rPr>
                <w:rFonts w:cstheme="minorHAnsi"/>
                <w:bCs/>
                <w:sz w:val="24"/>
                <w:szCs w:val="28"/>
              </w:rPr>
              <w:t xml:space="preserve"> en materia de Protección Civil.</w:t>
            </w:r>
          </w:p>
          <w:p w14:paraId="581C7250" w14:textId="77777777" w:rsidR="00A7061A" w:rsidRPr="00ED5C75" w:rsidRDefault="00A7061A" w:rsidP="001463F8">
            <w:pPr>
              <w:rPr>
                <w:rFonts w:cstheme="minorHAnsi"/>
                <w:bCs/>
                <w:color w:val="FF0000"/>
                <w:sz w:val="24"/>
                <w:szCs w:val="28"/>
              </w:rPr>
            </w:pPr>
          </w:p>
          <w:p w14:paraId="565A5E33" w14:textId="77777777" w:rsidR="00A7061A" w:rsidRDefault="00D92215" w:rsidP="00D9221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 w:rsidRPr="00D92215">
              <w:rPr>
                <w:rFonts w:cstheme="minorHAnsi"/>
                <w:b/>
                <w:bCs/>
                <w:sz w:val="24"/>
                <w:szCs w:val="28"/>
              </w:rPr>
              <w:t>Inspecciones:</w:t>
            </w:r>
            <w:r w:rsidRPr="00D92215">
              <w:rPr>
                <w:rFonts w:cstheme="minorHAnsi"/>
                <w:bCs/>
                <w:sz w:val="24"/>
                <w:szCs w:val="28"/>
              </w:rPr>
              <w:t xml:space="preserve"> </w:t>
            </w:r>
            <w:r w:rsidR="00A7061A" w:rsidRPr="00D92215">
              <w:rPr>
                <w:rFonts w:cstheme="minorHAnsi"/>
                <w:bCs/>
                <w:sz w:val="24"/>
                <w:szCs w:val="28"/>
              </w:rPr>
              <w:t xml:space="preserve">Se realizaron </w:t>
            </w:r>
            <w:r w:rsidRPr="0082697B">
              <w:rPr>
                <w:rFonts w:cstheme="minorHAnsi"/>
                <w:b/>
                <w:bCs/>
                <w:sz w:val="24"/>
                <w:szCs w:val="28"/>
              </w:rPr>
              <w:t>07</w:t>
            </w:r>
            <w:r w:rsidR="00A7061A" w:rsidRPr="00D92215">
              <w:rPr>
                <w:rFonts w:cstheme="minorHAnsi"/>
                <w:bCs/>
                <w:sz w:val="24"/>
                <w:szCs w:val="28"/>
              </w:rPr>
              <w:t xml:space="preserve"> inspecciones de diferentes giros, de los cuales se otorgaron</w:t>
            </w:r>
            <w:r w:rsidR="00A7061A" w:rsidRPr="0082697B"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  <w:r w:rsidRPr="0082697B">
              <w:rPr>
                <w:rFonts w:cstheme="minorHAnsi"/>
                <w:b/>
                <w:bCs/>
                <w:sz w:val="24"/>
                <w:szCs w:val="28"/>
              </w:rPr>
              <w:t>48</w:t>
            </w:r>
            <w:r w:rsidR="00A7061A" w:rsidRPr="00D92215">
              <w:rPr>
                <w:rFonts w:cstheme="minorHAnsi"/>
                <w:bCs/>
                <w:sz w:val="24"/>
                <w:szCs w:val="28"/>
              </w:rPr>
              <w:t xml:space="preserve"> dictámenes favorables</w:t>
            </w:r>
            <w:r w:rsidRPr="00D92215">
              <w:rPr>
                <w:rFonts w:cstheme="minorHAnsi"/>
                <w:bCs/>
                <w:sz w:val="24"/>
                <w:szCs w:val="28"/>
              </w:rPr>
              <w:t>.</w:t>
            </w:r>
          </w:p>
          <w:p w14:paraId="63DC9D06" w14:textId="77777777" w:rsidR="00AB4B13" w:rsidRPr="00D92215" w:rsidRDefault="00AB4B13" w:rsidP="00AB4B13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</w:p>
          <w:p w14:paraId="2180C87F" w14:textId="77777777" w:rsidR="00D92215" w:rsidRPr="00AB4B13" w:rsidRDefault="00AB4B13" w:rsidP="00AB4B13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 w:rsidRPr="00AB4B13">
              <w:rPr>
                <w:rFonts w:cstheme="minorHAnsi"/>
                <w:b/>
                <w:bCs/>
                <w:sz w:val="24"/>
                <w:szCs w:val="28"/>
              </w:rPr>
              <w:t>Infracciones</w:t>
            </w:r>
            <w:r>
              <w:rPr>
                <w:rFonts w:cstheme="minorHAnsi"/>
                <w:bCs/>
                <w:sz w:val="24"/>
                <w:szCs w:val="28"/>
              </w:rPr>
              <w:t xml:space="preserve"> levantadas. </w:t>
            </w:r>
            <w:r w:rsidRPr="00AB4B13">
              <w:rPr>
                <w:rFonts w:cstheme="minorHAnsi"/>
                <w:b/>
                <w:bCs/>
                <w:sz w:val="24"/>
                <w:szCs w:val="28"/>
              </w:rPr>
              <w:t>07</w:t>
            </w:r>
          </w:p>
          <w:p w14:paraId="64987764" w14:textId="77777777" w:rsidR="00D92215" w:rsidRDefault="00D92215" w:rsidP="001463F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8292D91" w14:textId="77777777" w:rsidR="00D92215" w:rsidRDefault="00D92215" w:rsidP="00D9221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D92215">
              <w:rPr>
                <w:rFonts w:cstheme="minorHAnsi"/>
                <w:b/>
                <w:bCs/>
                <w:sz w:val="24"/>
                <w:szCs w:val="28"/>
              </w:rPr>
              <w:t xml:space="preserve">Reuniones: </w:t>
            </w:r>
          </w:p>
          <w:p w14:paraId="6EC5DF47" w14:textId="77777777" w:rsidR="00553D09" w:rsidRPr="00AB4B13" w:rsidRDefault="00553D09" w:rsidP="00AB4B13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-</w:t>
            </w:r>
            <w:r w:rsidRPr="00553D09">
              <w:rPr>
                <w:rFonts w:cstheme="minorHAnsi"/>
                <w:bCs/>
                <w:sz w:val="24"/>
                <w:szCs w:val="28"/>
              </w:rPr>
              <w:t>IMEPLAN</w:t>
            </w:r>
            <w:r w:rsidR="00AB4B13">
              <w:rPr>
                <w:rFonts w:cstheme="minorHAnsi"/>
                <w:bCs/>
                <w:sz w:val="24"/>
                <w:szCs w:val="28"/>
              </w:rPr>
              <w:t>/</w:t>
            </w:r>
            <w:r w:rsidRPr="00AB4B13">
              <w:rPr>
                <w:rFonts w:cstheme="minorHAnsi"/>
                <w:bCs/>
                <w:sz w:val="24"/>
                <w:szCs w:val="28"/>
              </w:rPr>
              <w:t xml:space="preserve">Eventos recurrentes por Inundación. </w:t>
            </w:r>
          </w:p>
          <w:p w14:paraId="38138B33" w14:textId="77777777" w:rsidR="00553D09" w:rsidRDefault="00553D09" w:rsidP="00553D09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-Cultura de Protección Civil para personas con discapacidad. </w:t>
            </w:r>
          </w:p>
          <w:p w14:paraId="60CFE649" w14:textId="77777777" w:rsidR="00553D09" w:rsidRDefault="00553D09" w:rsidP="00553D09">
            <w:pPr>
              <w:pStyle w:val="Prrafodelista"/>
              <w:ind w:left="360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-Perifoneo en distintas colonias del municipio de medidas de prevención ante el </w:t>
            </w:r>
            <w:r w:rsidRPr="0082697B">
              <w:rPr>
                <w:rFonts w:cstheme="minorHAnsi"/>
                <w:b/>
                <w:bCs/>
                <w:sz w:val="24"/>
                <w:szCs w:val="28"/>
              </w:rPr>
              <w:t xml:space="preserve">COVID-19.  </w:t>
            </w:r>
          </w:p>
          <w:p w14:paraId="22C278A8" w14:textId="77777777" w:rsidR="00AB4B13" w:rsidRPr="00AB4B13" w:rsidRDefault="00AB4B13" w:rsidP="00553D09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  <w:r w:rsidRPr="00AB4B13">
              <w:rPr>
                <w:rFonts w:cstheme="minorHAnsi"/>
                <w:bCs/>
                <w:sz w:val="24"/>
                <w:szCs w:val="28"/>
              </w:rPr>
              <w:t xml:space="preserve">-Apoyo en filtros sanitarios de diversos tianguis en el municipio. </w:t>
            </w:r>
          </w:p>
          <w:p w14:paraId="199B7B5B" w14:textId="77777777" w:rsidR="00A7061A" w:rsidRDefault="00A7061A" w:rsidP="001463F8">
            <w:pPr>
              <w:rPr>
                <w:rFonts w:cstheme="minorHAnsi"/>
                <w:bCs/>
                <w:color w:val="FF0000"/>
                <w:sz w:val="24"/>
                <w:szCs w:val="28"/>
              </w:rPr>
            </w:pPr>
          </w:p>
          <w:p w14:paraId="7CD81FFB" w14:textId="77777777" w:rsidR="00EA301D" w:rsidRPr="00EA301D" w:rsidRDefault="00EA301D" w:rsidP="00EA301D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EA301D">
              <w:rPr>
                <w:rFonts w:cstheme="minorHAnsi"/>
                <w:b/>
                <w:bCs/>
                <w:sz w:val="24"/>
                <w:szCs w:val="28"/>
              </w:rPr>
              <w:lastRenderedPageBreak/>
              <w:t xml:space="preserve">Profesionalización Bomberil: </w:t>
            </w:r>
            <w:r>
              <w:rPr>
                <w:rFonts w:cstheme="minorHAnsi"/>
                <w:bCs/>
                <w:sz w:val="24"/>
                <w:szCs w:val="28"/>
              </w:rPr>
              <w:t xml:space="preserve"> S</w:t>
            </w:r>
            <w:r w:rsidRPr="00EA301D">
              <w:rPr>
                <w:rFonts w:cstheme="minorHAnsi"/>
                <w:bCs/>
                <w:sz w:val="24"/>
                <w:szCs w:val="28"/>
              </w:rPr>
              <w:t>e estuvo apoyando por contingencia sanitaria COVID-19 en:</w:t>
            </w:r>
          </w:p>
          <w:p w14:paraId="0A4FDCCB" w14:textId="77777777" w:rsidR="00EA301D" w:rsidRDefault="00EA301D" w:rsidP="00EA301D">
            <w:pPr>
              <w:pStyle w:val="Prrafodelista"/>
              <w:spacing w:after="160" w:line="259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-Filtros sanitarios en tianguis del municipio. </w:t>
            </w:r>
          </w:p>
          <w:p w14:paraId="34D60DEC" w14:textId="77777777" w:rsidR="00EA301D" w:rsidRDefault="00EA301D" w:rsidP="00EA301D">
            <w:pPr>
              <w:pStyle w:val="Prrafodelista"/>
              <w:spacing w:after="160" w:line="259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-Perifoneos en diversas colonias del municipio.</w:t>
            </w:r>
          </w:p>
          <w:p w14:paraId="12E0D6BA" w14:textId="77777777" w:rsidR="00EA301D" w:rsidRPr="00EA301D" w:rsidRDefault="00EA301D" w:rsidP="00EA301D">
            <w:pPr>
              <w:pStyle w:val="Prrafodelista"/>
              <w:spacing w:after="160" w:line="259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-</w:t>
            </w:r>
            <w:r w:rsidRPr="00EA301D">
              <w:rPr>
                <w:rFonts w:cstheme="minorHAnsi"/>
                <w:bCs/>
                <w:sz w:val="24"/>
                <w:szCs w:val="28"/>
              </w:rPr>
              <w:t>Asesoría a la ciudadanía.</w:t>
            </w:r>
          </w:p>
          <w:p w14:paraId="569A55B1" w14:textId="77777777" w:rsidR="00EA301D" w:rsidRPr="00ED5C75" w:rsidRDefault="00EA301D" w:rsidP="001463F8">
            <w:pPr>
              <w:rPr>
                <w:rFonts w:cstheme="minorHAnsi"/>
                <w:bCs/>
                <w:color w:val="FF0000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79D64303" w14:textId="77777777" w:rsidR="00A7061A" w:rsidRDefault="00553D09" w:rsidP="00A7061A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553D09">
              <w:rPr>
                <w:rFonts w:cstheme="minorHAnsi"/>
                <w:b/>
                <w:bCs/>
                <w:sz w:val="24"/>
                <w:szCs w:val="28"/>
              </w:rPr>
              <w:lastRenderedPageBreak/>
              <w:t>Se atendieron 241</w:t>
            </w:r>
            <w:r w:rsidR="00A7061A" w:rsidRPr="00553D09">
              <w:rPr>
                <w:rFonts w:cstheme="minorHAnsi"/>
                <w:b/>
                <w:bCs/>
                <w:sz w:val="24"/>
                <w:szCs w:val="28"/>
              </w:rPr>
              <w:t xml:space="preserve"> servicios de los cuales destacan:</w:t>
            </w:r>
          </w:p>
          <w:p w14:paraId="2BD5B085" w14:textId="77777777" w:rsidR="00EA301D" w:rsidRPr="00553D09" w:rsidRDefault="00EA301D" w:rsidP="00EA301D">
            <w:pPr>
              <w:pStyle w:val="Prrafodelista"/>
              <w:ind w:left="360"/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3FE19D7B" w14:textId="77777777" w:rsidR="00A7061A" w:rsidRPr="00553D09" w:rsidRDefault="00553D09" w:rsidP="001463F8">
            <w:pPr>
              <w:rPr>
                <w:rFonts w:cstheme="minorHAnsi"/>
                <w:bCs/>
                <w:sz w:val="24"/>
                <w:szCs w:val="28"/>
              </w:rPr>
            </w:pPr>
            <w:r w:rsidRPr="00553D09">
              <w:rPr>
                <w:rFonts w:cstheme="minorHAnsi"/>
                <w:b/>
                <w:bCs/>
                <w:sz w:val="24"/>
                <w:szCs w:val="28"/>
              </w:rPr>
              <w:t>144</w:t>
            </w:r>
            <w:r w:rsidR="00A7061A" w:rsidRPr="00553D09">
              <w:rPr>
                <w:rFonts w:cstheme="minorHAnsi"/>
                <w:bCs/>
                <w:sz w:val="24"/>
                <w:szCs w:val="28"/>
              </w:rPr>
              <w:t xml:space="preserve"> incendios diversos</w:t>
            </w:r>
          </w:p>
          <w:p w14:paraId="4D63563E" w14:textId="77777777" w:rsidR="00A7061A" w:rsidRPr="00553D09" w:rsidRDefault="00553D09" w:rsidP="001463F8">
            <w:pPr>
              <w:rPr>
                <w:rFonts w:cstheme="minorHAnsi"/>
                <w:bCs/>
                <w:sz w:val="24"/>
                <w:szCs w:val="28"/>
              </w:rPr>
            </w:pPr>
            <w:r w:rsidRPr="00553D09">
              <w:rPr>
                <w:rFonts w:cstheme="minorHAnsi"/>
                <w:b/>
                <w:bCs/>
                <w:sz w:val="24"/>
                <w:szCs w:val="28"/>
              </w:rPr>
              <w:t>12</w:t>
            </w:r>
            <w:r w:rsidR="00D92215" w:rsidRPr="00553D09">
              <w:rPr>
                <w:rFonts w:cstheme="minorHAnsi"/>
                <w:bCs/>
                <w:sz w:val="24"/>
                <w:szCs w:val="28"/>
              </w:rPr>
              <w:t xml:space="preserve"> enjambres de abe</w:t>
            </w:r>
            <w:r w:rsidR="00A7061A" w:rsidRPr="00553D09">
              <w:rPr>
                <w:rFonts w:cstheme="minorHAnsi"/>
                <w:bCs/>
                <w:sz w:val="24"/>
                <w:szCs w:val="28"/>
              </w:rPr>
              <w:t xml:space="preserve">jas y </w:t>
            </w:r>
            <w:r w:rsidR="00D92215" w:rsidRPr="00553D09">
              <w:rPr>
                <w:rFonts w:cstheme="minorHAnsi"/>
                <w:bCs/>
                <w:sz w:val="24"/>
                <w:szCs w:val="28"/>
              </w:rPr>
              <w:t>guarichos</w:t>
            </w:r>
            <w:r w:rsidR="00A7061A" w:rsidRPr="00553D09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76F06B33" w14:textId="77777777" w:rsidR="00A7061A" w:rsidRPr="00553D09" w:rsidRDefault="00553D09" w:rsidP="001463F8">
            <w:pPr>
              <w:rPr>
                <w:rFonts w:cstheme="minorHAnsi"/>
                <w:bCs/>
                <w:sz w:val="24"/>
                <w:szCs w:val="28"/>
              </w:rPr>
            </w:pPr>
            <w:r w:rsidRPr="00553D09">
              <w:rPr>
                <w:rFonts w:cstheme="minorHAnsi"/>
                <w:b/>
                <w:bCs/>
                <w:sz w:val="24"/>
                <w:szCs w:val="28"/>
              </w:rPr>
              <w:t>17</w:t>
            </w:r>
            <w:r w:rsidR="00A7061A" w:rsidRPr="00553D09">
              <w:rPr>
                <w:rFonts w:cstheme="minorHAnsi"/>
                <w:bCs/>
                <w:sz w:val="24"/>
                <w:szCs w:val="28"/>
              </w:rPr>
              <w:t xml:space="preserve"> fugas de gas LP </w:t>
            </w:r>
          </w:p>
          <w:p w14:paraId="004D8C33" w14:textId="77777777" w:rsidR="00A7061A" w:rsidRPr="00553D09" w:rsidRDefault="00553D09" w:rsidP="001463F8">
            <w:pPr>
              <w:rPr>
                <w:rFonts w:cstheme="minorHAnsi"/>
                <w:bCs/>
                <w:sz w:val="24"/>
                <w:szCs w:val="28"/>
              </w:rPr>
            </w:pPr>
            <w:r w:rsidRPr="00553D09">
              <w:rPr>
                <w:rFonts w:cstheme="minorHAnsi"/>
                <w:b/>
                <w:bCs/>
                <w:sz w:val="24"/>
                <w:szCs w:val="28"/>
              </w:rPr>
              <w:t>01</w:t>
            </w:r>
            <w:r w:rsidR="00A7061A" w:rsidRPr="00553D09">
              <w:rPr>
                <w:rFonts w:cstheme="minorHAnsi"/>
                <w:bCs/>
                <w:sz w:val="24"/>
                <w:szCs w:val="28"/>
              </w:rPr>
              <w:t xml:space="preserve"> falsas alarmas </w:t>
            </w:r>
          </w:p>
          <w:p w14:paraId="3A083FFE" w14:textId="77777777" w:rsidR="00A7061A" w:rsidRPr="00553D09" w:rsidRDefault="00553D09" w:rsidP="001463F8">
            <w:pPr>
              <w:rPr>
                <w:rFonts w:cstheme="minorHAnsi"/>
                <w:bCs/>
                <w:sz w:val="24"/>
                <w:szCs w:val="28"/>
              </w:rPr>
            </w:pPr>
            <w:r w:rsidRPr="00553D09">
              <w:rPr>
                <w:rFonts w:cstheme="minorHAnsi"/>
                <w:b/>
                <w:bCs/>
                <w:sz w:val="24"/>
                <w:szCs w:val="28"/>
              </w:rPr>
              <w:t>00</w:t>
            </w:r>
            <w:r w:rsidR="00A7061A" w:rsidRPr="00553D09">
              <w:rPr>
                <w:rFonts w:cstheme="minorHAnsi"/>
                <w:bCs/>
                <w:sz w:val="24"/>
                <w:szCs w:val="28"/>
              </w:rPr>
              <w:t xml:space="preserve"> inundaciones en vía pública/casa habitación </w:t>
            </w:r>
          </w:p>
          <w:p w14:paraId="698BC758" w14:textId="77777777" w:rsidR="00A7061A" w:rsidRPr="00553D09" w:rsidRDefault="00553D09" w:rsidP="001463F8">
            <w:pPr>
              <w:rPr>
                <w:rFonts w:cstheme="minorHAnsi"/>
                <w:bCs/>
                <w:sz w:val="24"/>
                <w:szCs w:val="28"/>
              </w:rPr>
            </w:pPr>
            <w:r w:rsidRPr="00553D09">
              <w:rPr>
                <w:rFonts w:cstheme="minorHAnsi"/>
                <w:b/>
                <w:bCs/>
                <w:sz w:val="24"/>
                <w:szCs w:val="28"/>
              </w:rPr>
              <w:t>04</w:t>
            </w:r>
            <w:r w:rsidR="00A7061A" w:rsidRPr="00553D09">
              <w:rPr>
                <w:rFonts w:cstheme="minorHAnsi"/>
                <w:bCs/>
                <w:sz w:val="24"/>
                <w:szCs w:val="28"/>
              </w:rPr>
              <w:t xml:space="preserve"> choques vehiculares </w:t>
            </w:r>
          </w:p>
          <w:p w14:paraId="326B5B8D" w14:textId="77777777" w:rsidR="00A7061A" w:rsidRPr="00553D09" w:rsidRDefault="00553D09" w:rsidP="001463F8">
            <w:pPr>
              <w:rPr>
                <w:rFonts w:cstheme="minorHAnsi"/>
                <w:bCs/>
                <w:sz w:val="24"/>
                <w:szCs w:val="28"/>
              </w:rPr>
            </w:pPr>
            <w:r w:rsidRPr="00553D09">
              <w:rPr>
                <w:rFonts w:cstheme="minorHAnsi"/>
                <w:b/>
                <w:bCs/>
                <w:sz w:val="24"/>
                <w:szCs w:val="28"/>
              </w:rPr>
              <w:t>06</w:t>
            </w:r>
            <w:r w:rsidR="00A7061A" w:rsidRPr="00553D09">
              <w:rPr>
                <w:rFonts w:cstheme="minorHAnsi"/>
                <w:bCs/>
                <w:sz w:val="24"/>
                <w:szCs w:val="28"/>
              </w:rPr>
              <w:t xml:space="preserve"> árboles y cables caídos </w:t>
            </w:r>
          </w:p>
          <w:p w14:paraId="5BA40F3B" w14:textId="77777777" w:rsidR="00A7061A" w:rsidRPr="00553D09" w:rsidRDefault="00553D09" w:rsidP="001463F8">
            <w:pPr>
              <w:rPr>
                <w:rFonts w:cstheme="minorHAnsi"/>
                <w:bCs/>
                <w:sz w:val="24"/>
                <w:szCs w:val="28"/>
              </w:rPr>
            </w:pPr>
            <w:r w:rsidRPr="00553D09">
              <w:rPr>
                <w:rFonts w:cstheme="minorHAnsi"/>
                <w:b/>
                <w:bCs/>
                <w:sz w:val="24"/>
                <w:szCs w:val="28"/>
              </w:rPr>
              <w:t>02</w:t>
            </w:r>
            <w:r w:rsidR="00A7061A" w:rsidRPr="00553D09">
              <w:rPr>
                <w:rFonts w:cstheme="minorHAnsi"/>
                <w:bCs/>
                <w:sz w:val="24"/>
                <w:szCs w:val="28"/>
              </w:rPr>
              <w:t xml:space="preserve"> volcaduras </w:t>
            </w:r>
          </w:p>
          <w:p w14:paraId="3FE93090" w14:textId="77777777" w:rsidR="00A7061A" w:rsidRPr="00553D09" w:rsidRDefault="00553D09" w:rsidP="001463F8">
            <w:pPr>
              <w:rPr>
                <w:rFonts w:cstheme="minorHAnsi"/>
                <w:bCs/>
                <w:sz w:val="24"/>
                <w:szCs w:val="28"/>
              </w:rPr>
            </w:pPr>
            <w:r w:rsidRPr="00553D09">
              <w:rPr>
                <w:rFonts w:cstheme="minorHAnsi"/>
                <w:b/>
                <w:bCs/>
                <w:sz w:val="24"/>
                <w:szCs w:val="28"/>
              </w:rPr>
              <w:t xml:space="preserve">06 </w:t>
            </w:r>
            <w:r w:rsidR="00A7061A" w:rsidRPr="00553D09">
              <w:rPr>
                <w:rFonts w:cstheme="minorHAnsi"/>
                <w:bCs/>
                <w:sz w:val="24"/>
                <w:szCs w:val="28"/>
              </w:rPr>
              <w:t xml:space="preserve">rescate de personas, animales y vehículos </w:t>
            </w:r>
          </w:p>
          <w:p w14:paraId="6FF8CDE4" w14:textId="77777777" w:rsidR="00A7061A" w:rsidRPr="00553D09" w:rsidRDefault="00553D09" w:rsidP="001463F8">
            <w:pPr>
              <w:rPr>
                <w:rFonts w:cstheme="minorHAnsi"/>
                <w:bCs/>
                <w:sz w:val="24"/>
                <w:szCs w:val="28"/>
              </w:rPr>
            </w:pPr>
            <w:r w:rsidRPr="00553D09">
              <w:rPr>
                <w:rFonts w:cstheme="minorHAnsi"/>
                <w:b/>
                <w:bCs/>
                <w:sz w:val="24"/>
                <w:szCs w:val="28"/>
              </w:rPr>
              <w:t>06</w:t>
            </w:r>
            <w:r w:rsidR="00A7061A" w:rsidRPr="00553D09">
              <w:rPr>
                <w:rFonts w:cstheme="minorHAnsi"/>
                <w:bCs/>
                <w:sz w:val="24"/>
                <w:szCs w:val="28"/>
              </w:rPr>
              <w:t xml:space="preserve"> captura y traslado de animales </w:t>
            </w:r>
          </w:p>
          <w:p w14:paraId="36FF8BE8" w14:textId="77777777" w:rsidR="00553D09" w:rsidRPr="00553D09" w:rsidRDefault="00553D09" w:rsidP="001463F8">
            <w:pPr>
              <w:rPr>
                <w:rFonts w:cstheme="minorHAnsi"/>
                <w:bCs/>
                <w:sz w:val="24"/>
                <w:szCs w:val="28"/>
              </w:rPr>
            </w:pPr>
            <w:r w:rsidRPr="00553D09">
              <w:rPr>
                <w:rFonts w:cstheme="minorHAnsi"/>
                <w:b/>
                <w:bCs/>
                <w:sz w:val="24"/>
                <w:szCs w:val="28"/>
              </w:rPr>
              <w:t>36</w:t>
            </w:r>
            <w:r w:rsidR="00A7061A" w:rsidRPr="00553D09">
              <w:rPr>
                <w:rFonts w:cstheme="minorHAnsi"/>
                <w:bCs/>
                <w:sz w:val="24"/>
                <w:szCs w:val="28"/>
              </w:rPr>
              <w:t xml:space="preserve"> servicios variados </w:t>
            </w:r>
          </w:p>
          <w:p w14:paraId="04A7024D" w14:textId="77777777" w:rsidR="00A7061A" w:rsidRPr="00553D09" w:rsidRDefault="00553D09" w:rsidP="001463F8">
            <w:pPr>
              <w:rPr>
                <w:rFonts w:cstheme="minorHAnsi"/>
                <w:bCs/>
                <w:sz w:val="24"/>
                <w:szCs w:val="28"/>
              </w:rPr>
            </w:pPr>
            <w:r w:rsidRPr="00553D09">
              <w:rPr>
                <w:rFonts w:cstheme="minorHAnsi"/>
                <w:bCs/>
                <w:sz w:val="24"/>
                <w:szCs w:val="28"/>
              </w:rPr>
              <w:t>0</w:t>
            </w:r>
            <w:r w:rsidRPr="00553D09">
              <w:rPr>
                <w:rFonts w:cstheme="minorHAnsi"/>
                <w:b/>
                <w:bCs/>
                <w:sz w:val="24"/>
                <w:szCs w:val="28"/>
              </w:rPr>
              <w:t>0</w:t>
            </w:r>
            <w:r w:rsidR="00A7061A" w:rsidRPr="00553D09">
              <w:rPr>
                <w:rFonts w:cstheme="minorHAnsi"/>
                <w:bCs/>
                <w:sz w:val="24"/>
                <w:szCs w:val="28"/>
              </w:rPr>
              <w:t xml:space="preserve"> apoyo a quema de castillo </w:t>
            </w:r>
          </w:p>
          <w:p w14:paraId="160FEE3C" w14:textId="77777777" w:rsidR="00A7061A" w:rsidRPr="00553D09" w:rsidRDefault="00A7061A" w:rsidP="001463F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C33385A" w14:textId="77777777" w:rsidR="00A7061A" w:rsidRPr="0082697B" w:rsidRDefault="0082697B" w:rsidP="00A7061A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 w:rsidRPr="0082697B">
              <w:rPr>
                <w:rFonts w:cstheme="minorHAnsi"/>
                <w:bCs/>
                <w:sz w:val="24"/>
                <w:szCs w:val="28"/>
              </w:rPr>
              <w:t xml:space="preserve">Base 1: </w:t>
            </w:r>
            <w:r w:rsidRPr="0082697B">
              <w:rPr>
                <w:rFonts w:cstheme="minorHAnsi"/>
                <w:b/>
                <w:bCs/>
                <w:sz w:val="24"/>
                <w:szCs w:val="28"/>
              </w:rPr>
              <w:t>13</w:t>
            </w:r>
            <w:r w:rsidR="00A7061A" w:rsidRPr="0082697B">
              <w:rPr>
                <w:rFonts w:cstheme="minorHAnsi"/>
                <w:b/>
                <w:bCs/>
                <w:sz w:val="24"/>
                <w:szCs w:val="28"/>
              </w:rPr>
              <w:t>0</w:t>
            </w:r>
            <w:r w:rsidR="00A7061A" w:rsidRPr="0082697B">
              <w:rPr>
                <w:rFonts w:cstheme="minorHAnsi"/>
                <w:bCs/>
                <w:sz w:val="24"/>
                <w:szCs w:val="28"/>
              </w:rPr>
              <w:t xml:space="preserve"> servicios atendidos </w:t>
            </w:r>
          </w:p>
          <w:p w14:paraId="5405DC9D" w14:textId="77777777" w:rsidR="00A7061A" w:rsidRPr="0082697B" w:rsidRDefault="00A7061A" w:rsidP="00A7061A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 w:rsidRPr="0082697B">
              <w:rPr>
                <w:rFonts w:cstheme="minorHAnsi"/>
                <w:bCs/>
                <w:sz w:val="24"/>
                <w:szCs w:val="28"/>
              </w:rPr>
              <w:t>Base 2:</w:t>
            </w:r>
            <w:r w:rsidR="0082697B" w:rsidRPr="0082697B">
              <w:rPr>
                <w:rFonts w:cstheme="minorHAnsi"/>
                <w:b/>
                <w:bCs/>
                <w:sz w:val="24"/>
                <w:szCs w:val="28"/>
              </w:rPr>
              <w:t xml:space="preserve"> 105</w:t>
            </w:r>
            <w:r w:rsidRPr="0082697B">
              <w:rPr>
                <w:rFonts w:cstheme="minorHAnsi"/>
                <w:bCs/>
                <w:sz w:val="24"/>
                <w:szCs w:val="28"/>
              </w:rPr>
              <w:t xml:space="preserve"> servicios atendidos </w:t>
            </w:r>
          </w:p>
          <w:p w14:paraId="7FED600D" w14:textId="77777777" w:rsidR="00A7061A" w:rsidRPr="0082697B" w:rsidRDefault="0082697B" w:rsidP="00A7061A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 w:rsidRPr="0082697B">
              <w:rPr>
                <w:rFonts w:cstheme="minorHAnsi"/>
                <w:b/>
                <w:bCs/>
                <w:sz w:val="24"/>
                <w:szCs w:val="28"/>
              </w:rPr>
              <w:t>03</w:t>
            </w:r>
            <w:r w:rsidR="00A7061A" w:rsidRPr="0082697B">
              <w:rPr>
                <w:rFonts w:cstheme="minorHAnsi"/>
                <w:bCs/>
                <w:sz w:val="24"/>
                <w:szCs w:val="28"/>
              </w:rPr>
              <w:t xml:space="preserve"> servicios atendidos en coordinación de las 2 bases</w:t>
            </w:r>
            <w:r w:rsidRPr="0082697B">
              <w:rPr>
                <w:rFonts w:cstheme="minorHAnsi"/>
                <w:bCs/>
                <w:sz w:val="24"/>
                <w:szCs w:val="28"/>
              </w:rPr>
              <w:t>.</w:t>
            </w:r>
            <w:r w:rsidR="00A7061A" w:rsidRPr="0082697B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508ADDF0" w14:textId="77777777" w:rsidR="00A7061A" w:rsidRPr="00ED5C75" w:rsidRDefault="00A7061A" w:rsidP="001463F8">
            <w:pPr>
              <w:pStyle w:val="Prrafodelista"/>
              <w:ind w:left="360"/>
              <w:rPr>
                <w:rFonts w:cstheme="minorHAnsi"/>
                <w:bCs/>
                <w:color w:val="FF0000"/>
                <w:sz w:val="24"/>
                <w:szCs w:val="28"/>
              </w:rPr>
            </w:pPr>
          </w:p>
          <w:p w14:paraId="7A712CE8" w14:textId="77777777" w:rsidR="0082697B" w:rsidRPr="00EA301D" w:rsidRDefault="0082697B" w:rsidP="0082697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 w:rsidRPr="00D92215">
              <w:rPr>
                <w:rFonts w:cstheme="minorHAnsi"/>
                <w:b/>
                <w:bCs/>
                <w:sz w:val="24"/>
                <w:szCs w:val="28"/>
              </w:rPr>
              <w:lastRenderedPageBreak/>
              <w:t>Capacitaciones:</w:t>
            </w:r>
            <w:r w:rsidRPr="00D92215">
              <w:rPr>
                <w:rFonts w:cstheme="minorHAnsi"/>
                <w:bCs/>
                <w:sz w:val="24"/>
                <w:szCs w:val="28"/>
              </w:rPr>
              <w:t xml:space="preserve"> No se brindaron capacitaciones de cursos básicos en materia de Protección Civil.</w:t>
            </w:r>
          </w:p>
          <w:p w14:paraId="62D4AF9F" w14:textId="77777777" w:rsidR="0082697B" w:rsidRPr="00ED5C75" w:rsidRDefault="0082697B" w:rsidP="0082697B">
            <w:pPr>
              <w:rPr>
                <w:rFonts w:cstheme="minorHAnsi"/>
                <w:bCs/>
                <w:color w:val="FF0000"/>
                <w:sz w:val="24"/>
                <w:szCs w:val="28"/>
              </w:rPr>
            </w:pPr>
          </w:p>
          <w:p w14:paraId="146263F8" w14:textId="77777777" w:rsidR="0082697B" w:rsidRDefault="0082697B" w:rsidP="0082697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 w:rsidRPr="00D92215">
              <w:rPr>
                <w:rFonts w:cstheme="minorHAnsi"/>
                <w:b/>
                <w:bCs/>
                <w:sz w:val="24"/>
                <w:szCs w:val="28"/>
              </w:rPr>
              <w:t>Inspecciones:</w:t>
            </w:r>
            <w:r w:rsidRPr="00D92215">
              <w:rPr>
                <w:rFonts w:cstheme="minorHAnsi"/>
                <w:bCs/>
                <w:sz w:val="24"/>
                <w:szCs w:val="28"/>
              </w:rPr>
              <w:t xml:space="preserve"> Se realizaron </w:t>
            </w:r>
            <w:r>
              <w:rPr>
                <w:rFonts w:cstheme="minorHAnsi"/>
                <w:b/>
                <w:bCs/>
                <w:sz w:val="24"/>
                <w:szCs w:val="28"/>
              </w:rPr>
              <w:t>31</w:t>
            </w:r>
            <w:r w:rsidRPr="00D92215">
              <w:rPr>
                <w:rFonts w:cstheme="minorHAnsi"/>
                <w:bCs/>
                <w:sz w:val="24"/>
                <w:szCs w:val="28"/>
              </w:rPr>
              <w:t xml:space="preserve"> inspecciones de diferentes giros, de los cuales se otorgaron </w:t>
            </w:r>
            <w:r w:rsidRPr="0082697B">
              <w:rPr>
                <w:rFonts w:cstheme="minorHAnsi"/>
                <w:b/>
                <w:bCs/>
                <w:sz w:val="24"/>
                <w:szCs w:val="28"/>
              </w:rPr>
              <w:t>48</w:t>
            </w:r>
            <w:r w:rsidRPr="00D92215">
              <w:rPr>
                <w:rFonts w:cstheme="minorHAnsi"/>
                <w:bCs/>
                <w:sz w:val="24"/>
                <w:szCs w:val="28"/>
              </w:rPr>
              <w:t xml:space="preserve"> dictámenes favorables.</w:t>
            </w:r>
          </w:p>
          <w:p w14:paraId="1DA1E894" w14:textId="77777777" w:rsidR="00AB4B13" w:rsidRPr="00AB4B13" w:rsidRDefault="00AB4B13" w:rsidP="00AB4B13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</w:p>
          <w:p w14:paraId="6764342E" w14:textId="77777777" w:rsidR="00AB4B13" w:rsidRPr="00AB4B13" w:rsidRDefault="00AB4B13" w:rsidP="00AB4B13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 w:rsidRPr="00AB4B13">
              <w:rPr>
                <w:rFonts w:cstheme="minorHAnsi"/>
                <w:b/>
                <w:bCs/>
                <w:sz w:val="24"/>
                <w:szCs w:val="28"/>
              </w:rPr>
              <w:t>Infracciones</w:t>
            </w:r>
            <w:r>
              <w:rPr>
                <w:rFonts w:cstheme="minorHAnsi"/>
                <w:bCs/>
                <w:sz w:val="24"/>
                <w:szCs w:val="28"/>
              </w:rPr>
              <w:t xml:space="preserve"> levantadas</w:t>
            </w:r>
            <w:r>
              <w:rPr>
                <w:rFonts w:cstheme="minorHAnsi"/>
                <w:b/>
                <w:bCs/>
                <w:sz w:val="24"/>
                <w:szCs w:val="28"/>
              </w:rPr>
              <w:t xml:space="preserve"> 00</w:t>
            </w:r>
          </w:p>
          <w:p w14:paraId="0A32AE51" w14:textId="77777777" w:rsidR="0082697B" w:rsidRDefault="0082697B" w:rsidP="0082697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5561897" w14:textId="77777777" w:rsidR="0082697B" w:rsidRDefault="0082697B" w:rsidP="0082697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D92215">
              <w:rPr>
                <w:rFonts w:cstheme="minorHAnsi"/>
                <w:b/>
                <w:bCs/>
                <w:sz w:val="24"/>
                <w:szCs w:val="28"/>
              </w:rPr>
              <w:t xml:space="preserve">Reuniones: </w:t>
            </w:r>
          </w:p>
          <w:p w14:paraId="62FA376A" w14:textId="77777777" w:rsidR="0082697B" w:rsidRPr="00553D09" w:rsidRDefault="0082697B" w:rsidP="0082697B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-</w:t>
            </w:r>
            <w:r w:rsidRPr="00553D09">
              <w:rPr>
                <w:rFonts w:cstheme="minorHAnsi"/>
                <w:bCs/>
                <w:sz w:val="24"/>
                <w:szCs w:val="28"/>
              </w:rPr>
              <w:t>IMEPLAN</w:t>
            </w:r>
          </w:p>
          <w:p w14:paraId="342CC030" w14:textId="77777777" w:rsidR="00EA301D" w:rsidRDefault="00AB4B13" w:rsidP="00EA301D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-Cultura de Protección Civil para personas con discapacidad.</w:t>
            </w:r>
          </w:p>
          <w:p w14:paraId="33D5D3BF" w14:textId="77777777" w:rsidR="0082697B" w:rsidRPr="00EA301D" w:rsidRDefault="00AB4B13" w:rsidP="00EA301D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  <w:r w:rsidRPr="00EA301D">
              <w:rPr>
                <w:rFonts w:cstheme="minorHAnsi"/>
                <w:bCs/>
                <w:sz w:val="24"/>
                <w:szCs w:val="28"/>
              </w:rPr>
              <w:t xml:space="preserve">-Videoconferencia de capacitación de operación del sistema Vimoz Metro. </w:t>
            </w:r>
            <w:r w:rsidR="0082697B" w:rsidRPr="00EA301D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2D2905DA" w14:textId="77777777" w:rsidR="0082697B" w:rsidRDefault="0082697B" w:rsidP="0082697B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-Perifoneo en distintas colonias del municipio de medidas de prevención ante el </w:t>
            </w:r>
            <w:r w:rsidRPr="0082697B">
              <w:rPr>
                <w:rFonts w:cstheme="minorHAnsi"/>
                <w:b/>
                <w:bCs/>
                <w:sz w:val="24"/>
                <w:szCs w:val="28"/>
              </w:rPr>
              <w:t>COVID-19.</w:t>
            </w:r>
            <w:r>
              <w:rPr>
                <w:rFonts w:cstheme="minorHAnsi"/>
                <w:bCs/>
                <w:sz w:val="24"/>
                <w:szCs w:val="28"/>
              </w:rPr>
              <w:t xml:space="preserve">  </w:t>
            </w:r>
          </w:p>
          <w:p w14:paraId="19D25044" w14:textId="77777777" w:rsidR="00AB4B13" w:rsidRDefault="00AB4B13" w:rsidP="00AB4B13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  <w:r w:rsidRPr="00AB4B13">
              <w:rPr>
                <w:rFonts w:cstheme="minorHAnsi"/>
                <w:bCs/>
                <w:sz w:val="24"/>
                <w:szCs w:val="28"/>
              </w:rPr>
              <w:t xml:space="preserve">-Apoyo en filtros sanitarios de diversos tianguis en el municipio. </w:t>
            </w:r>
          </w:p>
          <w:p w14:paraId="345E12E7" w14:textId="77777777" w:rsidR="00EA301D" w:rsidRDefault="00EA301D" w:rsidP="00AB4B13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</w:p>
          <w:p w14:paraId="1807E55D" w14:textId="77777777" w:rsidR="00EA301D" w:rsidRDefault="00EA301D" w:rsidP="00EA301D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EA301D">
              <w:rPr>
                <w:rFonts w:cstheme="minorHAnsi"/>
                <w:b/>
                <w:bCs/>
                <w:sz w:val="24"/>
                <w:szCs w:val="28"/>
              </w:rPr>
              <w:t xml:space="preserve">Profesionalización Bomberil: </w:t>
            </w:r>
          </w:p>
          <w:p w14:paraId="01F6D22B" w14:textId="77777777" w:rsidR="00EA301D" w:rsidRPr="00EA301D" w:rsidRDefault="00EA301D" w:rsidP="00EA301D">
            <w:pPr>
              <w:pStyle w:val="Prrafodelista"/>
              <w:ind w:left="360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S</w:t>
            </w:r>
            <w:r w:rsidRPr="00EA301D">
              <w:rPr>
                <w:rFonts w:cstheme="minorHAnsi"/>
                <w:bCs/>
                <w:sz w:val="24"/>
                <w:szCs w:val="28"/>
              </w:rPr>
              <w:t>e estuvo apoyando por contingencia sanitaria COVID-19 en:</w:t>
            </w:r>
          </w:p>
          <w:p w14:paraId="74E963A1" w14:textId="77777777" w:rsidR="00EA301D" w:rsidRDefault="00EA301D" w:rsidP="00EA301D">
            <w:pPr>
              <w:pStyle w:val="Prrafodelista"/>
              <w:spacing w:after="160" w:line="259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lastRenderedPageBreak/>
              <w:t xml:space="preserve">-Filtros sanitarios en tianguis del municipio. </w:t>
            </w:r>
          </w:p>
          <w:p w14:paraId="38A0178B" w14:textId="77777777" w:rsidR="00EA301D" w:rsidRDefault="00EA301D" w:rsidP="00EA301D">
            <w:pPr>
              <w:pStyle w:val="Prrafodelista"/>
              <w:spacing w:after="160" w:line="259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-Perifoneos en diversas colonias del municipio.</w:t>
            </w:r>
          </w:p>
          <w:p w14:paraId="70B40A3B" w14:textId="77777777" w:rsidR="00EA301D" w:rsidRPr="00EA301D" w:rsidRDefault="00EA301D" w:rsidP="00EA301D">
            <w:pPr>
              <w:pStyle w:val="Prrafodelista"/>
              <w:spacing w:after="160" w:line="259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-</w:t>
            </w:r>
            <w:r w:rsidRPr="00EA301D">
              <w:rPr>
                <w:rFonts w:cstheme="minorHAnsi"/>
                <w:bCs/>
                <w:sz w:val="24"/>
                <w:szCs w:val="28"/>
              </w:rPr>
              <w:t>Asesoría a la ciudadanía.</w:t>
            </w:r>
          </w:p>
          <w:p w14:paraId="45F9785D" w14:textId="77777777" w:rsidR="00A7061A" w:rsidRPr="00ED5C75" w:rsidRDefault="00A7061A" w:rsidP="0082697B">
            <w:pPr>
              <w:rPr>
                <w:rFonts w:cstheme="minorHAnsi"/>
                <w:color w:val="FF0000"/>
                <w:sz w:val="24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0E8B563D" w14:textId="77777777" w:rsidR="001463F8" w:rsidRDefault="001463F8" w:rsidP="00706B6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lastRenderedPageBreak/>
              <w:t>Se atendieron 1</w:t>
            </w:r>
            <w:r w:rsidRPr="00D92215">
              <w:rPr>
                <w:rFonts w:cstheme="minorHAnsi"/>
                <w:b/>
                <w:bCs/>
                <w:sz w:val="24"/>
                <w:szCs w:val="28"/>
              </w:rPr>
              <w:t>7</w:t>
            </w:r>
            <w:r>
              <w:rPr>
                <w:rFonts w:cstheme="minorHAnsi"/>
                <w:b/>
                <w:bCs/>
                <w:sz w:val="24"/>
                <w:szCs w:val="28"/>
              </w:rPr>
              <w:t>4</w:t>
            </w:r>
            <w:r w:rsidRPr="00D92215">
              <w:rPr>
                <w:rFonts w:cstheme="minorHAnsi"/>
                <w:b/>
                <w:bCs/>
                <w:sz w:val="24"/>
                <w:szCs w:val="28"/>
              </w:rPr>
              <w:t xml:space="preserve"> servicios de los cuales destacan:</w:t>
            </w:r>
          </w:p>
          <w:p w14:paraId="12781C75" w14:textId="77777777" w:rsidR="001463F8" w:rsidRPr="00D92215" w:rsidRDefault="001463F8" w:rsidP="001463F8">
            <w:pPr>
              <w:pStyle w:val="Prrafodelista"/>
              <w:ind w:left="360"/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24E8741F" w14:textId="77777777" w:rsidR="001463F8" w:rsidRPr="00D92215" w:rsidRDefault="001463F8" w:rsidP="001463F8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60</w:t>
            </w:r>
            <w:r w:rsidRPr="00D92215">
              <w:rPr>
                <w:rFonts w:cstheme="minorHAnsi"/>
                <w:bCs/>
                <w:sz w:val="24"/>
                <w:szCs w:val="28"/>
              </w:rPr>
              <w:t xml:space="preserve"> incendios diversos</w:t>
            </w:r>
          </w:p>
          <w:p w14:paraId="04BB84E9" w14:textId="77777777" w:rsidR="001463F8" w:rsidRPr="00D92215" w:rsidRDefault="001463F8" w:rsidP="001463F8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16</w:t>
            </w:r>
            <w:r w:rsidRPr="00D92215">
              <w:rPr>
                <w:rFonts w:cstheme="minorHAnsi"/>
                <w:bCs/>
                <w:sz w:val="24"/>
                <w:szCs w:val="28"/>
              </w:rPr>
              <w:t xml:space="preserve"> enjambres de abejas y guarichos </w:t>
            </w:r>
          </w:p>
          <w:p w14:paraId="28E6823D" w14:textId="77777777" w:rsidR="001463F8" w:rsidRPr="00D92215" w:rsidRDefault="001463F8" w:rsidP="001463F8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14</w:t>
            </w:r>
            <w:r w:rsidRPr="00D92215">
              <w:rPr>
                <w:rFonts w:cstheme="minorHAnsi"/>
                <w:bCs/>
                <w:sz w:val="24"/>
                <w:szCs w:val="28"/>
              </w:rPr>
              <w:t xml:space="preserve"> fugas de gas LP </w:t>
            </w:r>
          </w:p>
          <w:p w14:paraId="2E1F1C5A" w14:textId="77777777" w:rsidR="001463F8" w:rsidRPr="00D92215" w:rsidRDefault="001463F8" w:rsidP="001463F8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06</w:t>
            </w:r>
            <w:r w:rsidRPr="00D92215">
              <w:rPr>
                <w:rFonts w:cstheme="minorHAnsi"/>
                <w:bCs/>
                <w:sz w:val="24"/>
                <w:szCs w:val="28"/>
              </w:rPr>
              <w:t xml:space="preserve"> falsas alarmas </w:t>
            </w:r>
          </w:p>
          <w:p w14:paraId="7A8F7964" w14:textId="77777777" w:rsidR="001463F8" w:rsidRPr="00D92215" w:rsidRDefault="001463F8" w:rsidP="001463F8">
            <w:pPr>
              <w:rPr>
                <w:rFonts w:cstheme="minorHAnsi"/>
                <w:bCs/>
                <w:sz w:val="24"/>
                <w:szCs w:val="28"/>
              </w:rPr>
            </w:pPr>
            <w:r w:rsidRPr="00D92215">
              <w:rPr>
                <w:rFonts w:cstheme="minorHAnsi"/>
                <w:b/>
                <w:bCs/>
                <w:sz w:val="24"/>
                <w:szCs w:val="28"/>
              </w:rPr>
              <w:t>1</w:t>
            </w:r>
            <w:r>
              <w:rPr>
                <w:rFonts w:cstheme="minorHAnsi"/>
                <w:b/>
                <w:bCs/>
                <w:sz w:val="24"/>
                <w:szCs w:val="28"/>
              </w:rPr>
              <w:t>6</w:t>
            </w:r>
            <w:r w:rsidRPr="00D92215">
              <w:rPr>
                <w:rFonts w:cstheme="minorHAnsi"/>
                <w:bCs/>
                <w:sz w:val="24"/>
                <w:szCs w:val="28"/>
              </w:rPr>
              <w:t xml:space="preserve"> inundaciones en vía pública/casa habitación </w:t>
            </w:r>
          </w:p>
          <w:p w14:paraId="6D30E337" w14:textId="77777777" w:rsidR="001463F8" w:rsidRPr="00D92215" w:rsidRDefault="001463F8" w:rsidP="001463F8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13</w:t>
            </w:r>
            <w:r w:rsidRPr="00D92215">
              <w:rPr>
                <w:rFonts w:cstheme="minorHAnsi"/>
                <w:bCs/>
                <w:sz w:val="24"/>
                <w:szCs w:val="28"/>
              </w:rPr>
              <w:t xml:space="preserve"> choques vehiculares </w:t>
            </w:r>
          </w:p>
          <w:p w14:paraId="0789B8C8" w14:textId="77777777" w:rsidR="001463F8" w:rsidRPr="00D92215" w:rsidRDefault="001463F8" w:rsidP="001463F8">
            <w:pPr>
              <w:rPr>
                <w:rFonts w:cstheme="minorHAnsi"/>
                <w:bCs/>
                <w:sz w:val="24"/>
                <w:szCs w:val="28"/>
              </w:rPr>
            </w:pPr>
            <w:r w:rsidRPr="00D92215">
              <w:rPr>
                <w:rFonts w:cstheme="minorHAnsi"/>
                <w:b/>
                <w:bCs/>
                <w:sz w:val="24"/>
                <w:szCs w:val="28"/>
              </w:rPr>
              <w:t>0</w:t>
            </w:r>
            <w:r>
              <w:rPr>
                <w:rFonts w:cstheme="minorHAnsi"/>
                <w:b/>
                <w:bCs/>
                <w:sz w:val="24"/>
                <w:szCs w:val="28"/>
              </w:rPr>
              <w:t>9</w:t>
            </w:r>
            <w:r w:rsidRPr="00D92215">
              <w:rPr>
                <w:rFonts w:cstheme="minorHAnsi"/>
                <w:bCs/>
                <w:sz w:val="24"/>
                <w:szCs w:val="28"/>
              </w:rPr>
              <w:t xml:space="preserve"> árboles y cables caídos </w:t>
            </w:r>
          </w:p>
          <w:p w14:paraId="4982979D" w14:textId="77777777" w:rsidR="001463F8" w:rsidRPr="00D92215" w:rsidRDefault="001463F8" w:rsidP="001463F8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00</w:t>
            </w:r>
            <w:r w:rsidRPr="00D92215">
              <w:rPr>
                <w:rFonts w:cstheme="minorHAnsi"/>
                <w:bCs/>
                <w:sz w:val="24"/>
                <w:szCs w:val="28"/>
              </w:rPr>
              <w:t xml:space="preserve"> volcaduras </w:t>
            </w:r>
          </w:p>
          <w:p w14:paraId="31FF3C66" w14:textId="77777777" w:rsidR="001463F8" w:rsidRPr="00D92215" w:rsidRDefault="001463F8" w:rsidP="001463F8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03</w:t>
            </w:r>
            <w:r w:rsidRPr="00D92215">
              <w:rPr>
                <w:rFonts w:cstheme="minorHAnsi"/>
                <w:bCs/>
                <w:sz w:val="24"/>
                <w:szCs w:val="28"/>
              </w:rPr>
              <w:t xml:space="preserve"> rescate de personas, animales y vehículos </w:t>
            </w:r>
          </w:p>
          <w:p w14:paraId="27BCF125" w14:textId="77777777" w:rsidR="001463F8" w:rsidRPr="00D92215" w:rsidRDefault="001463F8" w:rsidP="001463F8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10</w:t>
            </w:r>
            <w:r w:rsidRPr="00D92215">
              <w:rPr>
                <w:rFonts w:cstheme="minorHAnsi"/>
                <w:bCs/>
                <w:sz w:val="24"/>
                <w:szCs w:val="28"/>
              </w:rPr>
              <w:t xml:space="preserve"> captura y traslado de animales </w:t>
            </w:r>
          </w:p>
          <w:p w14:paraId="167BD4FD" w14:textId="77777777" w:rsidR="001463F8" w:rsidRPr="00D92215" w:rsidRDefault="001463F8" w:rsidP="001463F8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26</w:t>
            </w:r>
            <w:r w:rsidRPr="00D92215">
              <w:rPr>
                <w:rFonts w:cstheme="minorHAnsi"/>
                <w:bCs/>
                <w:sz w:val="24"/>
                <w:szCs w:val="28"/>
              </w:rPr>
              <w:t xml:space="preserve"> servicios variados </w:t>
            </w:r>
          </w:p>
          <w:p w14:paraId="27A69865" w14:textId="77777777" w:rsidR="001463F8" w:rsidRPr="00D92215" w:rsidRDefault="001463F8" w:rsidP="001463F8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00</w:t>
            </w:r>
            <w:r w:rsidRPr="00D92215">
              <w:rPr>
                <w:rFonts w:cstheme="minorHAnsi"/>
                <w:bCs/>
                <w:sz w:val="24"/>
                <w:szCs w:val="28"/>
              </w:rPr>
              <w:t xml:space="preserve"> apoyo a quema de castillo </w:t>
            </w:r>
          </w:p>
          <w:p w14:paraId="3D313428" w14:textId="77777777" w:rsidR="001463F8" w:rsidRDefault="001463F8" w:rsidP="001463F8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</w:p>
          <w:p w14:paraId="23AAB7BA" w14:textId="77777777" w:rsidR="001463F8" w:rsidRPr="00D92215" w:rsidRDefault="001463F8" w:rsidP="00706B6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 w:rsidRPr="00D92215">
              <w:rPr>
                <w:rFonts w:cstheme="minorHAnsi"/>
                <w:bCs/>
                <w:sz w:val="24"/>
                <w:szCs w:val="28"/>
              </w:rPr>
              <w:t xml:space="preserve">Base 1: </w:t>
            </w:r>
            <w:r>
              <w:rPr>
                <w:rFonts w:cstheme="minorHAnsi"/>
                <w:b/>
                <w:bCs/>
                <w:sz w:val="24"/>
                <w:szCs w:val="28"/>
              </w:rPr>
              <w:t>90</w:t>
            </w:r>
            <w:r w:rsidRPr="00D92215">
              <w:rPr>
                <w:rFonts w:cstheme="minorHAnsi"/>
                <w:bCs/>
                <w:sz w:val="24"/>
                <w:szCs w:val="28"/>
              </w:rPr>
              <w:t xml:space="preserve"> servicios atendidos </w:t>
            </w:r>
          </w:p>
          <w:p w14:paraId="67572233" w14:textId="77777777" w:rsidR="001463F8" w:rsidRPr="001463F8" w:rsidRDefault="001463F8" w:rsidP="00706B6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 w:rsidRPr="00D92215">
              <w:rPr>
                <w:rFonts w:cstheme="minorHAnsi"/>
                <w:bCs/>
                <w:sz w:val="24"/>
                <w:szCs w:val="28"/>
              </w:rPr>
              <w:t>Base 2:</w:t>
            </w:r>
            <w:r>
              <w:rPr>
                <w:rFonts w:cstheme="minorHAnsi"/>
                <w:b/>
                <w:bCs/>
                <w:sz w:val="24"/>
                <w:szCs w:val="28"/>
              </w:rPr>
              <w:t xml:space="preserve"> 84</w:t>
            </w:r>
            <w:r w:rsidRPr="00D92215">
              <w:rPr>
                <w:rFonts w:cstheme="minorHAnsi"/>
                <w:bCs/>
                <w:sz w:val="24"/>
                <w:szCs w:val="28"/>
              </w:rPr>
              <w:t xml:space="preserve"> servicios atendidos.</w:t>
            </w:r>
          </w:p>
          <w:p w14:paraId="14C7F13F" w14:textId="77777777" w:rsidR="001463F8" w:rsidRPr="00EA301D" w:rsidRDefault="001463F8" w:rsidP="00706B6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 w:rsidRPr="00D92215">
              <w:rPr>
                <w:rFonts w:cstheme="minorHAnsi"/>
                <w:b/>
                <w:bCs/>
                <w:sz w:val="24"/>
                <w:szCs w:val="28"/>
              </w:rPr>
              <w:t>Capacitaciones:</w:t>
            </w:r>
            <w:r w:rsidRPr="00D92215">
              <w:rPr>
                <w:rFonts w:cstheme="minorHAnsi"/>
                <w:bCs/>
                <w:sz w:val="24"/>
                <w:szCs w:val="28"/>
              </w:rPr>
              <w:t xml:space="preserve"> No se brindaron capacitaciones de cursos básicos en materia de Protección Civil.</w:t>
            </w:r>
          </w:p>
          <w:p w14:paraId="557EB4E2" w14:textId="77777777" w:rsidR="001463F8" w:rsidRPr="00ED5C75" w:rsidRDefault="001463F8" w:rsidP="001463F8">
            <w:pPr>
              <w:rPr>
                <w:rFonts w:cstheme="minorHAnsi"/>
                <w:bCs/>
                <w:color w:val="FF0000"/>
                <w:sz w:val="24"/>
                <w:szCs w:val="28"/>
              </w:rPr>
            </w:pPr>
          </w:p>
          <w:p w14:paraId="78EE2860" w14:textId="77777777" w:rsidR="001463F8" w:rsidRDefault="001463F8" w:rsidP="00706B6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 w:rsidRPr="00D92215">
              <w:rPr>
                <w:rFonts w:cstheme="minorHAnsi"/>
                <w:b/>
                <w:bCs/>
                <w:sz w:val="24"/>
                <w:szCs w:val="28"/>
              </w:rPr>
              <w:lastRenderedPageBreak/>
              <w:t>Inspecciones:</w:t>
            </w:r>
            <w:r w:rsidRPr="00D92215">
              <w:rPr>
                <w:rFonts w:cstheme="minorHAnsi"/>
                <w:bCs/>
                <w:sz w:val="24"/>
                <w:szCs w:val="28"/>
              </w:rPr>
              <w:t xml:space="preserve"> Se realizaron </w:t>
            </w:r>
            <w:r w:rsidRPr="0082697B">
              <w:rPr>
                <w:rFonts w:cstheme="minorHAnsi"/>
                <w:b/>
                <w:bCs/>
                <w:sz w:val="24"/>
                <w:szCs w:val="28"/>
              </w:rPr>
              <w:t>7</w:t>
            </w:r>
            <w:r>
              <w:rPr>
                <w:rFonts w:cstheme="minorHAnsi"/>
                <w:b/>
                <w:bCs/>
                <w:sz w:val="24"/>
                <w:szCs w:val="28"/>
              </w:rPr>
              <w:t>9</w:t>
            </w:r>
            <w:r w:rsidRPr="00D92215">
              <w:rPr>
                <w:rFonts w:cstheme="minorHAnsi"/>
                <w:bCs/>
                <w:sz w:val="24"/>
                <w:szCs w:val="28"/>
              </w:rPr>
              <w:t xml:space="preserve"> inspecciones de diferentes giros, de los cuales se otorgaron</w:t>
            </w:r>
            <w:r w:rsidRPr="0082697B">
              <w:rPr>
                <w:rFonts w:cstheme="minorHAnsi"/>
                <w:b/>
                <w:bCs/>
                <w:sz w:val="24"/>
                <w:szCs w:val="28"/>
              </w:rPr>
              <w:t xml:space="preserve"> 48</w:t>
            </w:r>
            <w:r w:rsidRPr="00D92215">
              <w:rPr>
                <w:rFonts w:cstheme="minorHAnsi"/>
                <w:bCs/>
                <w:sz w:val="24"/>
                <w:szCs w:val="28"/>
              </w:rPr>
              <w:t xml:space="preserve"> dictámenes favorables.</w:t>
            </w:r>
          </w:p>
          <w:p w14:paraId="638FE8C1" w14:textId="77777777" w:rsidR="001463F8" w:rsidRPr="00D92215" w:rsidRDefault="001463F8" w:rsidP="001463F8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</w:p>
          <w:p w14:paraId="22E113F3" w14:textId="77777777" w:rsidR="00A7061A" w:rsidRPr="001463F8" w:rsidRDefault="001463F8" w:rsidP="00706B6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 w:rsidRPr="00AB4B13">
              <w:rPr>
                <w:rFonts w:cstheme="minorHAnsi"/>
                <w:b/>
                <w:bCs/>
                <w:sz w:val="24"/>
                <w:szCs w:val="28"/>
              </w:rPr>
              <w:t>Infracciones</w:t>
            </w:r>
            <w:r>
              <w:rPr>
                <w:rFonts w:cstheme="minorHAnsi"/>
                <w:bCs/>
                <w:sz w:val="24"/>
                <w:szCs w:val="28"/>
              </w:rPr>
              <w:t xml:space="preserve"> levantadas. </w:t>
            </w:r>
            <w:r>
              <w:rPr>
                <w:rFonts w:cstheme="minorHAnsi"/>
                <w:b/>
                <w:bCs/>
                <w:sz w:val="24"/>
                <w:szCs w:val="28"/>
              </w:rPr>
              <w:t>03</w:t>
            </w:r>
          </w:p>
          <w:p w14:paraId="2FC710F8" w14:textId="77777777" w:rsidR="001463F8" w:rsidRPr="001463F8" w:rsidRDefault="001463F8" w:rsidP="001463F8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02E2BCB6" w14:textId="77777777" w:rsidR="001463F8" w:rsidRDefault="001463F8" w:rsidP="00706B6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Revisiones de escuelas. </w:t>
            </w:r>
            <w:r w:rsidRPr="001463F8">
              <w:rPr>
                <w:rFonts w:cstheme="minorHAnsi"/>
                <w:b/>
                <w:bCs/>
                <w:sz w:val="24"/>
                <w:szCs w:val="28"/>
              </w:rPr>
              <w:t>07</w:t>
            </w:r>
            <w:r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4F6E3196" w14:textId="77777777" w:rsidR="001463F8" w:rsidRPr="001463F8" w:rsidRDefault="001463F8" w:rsidP="001463F8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51712C6C" w14:textId="77777777" w:rsidR="001463F8" w:rsidRDefault="001463F8" w:rsidP="00706B6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D92215">
              <w:rPr>
                <w:rFonts w:cstheme="minorHAnsi"/>
                <w:b/>
                <w:bCs/>
                <w:sz w:val="24"/>
                <w:szCs w:val="28"/>
              </w:rPr>
              <w:t xml:space="preserve">Reuniones: </w:t>
            </w:r>
            <w:r w:rsidR="00706B67">
              <w:rPr>
                <w:rFonts w:cstheme="minorHAnsi"/>
                <w:b/>
                <w:bCs/>
                <w:sz w:val="24"/>
                <w:szCs w:val="28"/>
              </w:rPr>
              <w:t>03</w:t>
            </w:r>
          </w:p>
          <w:p w14:paraId="7DC20F69" w14:textId="77777777" w:rsidR="001463F8" w:rsidRPr="001463F8" w:rsidRDefault="001463F8" w:rsidP="001463F8">
            <w:pPr>
              <w:pStyle w:val="Prrafodelista"/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18D629BB" w14:textId="77777777" w:rsidR="00706B67" w:rsidRPr="00706B67" w:rsidRDefault="001463F8" w:rsidP="00706B6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EA301D">
              <w:rPr>
                <w:rFonts w:cstheme="minorHAnsi"/>
                <w:b/>
                <w:bCs/>
                <w:sz w:val="24"/>
                <w:szCs w:val="28"/>
              </w:rPr>
              <w:t xml:space="preserve">Profesionalización Bomberil: </w:t>
            </w:r>
            <w:r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6B0BA4B3" w14:textId="77777777" w:rsidR="00706B67" w:rsidRDefault="00706B67" w:rsidP="00706B67">
            <w:pPr>
              <w:pStyle w:val="Sinespaciad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-Soporte Vital Básico</w:t>
            </w:r>
          </w:p>
          <w:p w14:paraId="38BA68F4" w14:textId="77777777" w:rsidR="00706B67" w:rsidRDefault="00706B67" w:rsidP="00706B67">
            <w:pPr>
              <w:pStyle w:val="Sinespaciad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-Victima Inconsciente </w:t>
            </w:r>
          </w:p>
          <w:p w14:paraId="62593147" w14:textId="77777777" w:rsidR="00706B67" w:rsidRDefault="00706B67" w:rsidP="00706B67">
            <w:pPr>
              <w:pStyle w:val="Sinespaciad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-Traumatismo Cráneo encefálico </w:t>
            </w:r>
          </w:p>
          <w:p w14:paraId="12C46C6D" w14:textId="77777777" w:rsidR="00706B67" w:rsidRDefault="00706B67" w:rsidP="00706B67">
            <w:pPr>
              <w:pStyle w:val="Sinespaciad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-Estado de Shock </w:t>
            </w:r>
          </w:p>
          <w:p w14:paraId="14806033" w14:textId="77777777" w:rsidR="00706B67" w:rsidRDefault="00706B67" w:rsidP="00706B67">
            <w:pPr>
              <w:pStyle w:val="Sinespaciad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-(EPP) Incendios </w:t>
            </w:r>
          </w:p>
          <w:p w14:paraId="1BF74CC3" w14:textId="77777777" w:rsidR="00706B67" w:rsidRDefault="00706B67" w:rsidP="00706B67">
            <w:pPr>
              <w:pStyle w:val="Sinespaciad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-Comportamiento del fuego, construcciones y edificaciones</w:t>
            </w:r>
          </w:p>
          <w:p w14:paraId="79488C35" w14:textId="77777777" w:rsidR="00706B67" w:rsidRDefault="00706B67" w:rsidP="00706B67">
            <w:pPr>
              <w:pStyle w:val="Sinespaciad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-Normas e Inspecciones</w:t>
            </w:r>
          </w:p>
          <w:p w14:paraId="6F37D65F" w14:textId="77777777" w:rsidR="00706B67" w:rsidRPr="00706B67" w:rsidRDefault="00706B67" w:rsidP="00706B67">
            <w:pPr>
              <w:pStyle w:val="Sinespaciad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-Escaleras y Ventilación. </w:t>
            </w:r>
          </w:p>
        </w:tc>
      </w:tr>
    </w:tbl>
    <w:p w14:paraId="3160378B" w14:textId="77777777" w:rsidR="001463F8" w:rsidRDefault="001463F8"/>
    <w:p w14:paraId="0F95500A" w14:textId="77777777" w:rsidR="00A7061A" w:rsidRDefault="00A7061A"/>
    <w:tbl>
      <w:tblPr>
        <w:tblStyle w:val="Tablaconcuadrcula"/>
        <w:tblpPr w:leftFromText="141" w:rightFromText="141" w:vertAnchor="text" w:horzAnchor="margin" w:tblpXSpec="center" w:tblpY="41"/>
        <w:tblW w:w="12191" w:type="dxa"/>
        <w:tblLook w:val="04A0" w:firstRow="1" w:lastRow="0" w:firstColumn="1" w:lastColumn="0" w:noHBand="0" w:noVBand="1"/>
      </w:tblPr>
      <w:tblGrid>
        <w:gridCol w:w="4390"/>
        <w:gridCol w:w="4257"/>
        <w:gridCol w:w="3544"/>
      </w:tblGrid>
      <w:tr w:rsidR="00D103B6" w:rsidRPr="00D103B6" w14:paraId="35C93BCE" w14:textId="77777777" w:rsidTr="00D103B6">
        <w:trPr>
          <w:trHeight w:val="416"/>
        </w:trPr>
        <w:tc>
          <w:tcPr>
            <w:tcW w:w="12191" w:type="dxa"/>
            <w:gridSpan w:val="3"/>
            <w:shd w:val="clear" w:color="auto" w:fill="ED7D31" w:themeFill="accent2"/>
          </w:tcPr>
          <w:p w14:paraId="6E2C5517" w14:textId="77777777" w:rsidR="00A7061A" w:rsidRPr="00D103B6" w:rsidRDefault="00A7061A" w:rsidP="00A7061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03B6">
              <w:rPr>
                <w:b/>
                <w:bCs/>
                <w:color w:val="FFFFFF" w:themeColor="background1"/>
                <w:sz w:val="28"/>
                <w:szCs w:val="28"/>
              </w:rPr>
              <w:t xml:space="preserve">DIRECCIÓN DE INSPECCIÓN Y VIGILANCIA </w:t>
            </w:r>
          </w:p>
        </w:tc>
      </w:tr>
      <w:tr w:rsidR="00A7061A" w14:paraId="7D1DFFE0" w14:textId="77777777" w:rsidTr="00D103B6">
        <w:trPr>
          <w:trHeight w:val="612"/>
        </w:trPr>
        <w:tc>
          <w:tcPr>
            <w:tcW w:w="4390" w:type="dxa"/>
            <w:shd w:val="clear" w:color="auto" w:fill="FBE4D5" w:themeFill="accent2" w:themeFillTint="33"/>
          </w:tcPr>
          <w:p w14:paraId="04082FC5" w14:textId="77777777" w:rsidR="00A7061A" w:rsidRDefault="00A7061A" w:rsidP="001463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ABRIL</w:t>
            </w:r>
          </w:p>
        </w:tc>
        <w:tc>
          <w:tcPr>
            <w:tcW w:w="4257" w:type="dxa"/>
            <w:shd w:val="clear" w:color="auto" w:fill="FBE4D5" w:themeFill="accent2" w:themeFillTint="33"/>
          </w:tcPr>
          <w:p w14:paraId="491D5B8D" w14:textId="77777777" w:rsidR="00A7061A" w:rsidRDefault="00A7061A" w:rsidP="001463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MAYO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064E18E7" w14:textId="77777777" w:rsidR="00A7061A" w:rsidRDefault="00A7061A" w:rsidP="001463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JUNIO </w:t>
            </w:r>
          </w:p>
        </w:tc>
      </w:tr>
      <w:tr w:rsidR="00352BB7" w:rsidRPr="00ED5C75" w14:paraId="7D786091" w14:textId="77777777" w:rsidTr="00D103B6">
        <w:trPr>
          <w:trHeight w:val="612"/>
        </w:trPr>
        <w:tc>
          <w:tcPr>
            <w:tcW w:w="4390" w:type="dxa"/>
            <w:shd w:val="clear" w:color="auto" w:fill="auto"/>
          </w:tcPr>
          <w:p w14:paraId="02EE29CB" w14:textId="77777777" w:rsidR="00352BB7" w:rsidRPr="00B573FA" w:rsidRDefault="00352BB7" w:rsidP="00352BB7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04 </w:t>
            </w:r>
            <w:proofErr w:type="gramStart"/>
            <w:r w:rsidRPr="00B573FA">
              <w:rPr>
                <w:rFonts w:cstheme="minorHAnsi"/>
                <w:b/>
                <w:bCs/>
                <w:sz w:val="24"/>
                <w:szCs w:val="28"/>
              </w:rPr>
              <w:t>Reportes</w:t>
            </w:r>
            <w:proofErr w:type="gramEnd"/>
            <w:r w:rsidRPr="00B573FA">
              <w:rPr>
                <w:rFonts w:cstheme="minorHAnsi"/>
                <w:b/>
                <w:bCs/>
                <w:sz w:val="24"/>
                <w:szCs w:val="28"/>
              </w:rPr>
              <w:t xml:space="preserve"> ciudadanos atendidos </w:t>
            </w:r>
          </w:p>
          <w:p w14:paraId="05C5F624" w14:textId="77777777" w:rsidR="00352BB7" w:rsidRPr="00B573FA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B573FA">
              <w:rPr>
                <w:rFonts w:cstheme="minorHAnsi"/>
                <w:bCs/>
                <w:sz w:val="24"/>
                <w:szCs w:val="28"/>
              </w:rPr>
              <w:t xml:space="preserve">Jefatura de comercio:   </w:t>
            </w:r>
            <w:r w:rsidRPr="00B573FA">
              <w:rPr>
                <w:rFonts w:cstheme="minorHAnsi"/>
                <w:b/>
                <w:bCs/>
                <w:sz w:val="24"/>
                <w:szCs w:val="28"/>
              </w:rPr>
              <w:t>02</w:t>
            </w:r>
          </w:p>
          <w:p w14:paraId="168068B3" w14:textId="77777777" w:rsidR="00352BB7" w:rsidRPr="00B573FA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B573FA">
              <w:rPr>
                <w:rFonts w:cstheme="minorHAnsi"/>
                <w:bCs/>
                <w:sz w:val="24"/>
                <w:szCs w:val="28"/>
              </w:rPr>
              <w:t xml:space="preserve">Jefatura de construcción: </w:t>
            </w:r>
            <w:r w:rsidRPr="00B573FA">
              <w:rPr>
                <w:rFonts w:cstheme="minorHAnsi"/>
                <w:b/>
                <w:bCs/>
                <w:sz w:val="24"/>
                <w:szCs w:val="28"/>
              </w:rPr>
              <w:t>01</w:t>
            </w:r>
          </w:p>
          <w:p w14:paraId="573D462D" w14:textId="77777777" w:rsidR="00352BB7" w:rsidRPr="00B573FA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B573FA">
              <w:rPr>
                <w:rFonts w:cstheme="minorHAnsi"/>
                <w:bCs/>
                <w:sz w:val="24"/>
                <w:szCs w:val="28"/>
              </w:rPr>
              <w:t xml:space="preserve">Jefatura de ecología: </w:t>
            </w:r>
            <w:r w:rsidRPr="00B573FA">
              <w:rPr>
                <w:rFonts w:cstheme="minorHAnsi"/>
                <w:b/>
                <w:bCs/>
                <w:sz w:val="24"/>
                <w:szCs w:val="28"/>
              </w:rPr>
              <w:t xml:space="preserve"> 01</w:t>
            </w:r>
          </w:p>
          <w:p w14:paraId="64BA0EEA" w14:textId="77777777" w:rsidR="00352BB7" w:rsidRPr="00B573FA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B573FA">
              <w:rPr>
                <w:rFonts w:cstheme="minorHAnsi"/>
                <w:bCs/>
                <w:sz w:val="24"/>
                <w:szCs w:val="28"/>
              </w:rPr>
              <w:t xml:space="preserve">Jefatura de rastro: </w:t>
            </w:r>
            <w:r w:rsidRPr="00B573FA">
              <w:rPr>
                <w:rFonts w:cstheme="minorHAnsi"/>
                <w:b/>
                <w:bCs/>
                <w:sz w:val="24"/>
                <w:szCs w:val="28"/>
              </w:rPr>
              <w:t>00</w:t>
            </w:r>
          </w:p>
          <w:p w14:paraId="50DB1201" w14:textId="77777777" w:rsidR="00352BB7" w:rsidRPr="00B573FA" w:rsidRDefault="00352BB7" w:rsidP="00352BB7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F4E98E2" w14:textId="77777777" w:rsidR="00352BB7" w:rsidRPr="00B573FA" w:rsidRDefault="00352BB7" w:rsidP="00352BB7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B573FA">
              <w:rPr>
                <w:rFonts w:cstheme="minorHAnsi"/>
                <w:b/>
                <w:bCs/>
                <w:sz w:val="24"/>
                <w:szCs w:val="28"/>
              </w:rPr>
              <w:t>Visitas de inspección realizadas</w:t>
            </w:r>
          </w:p>
          <w:p w14:paraId="054C2538" w14:textId="77777777" w:rsidR="00352BB7" w:rsidRPr="00B573FA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B573FA">
              <w:rPr>
                <w:rFonts w:cstheme="minorHAnsi"/>
                <w:bCs/>
                <w:sz w:val="24"/>
                <w:szCs w:val="28"/>
              </w:rPr>
              <w:t xml:space="preserve">Jefatura de comercio: </w:t>
            </w:r>
            <w:r w:rsidRPr="00B573FA">
              <w:rPr>
                <w:rFonts w:cstheme="minorHAnsi"/>
                <w:b/>
                <w:bCs/>
                <w:sz w:val="24"/>
                <w:szCs w:val="28"/>
              </w:rPr>
              <w:t>1,725</w:t>
            </w:r>
          </w:p>
          <w:p w14:paraId="553C866C" w14:textId="77777777" w:rsidR="00352BB7" w:rsidRPr="00B573FA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B573FA">
              <w:rPr>
                <w:rFonts w:cstheme="minorHAnsi"/>
                <w:bCs/>
                <w:sz w:val="24"/>
                <w:szCs w:val="28"/>
              </w:rPr>
              <w:t xml:space="preserve">Jefatura de construcción: </w:t>
            </w:r>
            <w:r w:rsidRPr="00B573FA">
              <w:rPr>
                <w:rFonts w:cstheme="minorHAnsi"/>
                <w:b/>
                <w:bCs/>
                <w:sz w:val="24"/>
                <w:szCs w:val="28"/>
              </w:rPr>
              <w:t>00</w:t>
            </w:r>
          </w:p>
          <w:p w14:paraId="0DFDB61A" w14:textId="77777777" w:rsidR="00352BB7" w:rsidRPr="00B573FA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B573FA">
              <w:rPr>
                <w:rFonts w:cstheme="minorHAnsi"/>
                <w:bCs/>
                <w:sz w:val="24"/>
                <w:szCs w:val="28"/>
              </w:rPr>
              <w:t>Jefatura de ecología:</w:t>
            </w:r>
            <w:r w:rsidRPr="00B573FA">
              <w:rPr>
                <w:rFonts w:cstheme="minorHAnsi"/>
                <w:b/>
                <w:bCs/>
                <w:sz w:val="24"/>
                <w:szCs w:val="28"/>
              </w:rPr>
              <w:t xml:space="preserve"> 00</w:t>
            </w:r>
          </w:p>
          <w:p w14:paraId="593FC741" w14:textId="77777777" w:rsidR="00352BB7" w:rsidRPr="00B573FA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B573FA">
              <w:rPr>
                <w:rFonts w:cstheme="minorHAnsi"/>
                <w:bCs/>
                <w:sz w:val="24"/>
                <w:szCs w:val="28"/>
              </w:rPr>
              <w:t>Jefatura de rastro:</w:t>
            </w:r>
            <w:r w:rsidRPr="00B573FA">
              <w:rPr>
                <w:rFonts w:cstheme="minorHAnsi"/>
                <w:b/>
                <w:bCs/>
                <w:sz w:val="24"/>
                <w:szCs w:val="28"/>
              </w:rPr>
              <w:t xml:space="preserve"> 00</w:t>
            </w:r>
          </w:p>
          <w:p w14:paraId="7ECBF136" w14:textId="77777777" w:rsidR="00352BB7" w:rsidRPr="00B573FA" w:rsidRDefault="00352BB7" w:rsidP="00352BB7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0F19455" w14:textId="77777777" w:rsidR="00352BB7" w:rsidRPr="00B573FA" w:rsidRDefault="00352BB7" w:rsidP="00352BB7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33 </w:t>
            </w:r>
            <w:proofErr w:type="gramStart"/>
            <w:r w:rsidRPr="00B573FA">
              <w:rPr>
                <w:rFonts w:cstheme="minorHAnsi"/>
                <w:b/>
                <w:bCs/>
                <w:sz w:val="24"/>
                <w:szCs w:val="28"/>
              </w:rPr>
              <w:t>Actas</w:t>
            </w:r>
            <w:proofErr w:type="gramEnd"/>
            <w:r w:rsidRPr="00B573FA">
              <w:rPr>
                <w:rFonts w:cstheme="minorHAnsi"/>
                <w:b/>
                <w:bCs/>
                <w:sz w:val="24"/>
                <w:szCs w:val="28"/>
              </w:rPr>
              <w:t xml:space="preserve"> de infracción levantadas</w:t>
            </w:r>
          </w:p>
          <w:p w14:paraId="7ED47A7C" w14:textId="77777777" w:rsidR="00352BB7" w:rsidRPr="00B573FA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B573FA">
              <w:rPr>
                <w:rFonts w:cstheme="minorHAnsi"/>
                <w:bCs/>
                <w:sz w:val="24"/>
                <w:szCs w:val="28"/>
              </w:rPr>
              <w:t xml:space="preserve">Jefatura de comercio: </w:t>
            </w:r>
            <w:r w:rsidRPr="00B573FA">
              <w:rPr>
                <w:rFonts w:cstheme="minorHAnsi"/>
                <w:b/>
                <w:bCs/>
                <w:sz w:val="24"/>
                <w:szCs w:val="28"/>
              </w:rPr>
              <w:t>33</w:t>
            </w:r>
          </w:p>
          <w:p w14:paraId="386BDFC2" w14:textId="77777777" w:rsidR="00352BB7" w:rsidRPr="00B573FA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B573FA">
              <w:rPr>
                <w:rFonts w:cstheme="minorHAnsi"/>
                <w:bCs/>
                <w:sz w:val="24"/>
                <w:szCs w:val="28"/>
              </w:rPr>
              <w:t xml:space="preserve">Jefatura de construcción: </w:t>
            </w:r>
            <w:r w:rsidRPr="00B573FA">
              <w:rPr>
                <w:rFonts w:cstheme="minorHAnsi"/>
                <w:b/>
                <w:bCs/>
                <w:sz w:val="24"/>
                <w:szCs w:val="28"/>
              </w:rPr>
              <w:t>00</w:t>
            </w:r>
          </w:p>
          <w:p w14:paraId="1D73E0EF" w14:textId="77777777" w:rsidR="00352BB7" w:rsidRPr="00B573FA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B573FA">
              <w:rPr>
                <w:rFonts w:cstheme="minorHAnsi"/>
                <w:bCs/>
                <w:sz w:val="24"/>
                <w:szCs w:val="28"/>
              </w:rPr>
              <w:t xml:space="preserve">Jefatura de ecología: </w:t>
            </w:r>
            <w:r w:rsidRPr="00B573FA">
              <w:rPr>
                <w:rFonts w:cstheme="minorHAnsi"/>
                <w:b/>
                <w:bCs/>
                <w:sz w:val="24"/>
                <w:szCs w:val="28"/>
              </w:rPr>
              <w:t>00</w:t>
            </w:r>
          </w:p>
          <w:p w14:paraId="0188E0EF" w14:textId="77777777" w:rsidR="00352BB7" w:rsidRPr="00B573FA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B573FA">
              <w:rPr>
                <w:rFonts w:cstheme="minorHAnsi"/>
                <w:bCs/>
                <w:sz w:val="24"/>
                <w:szCs w:val="28"/>
              </w:rPr>
              <w:t xml:space="preserve">Jefatura de rastro: </w:t>
            </w:r>
            <w:r w:rsidRPr="00B573FA">
              <w:rPr>
                <w:rFonts w:cstheme="minorHAnsi"/>
                <w:b/>
                <w:bCs/>
                <w:sz w:val="24"/>
                <w:szCs w:val="28"/>
              </w:rPr>
              <w:t>00</w:t>
            </w:r>
          </w:p>
          <w:p w14:paraId="7B29D576" w14:textId="77777777" w:rsidR="00352BB7" w:rsidRPr="00B573FA" w:rsidRDefault="00352BB7" w:rsidP="00352BB7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0EEF0941" w14:textId="77777777" w:rsidR="00352BB7" w:rsidRPr="00B573FA" w:rsidRDefault="00352BB7" w:rsidP="00352BB7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116 </w:t>
            </w:r>
            <w:proofErr w:type="gramStart"/>
            <w:r w:rsidRPr="00B573FA">
              <w:rPr>
                <w:rFonts w:cstheme="minorHAnsi"/>
                <w:b/>
                <w:bCs/>
                <w:sz w:val="24"/>
                <w:szCs w:val="28"/>
              </w:rPr>
              <w:t>Actas</w:t>
            </w:r>
            <w:proofErr w:type="gramEnd"/>
            <w:r w:rsidRPr="00B573FA">
              <w:rPr>
                <w:rFonts w:cstheme="minorHAnsi"/>
                <w:b/>
                <w:bCs/>
                <w:sz w:val="24"/>
                <w:szCs w:val="28"/>
              </w:rPr>
              <w:t xml:space="preserve"> de apercibimiento </w:t>
            </w:r>
          </w:p>
          <w:p w14:paraId="0342CB86" w14:textId="77777777" w:rsidR="00352BB7" w:rsidRPr="00B573FA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B573FA">
              <w:rPr>
                <w:rFonts w:cstheme="minorHAnsi"/>
                <w:bCs/>
                <w:sz w:val="24"/>
                <w:szCs w:val="28"/>
              </w:rPr>
              <w:t xml:space="preserve">Jefatura de comercio: </w:t>
            </w:r>
            <w:r w:rsidRPr="00B573FA">
              <w:rPr>
                <w:rFonts w:cstheme="minorHAnsi"/>
                <w:b/>
                <w:bCs/>
                <w:sz w:val="24"/>
                <w:szCs w:val="28"/>
              </w:rPr>
              <w:t>116</w:t>
            </w:r>
          </w:p>
          <w:p w14:paraId="34867D0B" w14:textId="77777777" w:rsidR="00352BB7" w:rsidRPr="00B573FA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B573FA">
              <w:rPr>
                <w:rFonts w:cstheme="minorHAnsi"/>
                <w:bCs/>
                <w:sz w:val="24"/>
                <w:szCs w:val="28"/>
              </w:rPr>
              <w:t xml:space="preserve">Jefatura de construcción:  </w:t>
            </w:r>
            <w:r w:rsidRPr="00B573FA">
              <w:rPr>
                <w:rFonts w:cstheme="minorHAnsi"/>
                <w:b/>
                <w:bCs/>
                <w:sz w:val="24"/>
                <w:szCs w:val="28"/>
              </w:rPr>
              <w:t>00</w:t>
            </w:r>
          </w:p>
          <w:p w14:paraId="2677CCAB" w14:textId="77777777" w:rsidR="00352BB7" w:rsidRPr="00B573FA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B573FA">
              <w:rPr>
                <w:rFonts w:cstheme="minorHAnsi"/>
                <w:bCs/>
                <w:sz w:val="24"/>
                <w:szCs w:val="28"/>
              </w:rPr>
              <w:t xml:space="preserve">Jefatura de ecología: </w:t>
            </w:r>
            <w:r w:rsidRPr="00B573FA">
              <w:rPr>
                <w:rFonts w:cstheme="minorHAnsi"/>
                <w:b/>
                <w:bCs/>
                <w:sz w:val="24"/>
                <w:szCs w:val="28"/>
              </w:rPr>
              <w:t>00</w:t>
            </w:r>
          </w:p>
          <w:p w14:paraId="5CF3730B" w14:textId="77777777" w:rsidR="00352BB7" w:rsidRPr="00B573FA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B573FA">
              <w:rPr>
                <w:rFonts w:cstheme="minorHAnsi"/>
                <w:bCs/>
                <w:sz w:val="24"/>
                <w:szCs w:val="28"/>
              </w:rPr>
              <w:t xml:space="preserve">Jefatura de rastro: </w:t>
            </w:r>
            <w:r w:rsidRPr="00B573FA">
              <w:rPr>
                <w:rFonts w:cstheme="minorHAnsi"/>
                <w:b/>
                <w:bCs/>
                <w:sz w:val="24"/>
                <w:szCs w:val="28"/>
              </w:rPr>
              <w:t>00</w:t>
            </w:r>
          </w:p>
          <w:p w14:paraId="02914C4F" w14:textId="77777777" w:rsidR="00352BB7" w:rsidRPr="00B573FA" w:rsidRDefault="00352BB7" w:rsidP="00352BB7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</w:p>
          <w:p w14:paraId="1B2927FA" w14:textId="77777777" w:rsidR="00352BB7" w:rsidRPr="00B573FA" w:rsidRDefault="00352BB7" w:rsidP="00352BB7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B573FA">
              <w:rPr>
                <w:rFonts w:cstheme="minorHAnsi"/>
                <w:b/>
                <w:bCs/>
                <w:sz w:val="24"/>
                <w:szCs w:val="28"/>
              </w:rPr>
              <w:t>Operativos:</w:t>
            </w:r>
          </w:p>
          <w:p w14:paraId="14EF5AEC" w14:textId="77777777" w:rsidR="00352BB7" w:rsidRPr="00B573FA" w:rsidRDefault="00352BB7" w:rsidP="00352BB7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B573FA">
              <w:rPr>
                <w:rFonts w:cstheme="minorHAnsi"/>
                <w:sz w:val="28"/>
                <w:szCs w:val="24"/>
              </w:rPr>
              <w:t>Programa de giros esenciales y no esenciales dentro de esta pandemia de COVID-19.</w:t>
            </w:r>
          </w:p>
        </w:tc>
        <w:tc>
          <w:tcPr>
            <w:tcW w:w="4257" w:type="dxa"/>
            <w:shd w:val="clear" w:color="auto" w:fill="auto"/>
          </w:tcPr>
          <w:p w14:paraId="3D7FC396" w14:textId="77777777" w:rsidR="00352BB7" w:rsidRPr="00B573FA" w:rsidRDefault="00352BB7" w:rsidP="00352BB7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lastRenderedPageBreak/>
              <w:t xml:space="preserve">08 </w:t>
            </w:r>
            <w:proofErr w:type="gramStart"/>
            <w:r w:rsidRPr="00B573FA">
              <w:rPr>
                <w:rFonts w:cstheme="minorHAnsi"/>
                <w:b/>
                <w:bCs/>
                <w:sz w:val="24"/>
                <w:szCs w:val="28"/>
              </w:rPr>
              <w:t>Reportes</w:t>
            </w:r>
            <w:proofErr w:type="gramEnd"/>
            <w:r w:rsidRPr="00B573FA">
              <w:rPr>
                <w:rFonts w:cstheme="minorHAnsi"/>
                <w:b/>
                <w:bCs/>
                <w:sz w:val="24"/>
                <w:szCs w:val="28"/>
              </w:rPr>
              <w:t xml:space="preserve"> ciudadanos atendidos </w:t>
            </w:r>
          </w:p>
          <w:p w14:paraId="697F1FA4" w14:textId="77777777" w:rsidR="00352BB7" w:rsidRPr="00B573FA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B573FA">
              <w:rPr>
                <w:rFonts w:cstheme="minorHAnsi"/>
                <w:bCs/>
                <w:sz w:val="24"/>
                <w:szCs w:val="28"/>
              </w:rPr>
              <w:t>Jefatura de comercio</w:t>
            </w:r>
          </w:p>
          <w:p w14:paraId="4CEDC1BA" w14:textId="77777777" w:rsidR="00352BB7" w:rsidRPr="00B573FA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B573FA">
              <w:rPr>
                <w:rFonts w:cstheme="minorHAnsi"/>
                <w:bCs/>
                <w:sz w:val="24"/>
                <w:szCs w:val="28"/>
              </w:rPr>
              <w:t>Jefatura de construcción</w:t>
            </w:r>
          </w:p>
          <w:p w14:paraId="582DCCAB" w14:textId="77777777" w:rsidR="00352BB7" w:rsidRPr="00B573FA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B573FA">
              <w:rPr>
                <w:rFonts w:cstheme="minorHAnsi"/>
                <w:bCs/>
                <w:sz w:val="24"/>
                <w:szCs w:val="28"/>
              </w:rPr>
              <w:t>Jefatura de ecología</w:t>
            </w:r>
          </w:p>
          <w:p w14:paraId="70119CA0" w14:textId="77777777" w:rsidR="00352BB7" w:rsidRPr="00B573FA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B573FA">
              <w:rPr>
                <w:rFonts w:cstheme="minorHAnsi"/>
                <w:bCs/>
                <w:sz w:val="24"/>
                <w:szCs w:val="28"/>
              </w:rPr>
              <w:t>Jefatura de rastro</w:t>
            </w:r>
          </w:p>
          <w:p w14:paraId="6EB2A487" w14:textId="77777777" w:rsidR="00352BB7" w:rsidRPr="00B573FA" w:rsidRDefault="00352BB7" w:rsidP="00352BB7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65EB95D" w14:textId="77777777" w:rsidR="00352BB7" w:rsidRPr="00B573FA" w:rsidRDefault="00352BB7" w:rsidP="00352BB7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22 </w:t>
            </w:r>
            <w:proofErr w:type="gramStart"/>
            <w:r w:rsidRPr="00B573FA">
              <w:rPr>
                <w:rFonts w:cstheme="minorHAnsi"/>
                <w:b/>
                <w:bCs/>
                <w:sz w:val="24"/>
                <w:szCs w:val="28"/>
              </w:rPr>
              <w:t>Visitas</w:t>
            </w:r>
            <w:proofErr w:type="gramEnd"/>
            <w:r w:rsidRPr="00B573FA">
              <w:rPr>
                <w:rFonts w:cstheme="minorHAnsi"/>
                <w:b/>
                <w:bCs/>
                <w:sz w:val="24"/>
                <w:szCs w:val="28"/>
              </w:rPr>
              <w:t xml:space="preserve"> de inspección realizadas</w:t>
            </w:r>
          </w:p>
          <w:p w14:paraId="0AFA1B66" w14:textId="77777777" w:rsidR="00352BB7" w:rsidRPr="00B573FA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B573FA">
              <w:rPr>
                <w:rFonts w:cstheme="minorHAnsi"/>
                <w:bCs/>
                <w:sz w:val="24"/>
                <w:szCs w:val="28"/>
              </w:rPr>
              <w:t>Jefatura de comercio</w:t>
            </w:r>
          </w:p>
          <w:p w14:paraId="37F9E023" w14:textId="77777777" w:rsidR="00352BB7" w:rsidRPr="00B573FA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Jefatura de construcción</w:t>
            </w:r>
          </w:p>
          <w:p w14:paraId="08186E84" w14:textId="77777777" w:rsidR="00352BB7" w:rsidRPr="00B573FA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B573FA">
              <w:rPr>
                <w:rFonts w:cstheme="minorHAnsi"/>
                <w:bCs/>
                <w:sz w:val="24"/>
                <w:szCs w:val="28"/>
              </w:rPr>
              <w:t>Jefatura de ecología</w:t>
            </w:r>
          </w:p>
          <w:p w14:paraId="2C548297" w14:textId="77777777" w:rsidR="00352BB7" w:rsidRPr="00B573FA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B573FA">
              <w:rPr>
                <w:rFonts w:cstheme="minorHAnsi"/>
                <w:bCs/>
                <w:sz w:val="24"/>
                <w:szCs w:val="28"/>
              </w:rPr>
              <w:t>Jefatura de rastro</w:t>
            </w:r>
          </w:p>
          <w:p w14:paraId="41229D04" w14:textId="77777777" w:rsidR="00352BB7" w:rsidRPr="00B573FA" w:rsidRDefault="00352BB7" w:rsidP="00352BB7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7EE8B33" w14:textId="77777777" w:rsidR="00352BB7" w:rsidRPr="00B573FA" w:rsidRDefault="00352BB7" w:rsidP="00352BB7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22 </w:t>
            </w:r>
            <w:proofErr w:type="gramStart"/>
            <w:r w:rsidRPr="00B573FA">
              <w:rPr>
                <w:rFonts w:cstheme="minorHAnsi"/>
                <w:b/>
                <w:bCs/>
                <w:sz w:val="24"/>
                <w:szCs w:val="28"/>
              </w:rPr>
              <w:t>Actas</w:t>
            </w:r>
            <w:proofErr w:type="gramEnd"/>
            <w:r w:rsidRPr="00B573FA">
              <w:rPr>
                <w:rFonts w:cstheme="minorHAnsi"/>
                <w:b/>
                <w:bCs/>
                <w:sz w:val="24"/>
                <w:szCs w:val="28"/>
              </w:rPr>
              <w:t xml:space="preserve"> de infracción levantadas</w:t>
            </w:r>
          </w:p>
          <w:p w14:paraId="455F212F" w14:textId="77777777" w:rsidR="00352BB7" w:rsidRPr="00B573FA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B573FA">
              <w:rPr>
                <w:rFonts w:cstheme="minorHAnsi"/>
                <w:bCs/>
                <w:sz w:val="24"/>
                <w:szCs w:val="28"/>
              </w:rPr>
              <w:t xml:space="preserve">Jefatura de comercio: </w:t>
            </w:r>
            <w:r>
              <w:rPr>
                <w:rFonts w:cstheme="minorHAnsi"/>
                <w:b/>
                <w:bCs/>
                <w:sz w:val="24"/>
                <w:szCs w:val="28"/>
              </w:rPr>
              <w:t>00</w:t>
            </w:r>
          </w:p>
          <w:p w14:paraId="6D88D300" w14:textId="77777777" w:rsidR="00352BB7" w:rsidRPr="00B573FA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B573FA">
              <w:rPr>
                <w:rFonts w:cstheme="minorHAnsi"/>
                <w:bCs/>
                <w:sz w:val="24"/>
                <w:szCs w:val="28"/>
              </w:rPr>
              <w:t xml:space="preserve">Jefatura de construcción: </w:t>
            </w:r>
            <w:r>
              <w:rPr>
                <w:rFonts w:cstheme="minorHAnsi"/>
                <w:b/>
                <w:bCs/>
                <w:sz w:val="24"/>
                <w:szCs w:val="28"/>
              </w:rPr>
              <w:t>03</w:t>
            </w:r>
          </w:p>
          <w:p w14:paraId="3513996B" w14:textId="77777777" w:rsidR="00352BB7" w:rsidRPr="00B573FA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B573FA">
              <w:rPr>
                <w:rFonts w:cstheme="minorHAnsi"/>
                <w:bCs/>
                <w:sz w:val="24"/>
                <w:szCs w:val="28"/>
              </w:rPr>
              <w:t xml:space="preserve">Jefatura de ecología: </w:t>
            </w:r>
            <w:r>
              <w:rPr>
                <w:rFonts w:cstheme="minorHAnsi"/>
                <w:b/>
                <w:bCs/>
                <w:sz w:val="24"/>
                <w:szCs w:val="28"/>
              </w:rPr>
              <w:t>17</w:t>
            </w:r>
          </w:p>
          <w:p w14:paraId="4BF15F6F" w14:textId="77777777" w:rsidR="00352BB7" w:rsidRPr="00B573FA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B573FA">
              <w:rPr>
                <w:rFonts w:cstheme="minorHAnsi"/>
                <w:bCs/>
                <w:sz w:val="24"/>
                <w:szCs w:val="28"/>
              </w:rPr>
              <w:t xml:space="preserve">Jefatura de rastro: </w:t>
            </w:r>
            <w:r>
              <w:rPr>
                <w:rFonts w:cstheme="minorHAnsi"/>
                <w:b/>
                <w:bCs/>
                <w:sz w:val="24"/>
                <w:szCs w:val="28"/>
              </w:rPr>
              <w:t>02</w:t>
            </w:r>
          </w:p>
          <w:p w14:paraId="05E6FCB2" w14:textId="77777777" w:rsidR="00352BB7" w:rsidRPr="00B573FA" w:rsidRDefault="00352BB7" w:rsidP="00352BB7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0978E433" w14:textId="77777777" w:rsidR="00352BB7" w:rsidRPr="00B573FA" w:rsidRDefault="00352BB7" w:rsidP="00352BB7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27 </w:t>
            </w:r>
            <w:proofErr w:type="gramStart"/>
            <w:r w:rsidRPr="00B573FA">
              <w:rPr>
                <w:rFonts w:cstheme="minorHAnsi"/>
                <w:b/>
                <w:bCs/>
                <w:sz w:val="24"/>
                <w:szCs w:val="28"/>
              </w:rPr>
              <w:t>Actas</w:t>
            </w:r>
            <w:proofErr w:type="gramEnd"/>
            <w:r w:rsidRPr="00B573FA">
              <w:rPr>
                <w:rFonts w:cstheme="minorHAnsi"/>
                <w:b/>
                <w:bCs/>
                <w:sz w:val="24"/>
                <w:szCs w:val="28"/>
              </w:rPr>
              <w:t xml:space="preserve"> de apercibimiento </w:t>
            </w:r>
          </w:p>
          <w:p w14:paraId="7DD74074" w14:textId="77777777" w:rsidR="00352BB7" w:rsidRPr="00B573FA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B573FA">
              <w:rPr>
                <w:rFonts w:cstheme="minorHAnsi"/>
                <w:bCs/>
                <w:sz w:val="24"/>
                <w:szCs w:val="28"/>
              </w:rPr>
              <w:t xml:space="preserve">Jefatura de comercio: </w:t>
            </w:r>
            <w:r>
              <w:rPr>
                <w:rFonts w:cstheme="minorHAnsi"/>
                <w:b/>
                <w:bCs/>
                <w:sz w:val="24"/>
                <w:szCs w:val="28"/>
              </w:rPr>
              <w:t>00</w:t>
            </w:r>
          </w:p>
          <w:p w14:paraId="45D0B0BB" w14:textId="77777777" w:rsidR="00352BB7" w:rsidRPr="00B573FA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B573FA">
              <w:rPr>
                <w:rFonts w:cstheme="minorHAnsi"/>
                <w:bCs/>
                <w:sz w:val="24"/>
                <w:szCs w:val="28"/>
              </w:rPr>
              <w:t xml:space="preserve">Jefatura de construcción:  </w:t>
            </w:r>
            <w:r>
              <w:rPr>
                <w:rFonts w:cstheme="minorHAnsi"/>
                <w:b/>
                <w:bCs/>
                <w:sz w:val="24"/>
                <w:szCs w:val="28"/>
              </w:rPr>
              <w:t>03</w:t>
            </w:r>
          </w:p>
          <w:p w14:paraId="7218C2E2" w14:textId="77777777" w:rsidR="00352BB7" w:rsidRPr="00B573FA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B573FA">
              <w:rPr>
                <w:rFonts w:cstheme="minorHAnsi"/>
                <w:bCs/>
                <w:sz w:val="24"/>
                <w:szCs w:val="28"/>
              </w:rPr>
              <w:t xml:space="preserve">Jefatura de ecología: </w:t>
            </w:r>
            <w:r>
              <w:rPr>
                <w:rFonts w:cstheme="minorHAnsi"/>
                <w:b/>
                <w:bCs/>
                <w:sz w:val="24"/>
                <w:szCs w:val="28"/>
              </w:rPr>
              <w:t>23</w:t>
            </w:r>
          </w:p>
          <w:p w14:paraId="3AF946D9" w14:textId="77777777" w:rsidR="00352BB7" w:rsidRDefault="00352BB7" w:rsidP="00352BB7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B573FA">
              <w:rPr>
                <w:rFonts w:cstheme="minorHAnsi"/>
                <w:bCs/>
                <w:sz w:val="24"/>
                <w:szCs w:val="28"/>
              </w:rPr>
              <w:t xml:space="preserve">Jefatura de rastro: </w:t>
            </w:r>
            <w:r>
              <w:rPr>
                <w:rFonts w:cstheme="minorHAnsi"/>
                <w:b/>
                <w:bCs/>
                <w:sz w:val="24"/>
                <w:szCs w:val="28"/>
              </w:rPr>
              <w:t>01</w:t>
            </w:r>
          </w:p>
          <w:p w14:paraId="081FB84B" w14:textId="77777777" w:rsidR="00352BB7" w:rsidRDefault="00352BB7" w:rsidP="00352BB7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43EDD755" w14:textId="77777777" w:rsidR="00352BB7" w:rsidRPr="00B573FA" w:rsidRDefault="00352BB7" w:rsidP="00352BB7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06 </w:t>
            </w:r>
            <w:proofErr w:type="gramStart"/>
            <w:r>
              <w:rPr>
                <w:rFonts w:cstheme="minorHAnsi"/>
                <w:b/>
                <w:bCs/>
                <w:sz w:val="24"/>
                <w:szCs w:val="28"/>
              </w:rPr>
              <w:t>Clausuras</w:t>
            </w:r>
            <w:proofErr w:type="gramEnd"/>
            <w:r>
              <w:rPr>
                <w:rFonts w:cstheme="minorHAnsi"/>
                <w:b/>
                <w:bCs/>
                <w:sz w:val="24"/>
                <w:szCs w:val="28"/>
              </w:rPr>
              <w:t>.</w:t>
            </w:r>
          </w:p>
          <w:p w14:paraId="166AB9AA" w14:textId="77777777" w:rsidR="00352BB7" w:rsidRPr="00B573FA" w:rsidRDefault="00352BB7" w:rsidP="00352BB7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176163CF" w14:textId="77777777" w:rsidR="00352BB7" w:rsidRPr="00B573FA" w:rsidRDefault="00352BB7" w:rsidP="00352BB7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B573FA">
              <w:rPr>
                <w:rFonts w:cstheme="minorHAnsi"/>
                <w:b/>
                <w:bCs/>
                <w:sz w:val="24"/>
                <w:szCs w:val="28"/>
              </w:rPr>
              <w:t>Operativos:</w:t>
            </w:r>
            <w:r>
              <w:rPr>
                <w:rFonts w:cstheme="minorHAnsi"/>
                <w:b/>
                <w:bCs/>
                <w:sz w:val="24"/>
                <w:szCs w:val="28"/>
              </w:rPr>
              <w:t xml:space="preserve"> 302 visitas de medidas preventivas sanitarias a diversos giros.</w:t>
            </w:r>
          </w:p>
          <w:p w14:paraId="0E3EC6C2" w14:textId="77777777" w:rsidR="00352BB7" w:rsidRPr="00B573FA" w:rsidRDefault="00352BB7" w:rsidP="00352BB7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8"/>
              </w:rPr>
            </w:pPr>
            <w:r w:rsidRPr="00B573FA">
              <w:rPr>
                <w:rFonts w:cstheme="minorHAnsi"/>
                <w:sz w:val="28"/>
                <w:szCs w:val="24"/>
              </w:rPr>
              <w:t>Programa de giros esenciales y no esenciales dentro de esta pandemia de COVID-19.</w:t>
            </w:r>
          </w:p>
        </w:tc>
        <w:tc>
          <w:tcPr>
            <w:tcW w:w="3544" w:type="dxa"/>
            <w:shd w:val="clear" w:color="auto" w:fill="auto"/>
          </w:tcPr>
          <w:p w14:paraId="195BA9B1" w14:textId="77777777" w:rsidR="00352BB7" w:rsidRPr="00370883" w:rsidRDefault="00370883" w:rsidP="00352BB7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370883">
              <w:rPr>
                <w:rFonts w:cstheme="minorHAnsi"/>
                <w:b/>
                <w:bCs/>
                <w:sz w:val="24"/>
                <w:szCs w:val="28"/>
              </w:rPr>
              <w:lastRenderedPageBreak/>
              <w:t>16</w:t>
            </w:r>
            <w:r w:rsidR="00352BB7" w:rsidRPr="00370883"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  <w:proofErr w:type="gramStart"/>
            <w:r w:rsidR="00352BB7" w:rsidRPr="00370883">
              <w:rPr>
                <w:rFonts w:cstheme="minorHAnsi"/>
                <w:b/>
                <w:bCs/>
                <w:sz w:val="24"/>
                <w:szCs w:val="28"/>
              </w:rPr>
              <w:t>Reportes</w:t>
            </w:r>
            <w:proofErr w:type="gramEnd"/>
            <w:r w:rsidR="00352BB7" w:rsidRPr="00370883">
              <w:rPr>
                <w:rFonts w:cstheme="minorHAnsi"/>
                <w:b/>
                <w:bCs/>
                <w:sz w:val="24"/>
                <w:szCs w:val="28"/>
              </w:rPr>
              <w:t xml:space="preserve"> ciudadanos atendidos </w:t>
            </w:r>
          </w:p>
          <w:p w14:paraId="6C899B07" w14:textId="77777777" w:rsidR="00352BB7" w:rsidRPr="00370883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370883">
              <w:rPr>
                <w:rFonts w:cstheme="minorHAnsi"/>
                <w:bCs/>
                <w:sz w:val="24"/>
                <w:szCs w:val="28"/>
              </w:rPr>
              <w:t>Jefatura de comercio</w:t>
            </w:r>
            <w:r w:rsidR="00370883" w:rsidRPr="00370883">
              <w:rPr>
                <w:rFonts w:cstheme="minorHAnsi"/>
                <w:bCs/>
                <w:sz w:val="24"/>
                <w:szCs w:val="28"/>
              </w:rPr>
              <w:t xml:space="preserve">: </w:t>
            </w:r>
            <w:r w:rsidR="00370883" w:rsidRPr="00370883">
              <w:rPr>
                <w:rFonts w:cstheme="minorHAnsi"/>
                <w:b/>
                <w:bCs/>
                <w:sz w:val="24"/>
                <w:szCs w:val="28"/>
              </w:rPr>
              <w:t>04</w:t>
            </w:r>
          </w:p>
          <w:p w14:paraId="760D506E" w14:textId="77777777" w:rsidR="00352BB7" w:rsidRPr="00370883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370883">
              <w:rPr>
                <w:rFonts w:cstheme="minorHAnsi"/>
                <w:bCs/>
                <w:sz w:val="24"/>
                <w:szCs w:val="28"/>
              </w:rPr>
              <w:t>Jefatura de construcción</w:t>
            </w:r>
            <w:r w:rsidR="00370883" w:rsidRPr="00370883">
              <w:rPr>
                <w:rFonts w:cstheme="minorHAnsi"/>
                <w:bCs/>
                <w:sz w:val="24"/>
                <w:szCs w:val="28"/>
              </w:rPr>
              <w:t xml:space="preserve">: </w:t>
            </w:r>
            <w:r w:rsidR="00370883" w:rsidRPr="00370883">
              <w:rPr>
                <w:rFonts w:cstheme="minorHAnsi"/>
                <w:b/>
                <w:bCs/>
                <w:sz w:val="24"/>
                <w:szCs w:val="28"/>
              </w:rPr>
              <w:t>08</w:t>
            </w:r>
          </w:p>
          <w:p w14:paraId="77D37395" w14:textId="77777777" w:rsidR="00352BB7" w:rsidRPr="00370883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370883">
              <w:rPr>
                <w:rFonts w:cstheme="minorHAnsi"/>
                <w:bCs/>
                <w:sz w:val="24"/>
                <w:szCs w:val="28"/>
              </w:rPr>
              <w:t>Jefatura de ecología</w:t>
            </w:r>
            <w:r w:rsidR="00370883" w:rsidRPr="00370883">
              <w:rPr>
                <w:rFonts w:cstheme="minorHAnsi"/>
                <w:bCs/>
                <w:sz w:val="24"/>
                <w:szCs w:val="28"/>
              </w:rPr>
              <w:t xml:space="preserve">: </w:t>
            </w:r>
            <w:r w:rsidR="00370883" w:rsidRPr="00370883">
              <w:rPr>
                <w:rFonts w:cstheme="minorHAnsi"/>
                <w:b/>
                <w:bCs/>
                <w:sz w:val="24"/>
                <w:szCs w:val="28"/>
              </w:rPr>
              <w:t>04</w:t>
            </w:r>
          </w:p>
          <w:p w14:paraId="0606236D" w14:textId="77777777" w:rsidR="00352BB7" w:rsidRPr="00370883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370883">
              <w:rPr>
                <w:rFonts w:cstheme="minorHAnsi"/>
                <w:bCs/>
                <w:sz w:val="24"/>
                <w:szCs w:val="28"/>
              </w:rPr>
              <w:t>Jefatura de rastro</w:t>
            </w:r>
            <w:r w:rsidR="00370883" w:rsidRPr="00370883">
              <w:rPr>
                <w:rFonts w:cstheme="minorHAnsi"/>
                <w:bCs/>
                <w:sz w:val="24"/>
                <w:szCs w:val="28"/>
              </w:rPr>
              <w:t xml:space="preserve">. </w:t>
            </w:r>
            <w:r w:rsidR="00370883" w:rsidRPr="00370883">
              <w:rPr>
                <w:rFonts w:cstheme="minorHAnsi"/>
                <w:b/>
                <w:bCs/>
                <w:sz w:val="24"/>
                <w:szCs w:val="28"/>
              </w:rPr>
              <w:t>0</w:t>
            </w:r>
          </w:p>
          <w:p w14:paraId="3489CFA9" w14:textId="77777777" w:rsidR="00352BB7" w:rsidRPr="00352BB7" w:rsidRDefault="00352BB7" w:rsidP="00352BB7">
            <w:pPr>
              <w:rPr>
                <w:rFonts w:cstheme="minorHAnsi"/>
                <w:bCs/>
                <w:color w:val="FF0000"/>
                <w:sz w:val="24"/>
                <w:szCs w:val="28"/>
              </w:rPr>
            </w:pPr>
          </w:p>
          <w:p w14:paraId="25F04FAD" w14:textId="77777777" w:rsidR="00352BB7" w:rsidRPr="00370883" w:rsidRDefault="00370883" w:rsidP="00352BB7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370883">
              <w:rPr>
                <w:rFonts w:cstheme="minorHAnsi"/>
                <w:b/>
                <w:bCs/>
                <w:sz w:val="24"/>
                <w:szCs w:val="28"/>
              </w:rPr>
              <w:t>40</w:t>
            </w:r>
            <w:r w:rsidR="00352BB7" w:rsidRPr="00370883">
              <w:rPr>
                <w:rFonts w:cstheme="minorHAnsi"/>
                <w:b/>
                <w:bCs/>
                <w:sz w:val="24"/>
                <w:szCs w:val="28"/>
              </w:rPr>
              <w:t xml:space="preserve">2 </w:t>
            </w:r>
            <w:proofErr w:type="gramStart"/>
            <w:r w:rsidR="00352BB7" w:rsidRPr="00370883">
              <w:rPr>
                <w:rFonts w:cstheme="minorHAnsi"/>
                <w:b/>
                <w:bCs/>
                <w:sz w:val="24"/>
                <w:szCs w:val="28"/>
              </w:rPr>
              <w:t>Visitas</w:t>
            </w:r>
            <w:proofErr w:type="gramEnd"/>
            <w:r w:rsidR="00352BB7" w:rsidRPr="00370883">
              <w:rPr>
                <w:rFonts w:cstheme="minorHAnsi"/>
                <w:b/>
                <w:bCs/>
                <w:sz w:val="24"/>
                <w:szCs w:val="28"/>
              </w:rPr>
              <w:t xml:space="preserve"> de inspección realizadas</w:t>
            </w:r>
          </w:p>
          <w:p w14:paraId="0F2D6C0E" w14:textId="77777777" w:rsidR="00352BB7" w:rsidRPr="00370883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370883">
              <w:rPr>
                <w:rFonts w:cstheme="minorHAnsi"/>
                <w:bCs/>
                <w:sz w:val="24"/>
                <w:szCs w:val="28"/>
              </w:rPr>
              <w:t>Jefatura de comercio</w:t>
            </w:r>
          </w:p>
          <w:p w14:paraId="5C96FE25" w14:textId="77777777" w:rsidR="00352BB7" w:rsidRPr="00370883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370883">
              <w:rPr>
                <w:rFonts w:cstheme="minorHAnsi"/>
                <w:bCs/>
                <w:sz w:val="24"/>
                <w:szCs w:val="28"/>
              </w:rPr>
              <w:t>Jefatura de construcción</w:t>
            </w:r>
          </w:p>
          <w:p w14:paraId="27A0BFF6" w14:textId="77777777" w:rsidR="00352BB7" w:rsidRPr="00370883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370883">
              <w:rPr>
                <w:rFonts w:cstheme="minorHAnsi"/>
                <w:bCs/>
                <w:sz w:val="24"/>
                <w:szCs w:val="28"/>
              </w:rPr>
              <w:lastRenderedPageBreak/>
              <w:t>Jefatura de ecología</w:t>
            </w:r>
          </w:p>
          <w:p w14:paraId="5CF11722" w14:textId="77777777" w:rsidR="00352BB7" w:rsidRPr="00370883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370883">
              <w:rPr>
                <w:rFonts w:cstheme="minorHAnsi"/>
                <w:bCs/>
                <w:sz w:val="24"/>
                <w:szCs w:val="28"/>
              </w:rPr>
              <w:t>Jefatura de rastro</w:t>
            </w:r>
          </w:p>
          <w:p w14:paraId="28115A3B" w14:textId="77777777" w:rsidR="00352BB7" w:rsidRPr="00370883" w:rsidRDefault="00352BB7" w:rsidP="00352BB7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CBF4BF8" w14:textId="77777777" w:rsidR="00352BB7" w:rsidRPr="00370883" w:rsidRDefault="00370883" w:rsidP="00352BB7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370883">
              <w:rPr>
                <w:rFonts w:cstheme="minorHAnsi"/>
                <w:b/>
                <w:bCs/>
                <w:sz w:val="24"/>
                <w:szCs w:val="28"/>
              </w:rPr>
              <w:t>18</w:t>
            </w:r>
            <w:r w:rsidR="00352BB7" w:rsidRPr="00370883"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  <w:proofErr w:type="gramStart"/>
            <w:r w:rsidR="00352BB7" w:rsidRPr="00370883">
              <w:rPr>
                <w:rFonts w:cstheme="minorHAnsi"/>
                <w:b/>
                <w:bCs/>
                <w:sz w:val="24"/>
                <w:szCs w:val="28"/>
              </w:rPr>
              <w:t>Actas</w:t>
            </w:r>
            <w:proofErr w:type="gramEnd"/>
            <w:r w:rsidR="00352BB7" w:rsidRPr="00370883">
              <w:rPr>
                <w:rFonts w:cstheme="minorHAnsi"/>
                <w:b/>
                <w:bCs/>
                <w:sz w:val="24"/>
                <w:szCs w:val="28"/>
              </w:rPr>
              <w:t xml:space="preserve"> de infracción levantadas</w:t>
            </w:r>
          </w:p>
          <w:p w14:paraId="11D24E53" w14:textId="77777777" w:rsidR="00352BB7" w:rsidRPr="00370883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370883">
              <w:rPr>
                <w:rFonts w:cstheme="minorHAnsi"/>
                <w:bCs/>
                <w:sz w:val="24"/>
                <w:szCs w:val="28"/>
              </w:rPr>
              <w:t xml:space="preserve">Jefatura de comercio: </w:t>
            </w:r>
            <w:r w:rsidRPr="00370883">
              <w:rPr>
                <w:rFonts w:cstheme="minorHAnsi"/>
                <w:b/>
                <w:bCs/>
                <w:sz w:val="24"/>
                <w:szCs w:val="28"/>
              </w:rPr>
              <w:t>00</w:t>
            </w:r>
          </w:p>
          <w:p w14:paraId="4C1388D7" w14:textId="77777777" w:rsidR="00352BB7" w:rsidRPr="00370883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370883">
              <w:rPr>
                <w:rFonts w:cstheme="minorHAnsi"/>
                <w:bCs/>
                <w:sz w:val="24"/>
                <w:szCs w:val="28"/>
              </w:rPr>
              <w:t xml:space="preserve">Jefatura de construcción: </w:t>
            </w:r>
            <w:r w:rsidR="00370883" w:rsidRPr="00370883">
              <w:rPr>
                <w:rFonts w:cstheme="minorHAnsi"/>
                <w:b/>
                <w:bCs/>
                <w:sz w:val="24"/>
                <w:szCs w:val="28"/>
              </w:rPr>
              <w:t>05</w:t>
            </w:r>
          </w:p>
          <w:p w14:paraId="24756CE9" w14:textId="77777777" w:rsidR="00352BB7" w:rsidRPr="00370883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370883">
              <w:rPr>
                <w:rFonts w:cstheme="minorHAnsi"/>
                <w:bCs/>
                <w:sz w:val="24"/>
                <w:szCs w:val="28"/>
              </w:rPr>
              <w:t xml:space="preserve">Jefatura de ecología: </w:t>
            </w:r>
            <w:r w:rsidR="00370883" w:rsidRPr="00370883">
              <w:rPr>
                <w:rFonts w:cstheme="minorHAnsi"/>
                <w:b/>
                <w:bCs/>
                <w:sz w:val="24"/>
                <w:szCs w:val="28"/>
              </w:rPr>
              <w:t>10</w:t>
            </w:r>
          </w:p>
          <w:p w14:paraId="47DFE117" w14:textId="77777777" w:rsidR="00352BB7" w:rsidRPr="00370883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370883">
              <w:rPr>
                <w:rFonts w:cstheme="minorHAnsi"/>
                <w:bCs/>
                <w:sz w:val="24"/>
                <w:szCs w:val="28"/>
              </w:rPr>
              <w:t xml:space="preserve">Jefatura de rastro: </w:t>
            </w:r>
            <w:r w:rsidR="00370883" w:rsidRPr="00370883">
              <w:rPr>
                <w:rFonts w:cstheme="minorHAnsi"/>
                <w:b/>
                <w:bCs/>
                <w:sz w:val="24"/>
                <w:szCs w:val="28"/>
              </w:rPr>
              <w:t>03</w:t>
            </w:r>
          </w:p>
          <w:p w14:paraId="72CAFCE7" w14:textId="77777777" w:rsidR="00352BB7" w:rsidRPr="00370883" w:rsidRDefault="00352BB7" w:rsidP="00352BB7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70552A0B" w14:textId="77777777" w:rsidR="00352BB7" w:rsidRPr="00370883" w:rsidRDefault="00370883" w:rsidP="00352BB7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370883">
              <w:rPr>
                <w:rFonts w:cstheme="minorHAnsi"/>
                <w:b/>
                <w:bCs/>
                <w:sz w:val="24"/>
                <w:szCs w:val="28"/>
              </w:rPr>
              <w:t>05</w:t>
            </w:r>
            <w:r w:rsidR="00352BB7" w:rsidRPr="00370883"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  <w:proofErr w:type="gramStart"/>
            <w:r w:rsidR="00352BB7" w:rsidRPr="00370883">
              <w:rPr>
                <w:rFonts w:cstheme="minorHAnsi"/>
                <w:b/>
                <w:bCs/>
                <w:sz w:val="24"/>
                <w:szCs w:val="28"/>
              </w:rPr>
              <w:t>Actas</w:t>
            </w:r>
            <w:proofErr w:type="gramEnd"/>
            <w:r w:rsidR="00352BB7" w:rsidRPr="00370883">
              <w:rPr>
                <w:rFonts w:cstheme="minorHAnsi"/>
                <w:b/>
                <w:bCs/>
                <w:sz w:val="24"/>
                <w:szCs w:val="28"/>
              </w:rPr>
              <w:t xml:space="preserve"> de apercibimiento </w:t>
            </w:r>
          </w:p>
          <w:p w14:paraId="0E3AD937" w14:textId="77777777" w:rsidR="00352BB7" w:rsidRPr="00370883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370883">
              <w:rPr>
                <w:rFonts w:cstheme="minorHAnsi"/>
                <w:bCs/>
                <w:sz w:val="24"/>
                <w:szCs w:val="28"/>
              </w:rPr>
              <w:t xml:space="preserve">Jefatura de comercio: </w:t>
            </w:r>
            <w:r w:rsidRPr="00370883">
              <w:rPr>
                <w:rFonts w:cstheme="minorHAnsi"/>
                <w:b/>
                <w:bCs/>
                <w:sz w:val="24"/>
                <w:szCs w:val="28"/>
              </w:rPr>
              <w:t>00</w:t>
            </w:r>
          </w:p>
          <w:p w14:paraId="02ABD825" w14:textId="77777777" w:rsidR="00352BB7" w:rsidRPr="00370883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370883">
              <w:rPr>
                <w:rFonts w:cstheme="minorHAnsi"/>
                <w:bCs/>
                <w:sz w:val="24"/>
                <w:szCs w:val="28"/>
              </w:rPr>
              <w:t xml:space="preserve">Jefatura de construcción:  </w:t>
            </w:r>
            <w:r w:rsidR="00370883" w:rsidRPr="00370883">
              <w:rPr>
                <w:rFonts w:cstheme="minorHAnsi"/>
                <w:b/>
                <w:bCs/>
                <w:sz w:val="24"/>
                <w:szCs w:val="28"/>
              </w:rPr>
              <w:t>01</w:t>
            </w:r>
          </w:p>
          <w:p w14:paraId="158FA9A8" w14:textId="77777777" w:rsidR="00352BB7" w:rsidRPr="00370883" w:rsidRDefault="00352BB7" w:rsidP="00352BB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370883">
              <w:rPr>
                <w:rFonts w:cstheme="minorHAnsi"/>
                <w:bCs/>
                <w:sz w:val="24"/>
                <w:szCs w:val="28"/>
              </w:rPr>
              <w:t xml:space="preserve">Jefatura de ecología: </w:t>
            </w:r>
            <w:r w:rsidR="00370883" w:rsidRPr="00370883">
              <w:rPr>
                <w:rFonts w:cstheme="minorHAnsi"/>
                <w:b/>
                <w:bCs/>
                <w:sz w:val="24"/>
                <w:szCs w:val="28"/>
              </w:rPr>
              <w:t>0</w:t>
            </w:r>
            <w:r w:rsidRPr="00370883">
              <w:rPr>
                <w:rFonts w:cstheme="minorHAnsi"/>
                <w:b/>
                <w:bCs/>
                <w:sz w:val="24"/>
                <w:szCs w:val="28"/>
              </w:rPr>
              <w:t>3</w:t>
            </w:r>
          </w:p>
          <w:p w14:paraId="436C5DF0" w14:textId="77777777" w:rsidR="00352BB7" w:rsidRPr="00370883" w:rsidRDefault="00352BB7" w:rsidP="00352BB7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370883">
              <w:rPr>
                <w:rFonts w:cstheme="minorHAnsi"/>
                <w:bCs/>
                <w:sz w:val="24"/>
                <w:szCs w:val="28"/>
              </w:rPr>
              <w:t xml:space="preserve">Jefatura de rastro: </w:t>
            </w:r>
            <w:r w:rsidRPr="00370883">
              <w:rPr>
                <w:rFonts w:cstheme="minorHAnsi"/>
                <w:b/>
                <w:bCs/>
                <w:sz w:val="24"/>
                <w:szCs w:val="28"/>
              </w:rPr>
              <w:t>01</w:t>
            </w:r>
          </w:p>
          <w:p w14:paraId="2F5C8ABE" w14:textId="77777777" w:rsidR="00352BB7" w:rsidRPr="00370883" w:rsidRDefault="00352BB7" w:rsidP="00352BB7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0C436A9A" w14:textId="77777777" w:rsidR="00352BB7" w:rsidRPr="00370883" w:rsidRDefault="00352BB7" w:rsidP="00352BB7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370883">
              <w:rPr>
                <w:rFonts w:cstheme="minorHAnsi"/>
                <w:b/>
                <w:bCs/>
                <w:sz w:val="24"/>
                <w:szCs w:val="28"/>
              </w:rPr>
              <w:t xml:space="preserve">06 </w:t>
            </w:r>
            <w:proofErr w:type="gramStart"/>
            <w:r w:rsidRPr="00370883">
              <w:rPr>
                <w:rFonts w:cstheme="minorHAnsi"/>
                <w:b/>
                <w:bCs/>
                <w:sz w:val="24"/>
                <w:szCs w:val="28"/>
              </w:rPr>
              <w:t>Clausuras</w:t>
            </w:r>
            <w:proofErr w:type="gramEnd"/>
            <w:r w:rsidRPr="00370883">
              <w:rPr>
                <w:rFonts w:cstheme="minorHAnsi"/>
                <w:b/>
                <w:bCs/>
                <w:sz w:val="24"/>
                <w:szCs w:val="28"/>
              </w:rPr>
              <w:t>.</w:t>
            </w:r>
          </w:p>
          <w:p w14:paraId="115D45AE" w14:textId="77777777" w:rsidR="00352BB7" w:rsidRPr="00370883" w:rsidRDefault="00352BB7" w:rsidP="00352BB7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4246CC5F" w14:textId="77777777" w:rsidR="00370883" w:rsidRDefault="00352BB7" w:rsidP="00370883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370883">
              <w:rPr>
                <w:rFonts w:cstheme="minorHAnsi"/>
                <w:b/>
                <w:bCs/>
                <w:sz w:val="24"/>
                <w:szCs w:val="28"/>
              </w:rPr>
              <w:t xml:space="preserve">Operativos: </w:t>
            </w:r>
          </w:p>
          <w:p w14:paraId="311B4024" w14:textId="77777777" w:rsidR="00352BB7" w:rsidRPr="00370883" w:rsidRDefault="00370883" w:rsidP="00370883">
            <w:pPr>
              <w:pStyle w:val="Prrafodelista"/>
              <w:numPr>
                <w:ilvl w:val="0"/>
                <w:numId w:val="25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370883">
              <w:rPr>
                <w:rFonts w:cstheme="minorHAnsi"/>
                <w:sz w:val="28"/>
                <w:szCs w:val="24"/>
              </w:rPr>
              <w:t xml:space="preserve">Se realizaron CARTAS COMPROMISO en apoyo a la ciudadanía para facilitar apertura de negocios </w:t>
            </w:r>
            <w:r w:rsidR="00352BB7" w:rsidRPr="00370883">
              <w:rPr>
                <w:rFonts w:cstheme="minorHAnsi"/>
                <w:sz w:val="28"/>
                <w:szCs w:val="24"/>
              </w:rPr>
              <w:t>dentro de esta pandemia de COVID-19.</w:t>
            </w:r>
          </w:p>
        </w:tc>
      </w:tr>
    </w:tbl>
    <w:p w14:paraId="0E1DA36C" w14:textId="77777777" w:rsidR="00A7061A" w:rsidRDefault="00A7061A"/>
    <w:p w14:paraId="73446FB1" w14:textId="78B27F89" w:rsidR="00A7061A" w:rsidRDefault="00A7061A" w:rsidP="00FA26F7">
      <w:pPr>
        <w:tabs>
          <w:tab w:val="left" w:pos="7032"/>
        </w:tabs>
      </w:pPr>
    </w:p>
    <w:tbl>
      <w:tblPr>
        <w:tblStyle w:val="Tablaconcuadrcula"/>
        <w:tblpPr w:leftFromText="141" w:rightFromText="141" w:vertAnchor="text" w:horzAnchor="margin" w:tblpXSpec="center" w:tblpY="41"/>
        <w:tblW w:w="12858" w:type="dxa"/>
        <w:tblLook w:val="04A0" w:firstRow="1" w:lastRow="0" w:firstColumn="1" w:lastColumn="0" w:noHBand="0" w:noVBand="1"/>
      </w:tblPr>
      <w:tblGrid>
        <w:gridCol w:w="4815"/>
        <w:gridCol w:w="4344"/>
        <w:gridCol w:w="3686"/>
        <w:gridCol w:w="13"/>
      </w:tblGrid>
      <w:tr w:rsidR="00D103B6" w:rsidRPr="00D103B6" w14:paraId="2CBDAAD1" w14:textId="77777777" w:rsidTr="00D103B6">
        <w:trPr>
          <w:trHeight w:val="416"/>
        </w:trPr>
        <w:tc>
          <w:tcPr>
            <w:tcW w:w="12858" w:type="dxa"/>
            <w:gridSpan w:val="4"/>
            <w:shd w:val="clear" w:color="auto" w:fill="ED7D31" w:themeFill="accent2"/>
          </w:tcPr>
          <w:p w14:paraId="237DD0BD" w14:textId="77777777" w:rsidR="00A7061A" w:rsidRPr="00D103B6" w:rsidRDefault="00A7061A" w:rsidP="00A7061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03B6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DIRECCIÓN DE ACTAS Y ACUERDOS </w:t>
            </w:r>
          </w:p>
        </w:tc>
      </w:tr>
      <w:tr w:rsidR="00A7061A" w14:paraId="31CC3F1C" w14:textId="77777777" w:rsidTr="00D103B6">
        <w:trPr>
          <w:gridAfter w:val="1"/>
          <w:wAfter w:w="13" w:type="dxa"/>
          <w:trHeight w:val="612"/>
        </w:trPr>
        <w:tc>
          <w:tcPr>
            <w:tcW w:w="4815" w:type="dxa"/>
            <w:shd w:val="clear" w:color="auto" w:fill="FBE4D5" w:themeFill="accent2" w:themeFillTint="33"/>
          </w:tcPr>
          <w:p w14:paraId="034EEAB2" w14:textId="77777777" w:rsidR="00A7061A" w:rsidRDefault="00A7061A" w:rsidP="001463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ABRIL</w:t>
            </w:r>
          </w:p>
        </w:tc>
        <w:tc>
          <w:tcPr>
            <w:tcW w:w="4344" w:type="dxa"/>
            <w:shd w:val="clear" w:color="auto" w:fill="FBE4D5" w:themeFill="accent2" w:themeFillTint="33"/>
          </w:tcPr>
          <w:p w14:paraId="058E6F2E" w14:textId="77777777" w:rsidR="00A7061A" w:rsidRDefault="00A7061A" w:rsidP="001463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MAYO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14:paraId="444BFA40" w14:textId="77777777" w:rsidR="00A7061A" w:rsidRDefault="00A7061A" w:rsidP="001463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JUNIO </w:t>
            </w:r>
          </w:p>
        </w:tc>
      </w:tr>
      <w:tr w:rsidR="00A7061A" w:rsidRPr="00ED5C75" w14:paraId="2FFA47A8" w14:textId="77777777" w:rsidTr="00D103B6">
        <w:trPr>
          <w:gridAfter w:val="1"/>
          <w:wAfter w:w="13" w:type="dxa"/>
          <w:trHeight w:val="612"/>
        </w:trPr>
        <w:tc>
          <w:tcPr>
            <w:tcW w:w="4815" w:type="dxa"/>
            <w:shd w:val="clear" w:color="auto" w:fill="auto"/>
          </w:tcPr>
          <w:p w14:paraId="039DE5E0" w14:textId="77777777" w:rsidR="00A7061A" w:rsidRPr="00A63D22" w:rsidRDefault="00A7061A" w:rsidP="00A7061A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A63D22">
              <w:rPr>
                <w:rFonts w:cstheme="minorHAnsi"/>
                <w:b/>
                <w:bCs/>
                <w:sz w:val="24"/>
                <w:szCs w:val="28"/>
              </w:rPr>
              <w:t xml:space="preserve">Constancias expedidas </w:t>
            </w:r>
          </w:p>
          <w:p w14:paraId="5B88678A" w14:textId="77777777" w:rsidR="00A7061A" w:rsidRPr="00A63D22" w:rsidRDefault="00A63D22" w:rsidP="00A7061A">
            <w:pPr>
              <w:rPr>
                <w:rFonts w:cstheme="minorHAnsi"/>
                <w:bCs/>
                <w:sz w:val="24"/>
                <w:szCs w:val="28"/>
              </w:rPr>
            </w:pPr>
            <w:r w:rsidRPr="00A63D22">
              <w:rPr>
                <w:rFonts w:cstheme="minorHAnsi"/>
                <w:b/>
                <w:bCs/>
                <w:sz w:val="24"/>
                <w:szCs w:val="28"/>
              </w:rPr>
              <w:t>69</w:t>
            </w:r>
            <w:r w:rsidR="00A7061A" w:rsidRPr="00A63D22">
              <w:rPr>
                <w:rFonts w:cstheme="minorHAnsi"/>
                <w:bCs/>
                <w:sz w:val="24"/>
                <w:szCs w:val="28"/>
              </w:rPr>
              <w:t xml:space="preserve"> constancias de domicilio expedidas</w:t>
            </w:r>
          </w:p>
          <w:p w14:paraId="1AF8F692" w14:textId="77777777" w:rsidR="00A7061A" w:rsidRPr="00A63D22" w:rsidRDefault="00A63D22" w:rsidP="00A7061A">
            <w:pPr>
              <w:rPr>
                <w:rFonts w:cstheme="minorHAnsi"/>
                <w:bCs/>
                <w:sz w:val="24"/>
                <w:szCs w:val="28"/>
              </w:rPr>
            </w:pPr>
            <w:r w:rsidRPr="00A63D22">
              <w:rPr>
                <w:rFonts w:cstheme="minorHAnsi"/>
                <w:b/>
                <w:bCs/>
                <w:sz w:val="24"/>
                <w:szCs w:val="28"/>
              </w:rPr>
              <w:t xml:space="preserve">25 </w:t>
            </w:r>
            <w:r w:rsidR="00A7061A" w:rsidRPr="00A63D22">
              <w:rPr>
                <w:rFonts w:cstheme="minorHAnsi"/>
                <w:bCs/>
                <w:sz w:val="24"/>
                <w:szCs w:val="28"/>
              </w:rPr>
              <w:t>constancias de identidad expedidas</w:t>
            </w:r>
          </w:p>
          <w:p w14:paraId="5C1805EB" w14:textId="77777777" w:rsidR="00A7061A" w:rsidRPr="00A63D22" w:rsidRDefault="00A63D22" w:rsidP="00A7061A">
            <w:pPr>
              <w:rPr>
                <w:rFonts w:cstheme="minorHAnsi"/>
                <w:bCs/>
                <w:sz w:val="24"/>
                <w:szCs w:val="28"/>
              </w:rPr>
            </w:pPr>
            <w:r w:rsidRPr="00A63D22">
              <w:rPr>
                <w:rFonts w:cstheme="minorHAnsi"/>
                <w:b/>
                <w:bCs/>
                <w:sz w:val="24"/>
                <w:szCs w:val="28"/>
              </w:rPr>
              <w:t>02</w:t>
            </w:r>
            <w:r w:rsidR="00A7061A" w:rsidRPr="00A63D22">
              <w:rPr>
                <w:rFonts w:cstheme="minorHAnsi"/>
                <w:bCs/>
                <w:sz w:val="24"/>
                <w:szCs w:val="28"/>
              </w:rPr>
              <w:t xml:space="preserve"> constancias de residencia expedidas </w:t>
            </w:r>
          </w:p>
          <w:p w14:paraId="20A80222" w14:textId="77777777" w:rsidR="00A63D22" w:rsidRPr="00A63D22" w:rsidRDefault="00A63D22" w:rsidP="00A63D22">
            <w:pPr>
              <w:rPr>
                <w:rFonts w:cstheme="minorHAnsi"/>
                <w:bCs/>
                <w:sz w:val="24"/>
                <w:szCs w:val="28"/>
              </w:rPr>
            </w:pPr>
            <w:r w:rsidRPr="00A63D22">
              <w:rPr>
                <w:rFonts w:cstheme="minorHAnsi"/>
                <w:b/>
                <w:bCs/>
                <w:sz w:val="24"/>
                <w:szCs w:val="28"/>
              </w:rPr>
              <w:t>95</w:t>
            </w:r>
            <w:r w:rsidRPr="00A63D22">
              <w:rPr>
                <w:rFonts w:cstheme="minorHAnsi"/>
                <w:bCs/>
                <w:sz w:val="24"/>
                <w:szCs w:val="28"/>
              </w:rPr>
              <w:t xml:space="preserve"> constancias de dependencia económica expedidas </w:t>
            </w:r>
          </w:p>
          <w:p w14:paraId="68668C32" w14:textId="77777777" w:rsidR="00A7061A" w:rsidRPr="00A63D22" w:rsidRDefault="00A63D22" w:rsidP="00A7061A">
            <w:pPr>
              <w:rPr>
                <w:rFonts w:cstheme="minorHAnsi"/>
                <w:bCs/>
                <w:sz w:val="24"/>
                <w:szCs w:val="28"/>
              </w:rPr>
            </w:pPr>
            <w:r w:rsidRPr="00A63D22">
              <w:rPr>
                <w:rFonts w:cstheme="minorHAnsi"/>
                <w:b/>
                <w:bCs/>
                <w:sz w:val="24"/>
                <w:szCs w:val="28"/>
              </w:rPr>
              <w:t>40</w:t>
            </w:r>
            <w:r w:rsidR="00A7061A" w:rsidRPr="00A63D22">
              <w:rPr>
                <w:rFonts w:cstheme="minorHAnsi"/>
                <w:bCs/>
                <w:sz w:val="24"/>
                <w:szCs w:val="28"/>
              </w:rPr>
              <w:t xml:space="preserve"> constancias pagadas </w:t>
            </w:r>
          </w:p>
          <w:p w14:paraId="411D3CB2" w14:textId="77777777" w:rsidR="00A7061A" w:rsidRPr="00A63D22" w:rsidRDefault="00A63D22" w:rsidP="00A7061A">
            <w:pPr>
              <w:rPr>
                <w:rFonts w:cstheme="minorHAnsi"/>
                <w:bCs/>
                <w:sz w:val="24"/>
                <w:szCs w:val="28"/>
              </w:rPr>
            </w:pPr>
            <w:r w:rsidRPr="00A63D22">
              <w:rPr>
                <w:rFonts w:cstheme="minorHAnsi"/>
                <w:b/>
                <w:bCs/>
                <w:sz w:val="24"/>
                <w:szCs w:val="28"/>
              </w:rPr>
              <w:t>34</w:t>
            </w:r>
            <w:r w:rsidR="00A7061A" w:rsidRPr="00A63D22">
              <w:rPr>
                <w:rFonts w:cstheme="minorHAnsi"/>
                <w:bCs/>
                <w:sz w:val="24"/>
                <w:szCs w:val="28"/>
              </w:rPr>
              <w:t xml:space="preserve"> constancias gratuitas</w:t>
            </w:r>
          </w:p>
          <w:p w14:paraId="19AE4D09" w14:textId="77777777" w:rsidR="00A7061A" w:rsidRPr="00A63D22" w:rsidRDefault="00A7061A" w:rsidP="00A7061A">
            <w:pPr>
              <w:rPr>
                <w:rFonts w:cstheme="minorHAnsi"/>
                <w:bCs/>
                <w:sz w:val="24"/>
                <w:szCs w:val="28"/>
              </w:rPr>
            </w:pPr>
            <w:r w:rsidRPr="00A63D22">
              <w:rPr>
                <w:rFonts w:cstheme="minorHAnsi"/>
                <w:b/>
                <w:bCs/>
                <w:sz w:val="24"/>
                <w:szCs w:val="28"/>
              </w:rPr>
              <w:t>21</w:t>
            </w:r>
            <w:r w:rsidRPr="00A63D22">
              <w:rPr>
                <w:rFonts w:cstheme="minorHAnsi"/>
                <w:bCs/>
                <w:sz w:val="24"/>
                <w:szCs w:val="28"/>
              </w:rPr>
              <w:t xml:space="preserve"> constancias sin recoger </w:t>
            </w:r>
          </w:p>
          <w:p w14:paraId="4ECE19FA" w14:textId="77777777" w:rsidR="00A7061A" w:rsidRPr="00A63D22" w:rsidRDefault="00A63D22" w:rsidP="00A7061A">
            <w:pPr>
              <w:rPr>
                <w:rFonts w:cstheme="minorHAnsi"/>
                <w:bCs/>
                <w:sz w:val="24"/>
                <w:szCs w:val="28"/>
              </w:rPr>
            </w:pPr>
            <w:r w:rsidRPr="00A63D22">
              <w:rPr>
                <w:rFonts w:cstheme="minorHAnsi"/>
                <w:b/>
                <w:bCs/>
                <w:sz w:val="24"/>
                <w:szCs w:val="28"/>
              </w:rPr>
              <w:t>0</w:t>
            </w:r>
            <w:r w:rsidR="00A7061A" w:rsidRPr="00A63D22">
              <w:rPr>
                <w:rFonts w:cstheme="minorHAnsi"/>
                <w:b/>
                <w:bCs/>
                <w:sz w:val="24"/>
                <w:szCs w:val="28"/>
              </w:rPr>
              <w:t>0</w:t>
            </w:r>
            <w:r w:rsidR="00A7061A" w:rsidRPr="00A63D22">
              <w:rPr>
                <w:rFonts w:cstheme="minorHAnsi"/>
                <w:bCs/>
                <w:sz w:val="24"/>
                <w:szCs w:val="28"/>
              </w:rPr>
              <w:t xml:space="preserve"> certificaciones </w:t>
            </w:r>
          </w:p>
          <w:p w14:paraId="53C75F24" w14:textId="77777777" w:rsidR="00A7061A" w:rsidRPr="00A63D22" w:rsidRDefault="00A7061A" w:rsidP="00A7061A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299C152" w14:textId="77777777" w:rsidR="00A7061A" w:rsidRPr="00A63D22" w:rsidRDefault="00A7061A" w:rsidP="00A7061A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A63D22">
              <w:rPr>
                <w:rFonts w:cstheme="minorHAnsi"/>
                <w:b/>
                <w:bCs/>
                <w:sz w:val="24"/>
                <w:szCs w:val="28"/>
              </w:rPr>
              <w:t>Infracciones remitidas al área jurídica</w:t>
            </w:r>
            <w:r w:rsidR="00A63D22" w:rsidRPr="00A63D22">
              <w:rPr>
                <w:rFonts w:cstheme="minorHAnsi"/>
                <w:b/>
                <w:bCs/>
                <w:sz w:val="24"/>
                <w:szCs w:val="28"/>
              </w:rPr>
              <w:t xml:space="preserve">: 18 </w:t>
            </w:r>
          </w:p>
          <w:p w14:paraId="7F9A2713" w14:textId="77777777" w:rsidR="00A7061A" w:rsidRPr="00A63D22" w:rsidRDefault="00A63D22" w:rsidP="00A7061A">
            <w:pPr>
              <w:rPr>
                <w:bCs/>
                <w:sz w:val="24"/>
                <w:szCs w:val="24"/>
              </w:rPr>
            </w:pPr>
            <w:r w:rsidRPr="00A63D22">
              <w:rPr>
                <w:bCs/>
                <w:sz w:val="24"/>
                <w:szCs w:val="24"/>
              </w:rPr>
              <w:t>Ecología: 05</w:t>
            </w:r>
          </w:p>
          <w:p w14:paraId="57D9FE42" w14:textId="77777777" w:rsidR="00A7061A" w:rsidRPr="00A63D22" w:rsidRDefault="00A63D22" w:rsidP="00A7061A">
            <w:pPr>
              <w:rPr>
                <w:bCs/>
                <w:sz w:val="24"/>
                <w:szCs w:val="24"/>
              </w:rPr>
            </w:pPr>
            <w:r w:rsidRPr="00A63D22">
              <w:rPr>
                <w:bCs/>
                <w:sz w:val="24"/>
                <w:szCs w:val="24"/>
              </w:rPr>
              <w:t>Construcción: 08</w:t>
            </w:r>
          </w:p>
          <w:p w14:paraId="60FC1BA4" w14:textId="77777777" w:rsidR="00A7061A" w:rsidRDefault="00A63D22" w:rsidP="00A7061A">
            <w:pPr>
              <w:rPr>
                <w:bCs/>
                <w:sz w:val="24"/>
                <w:szCs w:val="24"/>
              </w:rPr>
            </w:pPr>
            <w:r w:rsidRPr="00A63D22">
              <w:rPr>
                <w:bCs/>
                <w:sz w:val="24"/>
                <w:szCs w:val="24"/>
              </w:rPr>
              <w:t>Comercio: 05</w:t>
            </w:r>
          </w:p>
          <w:p w14:paraId="42BD5179" w14:textId="77777777" w:rsidR="00A63D22" w:rsidRPr="00A63D22" w:rsidRDefault="00A63D22" w:rsidP="00A706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Rastro: </w:t>
            </w:r>
            <w:r w:rsidRPr="00A63D22">
              <w:rPr>
                <w:bCs/>
                <w:sz w:val="24"/>
                <w:szCs w:val="24"/>
              </w:rPr>
              <w:t>00</w:t>
            </w:r>
          </w:p>
          <w:p w14:paraId="73EB6233" w14:textId="77777777" w:rsidR="00A7061A" w:rsidRPr="00ED5C75" w:rsidRDefault="00A7061A" w:rsidP="00A7061A">
            <w:pPr>
              <w:rPr>
                <w:rFonts w:cstheme="minorHAnsi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4344" w:type="dxa"/>
            <w:shd w:val="clear" w:color="auto" w:fill="auto"/>
          </w:tcPr>
          <w:p w14:paraId="2823372A" w14:textId="77777777" w:rsidR="00A63D22" w:rsidRPr="00A63D22" w:rsidRDefault="00A63D22" w:rsidP="00A63D22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A63D22">
              <w:rPr>
                <w:rFonts w:cstheme="minorHAnsi"/>
                <w:b/>
                <w:bCs/>
                <w:sz w:val="24"/>
                <w:szCs w:val="28"/>
              </w:rPr>
              <w:t xml:space="preserve">Constancias expedidas </w:t>
            </w:r>
          </w:p>
          <w:p w14:paraId="6A080AD1" w14:textId="77777777" w:rsidR="00A63D22" w:rsidRPr="00A63D22" w:rsidRDefault="00A63D22" w:rsidP="00A63D2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54</w:t>
            </w:r>
            <w:r w:rsidRPr="00A63D22">
              <w:rPr>
                <w:rFonts w:cstheme="minorHAnsi"/>
                <w:bCs/>
                <w:sz w:val="24"/>
                <w:szCs w:val="28"/>
              </w:rPr>
              <w:t xml:space="preserve"> constancias de domicilio expedidas</w:t>
            </w:r>
          </w:p>
          <w:p w14:paraId="5193D57B" w14:textId="77777777" w:rsidR="00A63D22" w:rsidRPr="00A63D22" w:rsidRDefault="00A63D22" w:rsidP="00A63D2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36</w:t>
            </w:r>
            <w:r w:rsidRPr="00A63D22"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  <w:r w:rsidRPr="00A63D22">
              <w:rPr>
                <w:rFonts w:cstheme="minorHAnsi"/>
                <w:bCs/>
                <w:sz w:val="24"/>
                <w:szCs w:val="28"/>
              </w:rPr>
              <w:t>constancias de identidad expedidas</w:t>
            </w:r>
          </w:p>
          <w:p w14:paraId="2F71BC8E" w14:textId="77777777" w:rsidR="00A63D22" w:rsidRPr="00A63D22" w:rsidRDefault="00A63D22" w:rsidP="00A63D2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00</w:t>
            </w:r>
            <w:r w:rsidRPr="00A63D22">
              <w:rPr>
                <w:rFonts w:cstheme="minorHAnsi"/>
                <w:bCs/>
                <w:sz w:val="24"/>
                <w:szCs w:val="28"/>
              </w:rPr>
              <w:t xml:space="preserve"> constancias de residencia expedidas </w:t>
            </w:r>
          </w:p>
          <w:p w14:paraId="395B6A81" w14:textId="77777777" w:rsidR="00A63D22" w:rsidRPr="00A63D22" w:rsidRDefault="00A63D22" w:rsidP="00A63D2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47</w:t>
            </w:r>
            <w:r w:rsidRPr="00A63D22">
              <w:rPr>
                <w:rFonts w:cstheme="minorHAnsi"/>
                <w:bCs/>
                <w:sz w:val="24"/>
                <w:szCs w:val="28"/>
              </w:rPr>
              <w:t xml:space="preserve"> constancias de dependencia económica expedidas </w:t>
            </w:r>
          </w:p>
          <w:p w14:paraId="0311A551" w14:textId="77777777" w:rsidR="00A63D22" w:rsidRPr="00A63D22" w:rsidRDefault="00A63D22" w:rsidP="00A63D2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57</w:t>
            </w:r>
            <w:r w:rsidRPr="00A63D22">
              <w:rPr>
                <w:rFonts w:cstheme="minorHAnsi"/>
                <w:bCs/>
                <w:sz w:val="24"/>
                <w:szCs w:val="28"/>
              </w:rPr>
              <w:t xml:space="preserve"> constancias pagadas </w:t>
            </w:r>
          </w:p>
          <w:p w14:paraId="56FFCEB8" w14:textId="77777777" w:rsidR="00A63D22" w:rsidRPr="00A63D22" w:rsidRDefault="00A63D22" w:rsidP="00A63D2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17</w:t>
            </w:r>
            <w:r w:rsidRPr="00A63D22">
              <w:rPr>
                <w:rFonts w:cstheme="minorHAnsi"/>
                <w:bCs/>
                <w:sz w:val="24"/>
                <w:szCs w:val="28"/>
              </w:rPr>
              <w:t xml:space="preserve"> constancias gratuitas</w:t>
            </w:r>
          </w:p>
          <w:p w14:paraId="2EAA4ED3" w14:textId="77777777" w:rsidR="00A63D22" w:rsidRPr="00A63D22" w:rsidRDefault="00A63D22" w:rsidP="00A63D2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16</w:t>
            </w:r>
            <w:r w:rsidRPr="00A63D22">
              <w:rPr>
                <w:rFonts w:cstheme="minorHAnsi"/>
                <w:bCs/>
                <w:sz w:val="24"/>
                <w:szCs w:val="28"/>
              </w:rPr>
              <w:t xml:space="preserve"> constancias sin recoger </w:t>
            </w:r>
          </w:p>
          <w:p w14:paraId="569EC74C" w14:textId="77777777" w:rsidR="00A63D22" w:rsidRPr="00A63D22" w:rsidRDefault="00A63D22" w:rsidP="00A63D2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31</w:t>
            </w:r>
            <w:r w:rsidRPr="00A63D22">
              <w:rPr>
                <w:rFonts w:cstheme="minorHAnsi"/>
                <w:bCs/>
                <w:sz w:val="24"/>
                <w:szCs w:val="28"/>
              </w:rPr>
              <w:t xml:space="preserve"> certificaciones </w:t>
            </w:r>
          </w:p>
          <w:p w14:paraId="245095DD" w14:textId="77777777" w:rsidR="00A63D22" w:rsidRPr="00A63D22" w:rsidRDefault="00A63D22" w:rsidP="00A63D22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291FE4D" w14:textId="77777777" w:rsidR="00A63D22" w:rsidRPr="00A63D22" w:rsidRDefault="00A63D22" w:rsidP="00A63D22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A63D22">
              <w:rPr>
                <w:rFonts w:cstheme="minorHAnsi"/>
                <w:b/>
                <w:bCs/>
                <w:sz w:val="24"/>
                <w:szCs w:val="28"/>
              </w:rPr>
              <w:t>Infracciones remitidas al área jurídica</w:t>
            </w:r>
            <w:r>
              <w:rPr>
                <w:rFonts w:cstheme="minorHAnsi"/>
                <w:b/>
                <w:bCs/>
                <w:sz w:val="24"/>
                <w:szCs w:val="28"/>
              </w:rPr>
              <w:t>: 46</w:t>
            </w:r>
            <w:r w:rsidRPr="00A63D22"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</w:p>
          <w:p w14:paraId="75D5A098" w14:textId="77777777" w:rsidR="00A63D22" w:rsidRPr="00A63D22" w:rsidRDefault="00A63D22" w:rsidP="00A63D22">
            <w:pPr>
              <w:rPr>
                <w:bCs/>
                <w:sz w:val="24"/>
                <w:szCs w:val="24"/>
              </w:rPr>
            </w:pPr>
            <w:r w:rsidRPr="00A63D22">
              <w:rPr>
                <w:bCs/>
                <w:sz w:val="24"/>
                <w:szCs w:val="24"/>
              </w:rPr>
              <w:t>Ecología: 05</w:t>
            </w:r>
          </w:p>
          <w:p w14:paraId="1F7ED225" w14:textId="77777777" w:rsidR="00A63D22" w:rsidRPr="00A63D22" w:rsidRDefault="00A63D22" w:rsidP="00A63D22">
            <w:pPr>
              <w:rPr>
                <w:bCs/>
                <w:sz w:val="24"/>
                <w:szCs w:val="24"/>
              </w:rPr>
            </w:pPr>
            <w:r w:rsidRPr="00A63D22">
              <w:rPr>
                <w:bCs/>
                <w:sz w:val="24"/>
                <w:szCs w:val="24"/>
              </w:rPr>
              <w:t xml:space="preserve">Construcción: </w:t>
            </w:r>
            <w:r>
              <w:rPr>
                <w:bCs/>
                <w:sz w:val="24"/>
                <w:szCs w:val="24"/>
              </w:rPr>
              <w:t>32</w:t>
            </w:r>
          </w:p>
          <w:p w14:paraId="5F5090B5" w14:textId="77777777" w:rsidR="00A63D22" w:rsidRPr="00A63D22" w:rsidRDefault="00A63D22" w:rsidP="00A63D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Comercio: 09</w:t>
            </w:r>
          </w:p>
          <w:p w14:paraId="30CC6398" w14:textId="77777777" w:rsidR="00A63D22" w:rsidRPr="00A63D22" w:rsidRDefault="00A63D22" w:rsidP="00A63D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Rastro: </w:t>
            </w:r>
            <w:r w:rsidRPr="00A63D22">
              <w:rPr>
                <w:bCs/>
                <w:sz w:val="24"/>
                <w:szCs w:val="24"/>
              </w:rPr>
              <w:t>00</w:t>
            </w:r>
          </w:p>
          <w:p w14:paraId="2C159104" w14:textId="77777777" w:rsidR="00A7061A" w:rsidRPr="00ED5C75" w:rsidRDefault="00A7061A" w:rsidP="00A7061A">
            <w:pPr>
              <w:rPr>
                <w:rFonts w:cstheme="minorHAnsi"/>
                <w:bCs/>
                <w:color w:val="FF0000"/>
                <w:sz w:val="24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52691547" w14:textId="77777777" w:rsidR="009B3B01" w:rsidRPr="00A63D22" w:rsidRDefault="009B3B01" w:rsidP="009B3B01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A63D22">
              <w:rPr>
                <w:rFonts w:cstheme="minorHAnsi"/>
                <w:b/>
                <w:bCs/>
                <w:sz w:val="24"/>
                <w:szCs w:val="28"/>
              </w:rPr>
              <w:t xml:space="preserve">Constancias expedidas </w:t>
            </w:r>
          </w:p>
          <w:p w14:paraId="246221EE" w14:textId="77777777" w:rsidR="009B3B01" w:rsidRPr="00A63D22" w:rsidRDefault="009B3B01" w:rsidP="009B3B01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60</w:t>
            </w:r>
            <w:r w:rsidRPr="00A63D22">
              <w:rPr>
                <w:rFonts w:cstheme="minorHAnsi"/>
                <w:bCs/>
                <w:sz w:val="24"/>
                <w:szCs w:val="28"/>
              </w:rPr>
              <w:t xml:space="preserve"> constancias de domicilio expedidas</w:t>
            </w:r>
          </w:p>
          <w:p w14:paraId="63BC78D5" w14:textId="77777777" w:rsidR="009B3B01" w:rsidRPr="00A63D22" w:rsidRDefault="009B3B01" w:rsidP="009B3B01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66</w:t>
            </w:r>
            <w:r w:rsidRPr="00A63D22"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  <w:r w:rsidRPr="00A63D22">
              <w:rPr>
                <w:rFonts w:cstheme="minorHAnsi"/>
                <w:bCs/>
                <w:sz w:val="24"/>
                <w:szCs w:val="28"/>
              </w:rPr>
              <w:t>constancias de identidad expedidas</w:t>
            </w:r>
          </w:p>
          <w:p w14:paraId="50746742" w14:textId="77777777" w:rsidR="009B3B01" w:rsidRPr="00A63D22" w:rsidRDefault="009B3B01" w:rsidP="009B3B01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04</w:t>
            </w:r>
            <w:r w:rsidRPr="00A63D22">
              <w:rPr>
                <w:rFonts w:cstheme="minorHAnsi"/>
                <w:bCs/>
                <w:sz w:val="24"/>
                <w:szCs w:val="28"/>
              </w:rPr>
              <w:t xml:space="preserve"> constancias de dependencia económica expedidas </w:t>
            </w:r>
          </w:p>
          <w:p w14:paraId="1CAA2DB0" w14:textId="77777777" w:rsidR="009B3B01" w:rsidRPr="00A63D22" w:rsidRDefault="009B3B01" w:rsidP="009B3B01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89</w:t>
            </w:r>
            <w:r w:rsidRPr="00A63D22">
              <w:rPr>
                <w:rFonts w:cstheme="minorHAnsi"/>
                <w:bCs/>
                <w:sz w:val="24"/>
                <w:szCs w:val="28"/>
              </w:rPr>
              <w:t xml:space="preserve"> constancias pagadas </w:t>
            </w:r>
          </w:p>
          <w:p w14:paraId="47A78331" w14:textId="77777777" w:rsidR="009B3B01" w:rsidRPr="00A63D22" w:rsidRDefault="009B3B01" w:rsidP="009B3B01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30</w:t>
            </w:r>
            <w:r w:rsidRPr="00A63D22">
              <w:rPr>
                <w:rFonts w:cstheme="minorHAnsi"/>
                <w:bCs/>
                <w:sz w:val="24"/>
                <w:szCs w:val="28"/>
              </w:rPr>
              <w:t xml:space="preserve"> constancias gratuitas</w:t>
            </w:r>
          </w:p>
          <w:p w14:paraId="0060C8DE" w14:textId="77777777" w:rsidR="009B3B01" w:rsidRPr="00A63D22" w:rsidRDefault="009B3B01" w:rsidP="009B3B01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07</w:t>
            </w:r>
            <w:r w:rsidRPr="00A63D22">
              <w:rPr>
                <w:rFonts w:cstheme="minorHAnsi"/>
                <w:bCs/>
                <w:sz w:val="24"/>
                <w:szCs w:val="28"/>
              </w:rPr>
              <w:t xml:space="preserve"> constancias sin recoger </w:t>
            </w:r>
          </w:p>
          <w:p w14:paraId="1C06ACDD" w14:textId="77777777" w:rsidR="009B3B01" w:rsidRPr="00A63D22" w:rsidRDefault="009B3B01" w:rsidP="009B3B01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83</w:t>
            </w:r>
            <w:r w:rsidRPr="00A63D22">
              <w:rPr>
                <w:rFonts w:cstheme="minorHAnsi"/>
                <w:bCs/>
                <w:sz w:val="24"/>
                <w:szCs w:val="28"/>
              </w:rPr>
              <w:t xml:space="preserve"> certificaciones </w:t>
            </w:r>
          </w:p>
          <w:p w14:paraId="47226750" w14:textId="77777777" w:rsidR="009B3B01" w:rsidRPr="00A63D22" w:rsidRDefault="009B3B01" w:rsidP="009B3B0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DE245CD" w14:textId="77777777" w:rsidR="009B3B01" w:rsidRPr="00A63D22" w:rsidRDefault="009B3B01" w:rsidP="009B3B01">
            <w:pPr>
              <w:rPr>
                <w:bCs/>
                <w:sz w:val="24"/>
                <w:szCs w:val="24"/>
              </w:rPr>
            </w:pPr>
            <w:r w:rsidRPr="00A63D22">
              <w:rPr>
                <w:rFonts w:cstheme="minorHAnsi"/>
                <w:b/>
                <w:bCs/>
                <w:sz w:val="24"/>
                <w:szCs w:val="28"/>
              </w:rPr>
              <w:t>Infracciones remitidas al área jurídica</w:t>
            </w:r>
            <w:r>
              <w:rPr>
                <w:rFonts w:cstheme="minorHAnsi"/>
                <w:b/>
                <w:bCs/>
                <w:sz w:val="24"/>
                <w:szCs w:val="28"/>
              </w:rPr>
              <w:t xml:space="preserve">: </w:t>
            </w:r>
          </w:p>
          <w:p w14:paraId="3C9C85DE" w14:textId="77777777" w:rsidR="0082697B" w:rsidRPr="00ED5C75" w:rsidRDefault="0082697B" w:rsidP="0082697B">
            <w:pPr>
              <w:rPr>
                <w:rFonts w:cstheme="minorHAnsi"/>
                <w:b/>
                <w:bCs/>
                <w:color w:val="FF0000"/>
                <w:sz w:val="24"/>
                <w:szCs w:val="28"/>
              </w:rPr>
            </w:pPr>
          </w:p>
          <w:p w14:paraId="5BC8588F" w14:textId="77777777" w:rsidR="00A7061A" w:rsidRPr="00ED5C75" w:rsidRDefault="00A7061A" w:rsidP="00A7061A">
            <w:pPr>
              <w:rPr>
                <w:rFonts w:cstheme="minorHAnsi"/>
                <w:b/>
                <w:bCs/>
                <w:color w:val="FF0000"/>
                <w:sz w:val="24"/>
                <w:szCs w:val="28"/>
              </w:rPr>
            </w:pPr>
          </w:p>
        </w:tc>
      </w:tr>
    </w:tbl>
    <w:p w14:paraId="634B5F72" w14:textId="7C5A2B1E" w:rsidR="00A7061A" w:rsidRDefault="00A7061A"/>
    <w:p w14:paraId="2A350D2B" w14:textId="5046FA6B" w:rsidR="00D103B6" w:rsidRDefault="00D103B6"/>
    <w:p w14:paraId="4E01C5DE" w14:textId="3510BE2D" w:rsidR="00D103B6" w:rsidRDefault="00D103B6"/>
    <w:p w14:paraId="5E5C86BC" w14:textId="72D3A5E0" w:rsidR="00D103B6" w:rsidRDefault="00D103B6"/>
    <w:p w14:paraId="3C8F6D00" w14:textId="59E17B75" w:rsidR="00FA26F7" w:rsidRDefault="00FA26F7"/>
    <w:p w14:paraId="6B6697FB" w14:textId="77777777" w:rsidR="00FA26F7" w:rsidRDefault="00FA26F7"/>
    <w:tbl>
      <w:tblPr>
        <w:tblStyle w:val="Tablaconcuadrcula"/>
        <w:tblpPr w:leftFromText="141" w:rightFromText="141" w:vertAnchor="text" w:horzAnchor="margin" w:tblpXSpec="center" w:tblpY="41"/>
        <w:tblW w:w="12197" w:type="dxa"/>
        <w:tblLook w:val="04A0" w:firstRow="1" w:lastRow="0" w:firstColumn="1" w:lastColumn="0" w:noHBand="0" w:noVBand="1"/>
      </w:tblPr>
      <w:tblGrid>
        <w:gridCol w:w="4531"/>
        <w:gridCol w:w="3980"/>
        <w:gridCol w:w="3686"/>
      </w:tblGrid>
      <w:tr w:rsidR="00FA26F7" w:rsidRPr="00FA26F7" w14:paraId="676FA35B" w14:textId="77777777" w:rsidTr="00D103B6">
        <w:trPr>
          <w:trHeight w:val="416"/>
        </w:trPr>
        <w:tc>
          <w:tcPr>
            <w:tcW w:w="12197" w:type="dxa"/>
            <w:gridSpan w:val="3"/>
            <w:shd w:val="clear" w:color="auto" w:fill="ED7D31" w:themeFill="accent2"/>
          </w:tcPr>
          <w:p w14:paraId="5D99917F" w14:textId="77777777" w:rsidR="00A7061A" w:rsidRPr="00FA26F7" w:rsidRDefault="00A7061A" w:rsidP="00A7061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A26F7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DIRECCIÓN DE DICTAMINACIÓN </w:t>
            </w:r>
          </w:p>
        </w:tc>
      </w:tr>
      <w:tr w:rsidR="00A7061A" w14:paraId="4C13732A" w14:textId="77777777" w:rsidTr="00A128B4">
        <w:trPr>
          <w:trHeight w:val="612"/>
        </w:trPr>
        <w:tc>
          <w:tcPr>
            <w:tcW w:w="4531" w:type="dxa"/>
            <w:shd w:val="clear" w:color="auto" w:fill="FBE4D5" w:themeFill="accent2" w:themeFillTint="33"/>
          </w:tcPr>
          <w:p w14:paraId="40DABB51" w14:textId="77777777" w:rsidR="00A7061A" w:rsidRDefault="00A7061A" w:rsidP="001463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ABRIL</w:t>
            </w:r>
          </w:p>
        </w:tc>
        <w:tc>
          <w:tcPr>
            <w:tcW w:w="3980" w:type="dxa"/>
            <w:shd w:val="clear" w:color="auto" w:fill="FBE4D5" w:themeFill="accent2" w:themeFillTint="33"/>
          </w:tcPr>
          <w:p w14:paraId="2250E36D" w14:textId="77777777" w:rsidR="00A7061A" w:rsidRDefault="00A7061A" w:rsidP="001463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MAYO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14:paraId="14318DA3" w14:textId="77777777" w:rsidR="00A7061A" w:rsidRDefault="00A7061A" w:rsidP="001463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JUNIO </w:t>
            </w:r>
          </w:p>
        </w:tc>
      </w:tr>
      <w:tr w:rsidR="00A7061A" w:rsidRPr="00ED5C75" w14:paraId="6F5A8BEE" w14:textId="77777777" w:rsidTr="00D103B6">
        <w:trPr>
          <w:trHeight w:val="612"/>
        </w:trPr>
        <w:tc>
          <w:tcPr>
            <w:tcW w:w="4531" w:type="dxa"/>
            <w:shd w:val="clear" w:color="auto" w:fill="auto"/>
          </w:tcPr>
          <w:p w14:paraId="21360101" w14:textId="77777777" w:rsidR="00AB4B13" w:rsidRDefault="00AB4B13" w:rsidP="00A7061A">
            <w:pPr>
              <w:rPr>
                <w:sz w:val="24"/>
              </w:rPr>
            </w:pPr>
          </w:p>
          <w:p w14:paraId="2FD148AC" w14:textId="77777777" w:rsidR="00A7061A" w:rsidRDefault="00AB4B13" w:rsidP="00A7061A">
            <w:pPr>
              <w:rPr>
                <w:sz w:val="24"/>
              </w:rPr>
            </w:pPr>
            <w:r w:rsidRPr="00A63D22">
              <w:rPr>
                <w:sz w:val="24"/>
              </w:rPr>
              <w:t>Debido a la contingencia por COVID-19 se suspenden todas las sesiones de las comisiones edilicias del mes de mayo 2020.</w:t>
            </w:r>
          </w:p>
          <w:p w14:paraId="0ADDC900" w14:textId="77777777" w:rsidR="00AB4B13" w:rsidRPr="00ED5C75" w:rsidRDefault="00AB4B13" w:rsidP="00A7061A">
            <w:pPr>
              <w:rPr>
                <w:rFonts w:cstheme="minorHAnsi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3980" w:type="dxa"/>
            <w:shd w:val="clear" w:color="auto" w:fill="auto"/>
          </w:tcPr>
          <w:p w14:paraId="7974C8A8" w14:textId="77777777" w:rsidR="00A63D22" w:rsidRDefault="00A63D22" w:rsidP="00A7061A">
            <w:pPr>
              <w:rPr>
                <w:sz w:val="24"/>
              </w:rPr>
            </w:pPr>
          </w:p>
          <w:p w14:paraId="1042D610" w14:textId="77777777" w:rsidR="00A7061A" w:rsidRPr="00ED5C75" w:rsidRDefault="00A63D22" w:rsidP="00A63D22">
            <w:pPr>
              <w:jc w:val="center"/>
              <w:rPr>
                <w:rFonts w:cstheme="minorHAnsi"/>
                <w:bCs/>
                <w:color w:val="FF0000"/>
                <w:sz w:val="24"/>
                <w:szCs w:val="28"/>
              </w:rPr>
            </w:pPr>
            <w:r w:rsidRPr="00A63D22">
              <w:rPr>
                <w:sz w:val="24"/>
              </w:rPr>
              <w:t>Debido a la contingencia por COVID-19 se suspenden todas las sesiones de las comisiones edilicias del mes de mayo 2020.</w:t>
            </w:r>
          </w:p>
        </w:tc>
        <w:tc>
          <w:tcPr>
            <w:tcW w:w="3686" w:type="dxa"/>
            <w:shd w:val="clear" w:color="auto" w:fill="auto"/>
          </w:tcPr>
          <w:p w14:paraId="6F1ACF32" w14:textId="77777777" w:rsidR="009B3B01" w:rsidRDefault="009B3B01" w:rsidP="0082697B">
            <w:pPr>
              <w:rPr>
                <w:sz w:val="24"/>
              </w:rPr>
            </w:pPr>
          </w:p>
          <w:p w14:paraId="728B9185" w14:textId="77777777" w:rsidR="00D24D06" w:rsidRPr="00ED5C75" w:rsidRDefault="009B3B01" w:rsidP="0082697B">
            <w:pPr>
              <w:rPr>
                <w:rFonts w:cstheme="minorHAnsi"/>
                <w:bCs/>
                <w:color w:val="FF0000"/>
                <w:sz w:val="24"/>
                <w:szCs w:val="28"/>
              </w:rPr>
            </w:pPr>
            <w:r w:rsidRPr="00A63D22">
              <w:rPr>
                <w:sz w:val="24"/>
              </w:rPr>
              <w:t>Debido a la contingencia por COVID-19 se suspenden todas las sesiones de las comisiones edilicias del mes de mayo 2020.</w:t>
            </w:r>
          </w:p>
        </w:tc>
      </w:tr>
    </w:tbl>
    <w:p w14:paraId="2BC92886" w14:textId="1B113C64" w:rsidR="00A7061A" w:rsidRDefault="00A7061A"/>
    <w:p w14:paraId="7F46883D" w14:textId="77777777" w:rsidR="00D103B6" w:rsidRDefault="00D103B6"/>
    <w:tbl>
      <w:tblPr>
        <w:tblStyle w:val="Tablaconcuadrcula"/>
        <w:tblpPr w:leftFromText="141" w:rightFromText="141" w:vertAnchor="text" w:horzAnchor="margin" w:tblpXSpec="center" w:tblpY="41"/>
        <w:tblW w:w="12186" w:type="dxa"/>
        <w:tblLook w:val="04A0" w:firstRow="1" w:lastRow="0" w:firstColumn="1" w:lastColumn="0" w:noHBand="0" w:noVBand="1"/>
      </w:tblPr>
      <w:tblGrid>
        <w:gridCol w:w="4106"/>
        <w:gridCol w:w="3975"/>
        <w:gridCol w:w="4105"/>
      </w:tblGrid>
      <w:tr w:rsidR="00FA26F7" w:rsidRPr="00FA26F7" w14:paraId="12571B59" w14:textId="77777777" w:rsidTr="00A128B4">
        <w:trPr>
          <w:trHeight w:val="416"/>
        </w:trPr>
        <w:tc>
          <w:tcPr>
            <w:tcW w:w="12186" w:type="dxa"/>
            <w:gridSpan w:val="3"/>
            <w:shd w:val="clear" w:color="auto" w:fill="ED7D31" w:themeFill="accent2"/>
          </w:tcPr>
          <w:p w14:paraId="5F246582" w14:textId="77777777" w:rsidR="00A7061A" w:rsidRPr="00FA26F7" w:rsidRDefault="00A7061A" w:rsidP="00A7061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A26F7">
              <w:rPr>
                <w:b/>
                <w:bCs/>
                <w:color w:val="FFFFFF" w:themeColor="background1"/>
                <w:sz w:val="28"/>
                <w:szCs w:val="28"/>
              </w:rPr>
              <w:t xml:space="preserve">DIRECCIÓN DE REGISTRO CIVIL </w:t>
            </w:r>
          </w:p>
        </w:tc>
      </w:tr>
      <w:tr w:rsidR="00A7061A" w14:paraId="59E0065F" w14:textId="77777777" w:rsidTr="00A128B4">
        <w:trPr>
          <w:trHeight w:val="612"/>
        </w:trPr>
        <w:tc>
          <w:tcPr>
            <w:tcW w:w="4106" w:type="dxa"/>
            <w:shd w:val="clear" w:color="auto" w:fill="FBE4D5" w:themeFill="accent2" w:themeFillTint="33"/>
          </w:tcPr>
          <w:p w14:paraId="32C0E71F" w14:textId="77777777" w:rsidR="00A7061A" w:rsidRDefault="00A7061A" w:rsidP="001463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ABRIL</w:t>
            </w:r>
          </w:p>
        </w:tc>
        <w:tc>
          <w:tcPr>
            <w:tcW w:w="3975" w:type="dxa"/>
            <w:shd w:val="clear" w:color="auto" w:fill="FBE4D5" w:themeFill="accent2" w:themeFillTint="33"/>
          </w:tcPr>
          <w:p w14:paraId="2D6F562C" w14:textId="77777777" w:rsidR="00A7061A" w:rsidRDefault="00A7061A" w:rsidP="001463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MAYO</w:t>
            </w:r>
          </w:p>
        </w:tc>
        <w:tc>
          <w:tcPr>
            <w:tcW w:w="4105" w:type="dxa"/>
            <w:shd w:val="clear" w:color="auto" w:fill="FBE4D5" w:themeFill="accent2" w:themeFillTint="33"/>
          </w:tcPr>
          <w:p w14:paraId="23499B85" w14:textId="77777777" w:rsidR="00A7061A" w:rsidRDefault="00A7061A" w:rsidP="001463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JUNIO </w:t>
            </w:r>
          </w:p>
        </w:tc>
      </w:tr>
      <w:tr w:rsidR="001D4E7A" w:rsidRPr="00D103B6" w14:paraId="007D7BFC" w14:textId="77777777" w:rsidTr="00D103B6">
        <w:trPr>
          <w:trHeight w:val="612"/>
        </w:trPr>
        <w:tc>
          <w:tcPr>
            <w:tcW w:w="4106" w:type="dxa"/>
            <w:shd w:val="clear" w:color="auto" w:fill="auto"/>
          </w:tcPr>
          <w:p w14:paraId="0261482D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630</w:t>
            </w:r>
            <w:r w:rsidRPr="00D103B6">
              <w:rPr>
                <w:rFonts w:cstheme="minorHAnsi"/>
                <w:bCs/>
                <w:szCs w:val="24"/>
              </w:rPr>
              <w:t xml:space="preserve"> actas expedidas </w:t>
            </w:r>
          </w:p>
          <w:p w14:paraId="691A9BC5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55</w:t>
            </w:r>
            <w:r w:rsidRPr="00D103B6">
              <w:rPr>
                <w:rFonts w:cstheme="minorHAnsi"/>
                <w:bCs/>
                <w:szCs w:val="24"/>
              </w:rPr>
              <w:t xml:space="preserve"> nacimientos </w:t>
            </w:r>
          </w:p>
          <w:p w14:paraId="3CD6C1F7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00</w:t>
            </w:r>
            <w:r w:rsidRPr="00D103B6">
              <w:rPr>
                <w:rFonts w:cstheme="minorHAnsi"/>
                <w:bCs/>
                <w:szCs w:val="24"/>
              </w:rPr>
              <w:t xml:space="preserve"> reconocimientos </w:t>
            </w:r>
          </w:p>
          <w:p w14:paraId="15DBF2B4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04</w:t>
            </w:r>
            <w:r w:rsidRPr="00D103B6">
              <w:rPr>
                <w:rFonts w:cstheme="minorHAnsi"/>
                <w:bCs/>
                <w:szCs w:val="24"/>
              </w:rPr>
              <w:t xml:space="preserve"> registros extemporáneos </w:t>
            </w:r>
          </w:p>
          <w:p w14:paraId="31FAB24B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02</w:t>
            </w:r>
            <w:r w:rsidRPr="00D103B6">
              <w:rPr>
                <w:rFonts w:cstheme="minorHAnsi"/>
                <w:bCs/>
                <w:szCs w:val="24"/>
              </w:rPr>
              <w:t xml:space="preserve"> muertes fetales </w:t>
            </w:r>
          </w:p>
          <w:p w14:paraId="7996A4FC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09</w:t>
            </w:r>
            <w:r w:rsidRPr="00D103B6">
              <w:rPr>
                <w:rFonts w:cstheme="minorHAnsi"/>
                <w:bCs/>
                <w:szCs w:val="24"/>
              </w:rPr>
              <w:t xml:space="preserve"> muertes violentas </w:t>
            </w:r>
          </w:p>
          <w:p w14:paraId="23444B2A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09</w:t>
            </w:r>
            <w:r w:rsidRPr="00D103B6">
              <w:rPr>
                <w:rFonts w:cstheme="minorHAnsi"/>
                <w:bCs/>
                <w:szCs w:val="24"/>
              </w:rPr>
              <w:t xml:space="preserve"> matrimonios </w:t>
            </w:r>
          </w:p>
          <w:p w14:paraId="0E04483A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00</w:t>
            </w:r>
            <w:r w:rsidRPr="00D103B6">
              <w:rPr>
                <w:rFonts w:cstheme="minorHAnsi"/>
                <w:bCs/>
                <w:szCs w:val="24"/>
              </w:rPr>
              <w:t xml:space="preserve"> matrimonio igualitario </w:t>
            </w:r>
          </w:p>
          <w:p w14:paraId="555394DD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00</w:t>
            </w:r>
            <w:r w:rsidRPr="00D103B6">
              <w:rPr>
                <w:rFonts w:cstheme="minorHAnsi"/>
                <w:bCs/>
                <w:szCs w:val="24"/>
              </w:rPr>
              <w:t xml:space="preserve"> divorcios</w:t>
            </w:r>
          </w:p>
          <w:p w14:paraId="0282BA2E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00</w:t>
            </w:r>
            <w:r w:rsidRPr="00D103B6">
              <w:rPr>
                <w:rFonts w:cstheme="minorHAnsi"/>
                <w:bCs/>
                <w:szCs w:val="24"/>
              </w:rPr>
              <w:t xml:space="preserve"> aclaración de acta </w:t>
            </w:r>
          </w:p>
          <w:p w14:paraId="6C2D2CA8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25</w:t>
            </w:r>
            <w:r w:rsidRPr="00D103B6">
              <w:rPr>
                <w:rFonts w:cstheme="minorHAnsi"/>
                <w:bCs/>
                <w:szCs w:val="24"/>
              </w:rPr>
              <w:t xml:space="preserve"> defunciones</w:t>
            </w:r>
          </w:p>
          <w:p w14:paraId="1C1720D9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Cs/>
                <w:szCs w:val="24"/>
              </w:rPr>
              <w:t xml:space="preserve"> </w:t>
            </w:r>
          </w:p>
          <w:p w14:paraId="3E53D9F5" w14:textId="77777777" w:rsidR="001D4E7A" w:rsidRPr="00D103B6" w:rsidRDefault="001D4E7A" w:rsidP="001D4E7A">
            <w:pPr>
              <w:rPr>
                <w:rFonts w:cstheme="minorHAnsi"/>
                <w:b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PROCEDIMIENTOS:</w:t>
            </w:r>
          </w:p>
          <w:p w14:paraId="31DD5D87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 xml:space="preserve">613 </w:t>
            </w:r>
            <w:r w:rsidRPr="00D103B6">
              <w:rPr>
                <w:rFonts w:cstheme="minorHAnsi"/>
                <w:bCs/>
                <w:szCs w:val="24"/>
              </w:rPr>
              <w:t>Formato de actas</w:t>
            </w:r>
            <w:r w:rsidRPr="00D103B6">
              <w:rPr>
                <w:rFonts w:cstheme="minorHAnsi"/>
                <w:b/>
                <w:bCs/>
                <w:szCs w:val="24"/>
              </w:rPr>
              <w:t xml:space="preserve"> </w:t>
            </w:r>
            <w:r w:rsidRPr="00D103B6">
              <w:rPr>
                <w:rFonts w:cstheme="minorHAnsi"/>
                <w:bCs/>
                <w:szCs w:val="24"/>
              </w:rPr>
              <w:t>certificadas</w:t>
            </w:r>
          </w:p>
          <w:p w14:paraId="1459CF80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 xml:space="preserve">17 </w:t>
            </w:r>
            <w:r w:rsidRPr="00D103B6">
              <w:rPr>
                <w:rFonts w:cstheme="minorHAnsi"/>
                <w:bCs/>
                <w:szCs w:val="24"/>
              </w:rPr>
              <w:t>Canje de actas</w:t>
            </w:r>
          </w:p>
          <w:p w14:paraId="547A119A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lastRenderedPageBreak/>
              <w:t xml:space="preserve">08 </w:t>
            </w:r>
            <w:r w:rsidRPr="00D103B6">
              <w:rPr>
                <w:rFonts w:cstheme="minorHAnsi"/>
                <w:bCs/>
                <w:szCs w:val="24"/>
              </w:rPr>
              <w:t>Solicitudes</w:t>
            </w:r>
          </w:p>
          <w:p w14:paraId="6A02324F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00</w:t>
            </w:r>
            <w:r w:rsidRPr="00D103B6">
              <w:rPr>
                <w:rFonts w:cstheme="minorHAnsi"/>
                <w:bCs/>
                <w:szCs w:val="24"/>
              </w:rPr>
              <w:t xml:space="preserve"> Certificaciones especiales</w:t>
            </w:r>
          </w:p>
          <w:p w14:paraId="7150FA15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 xml:space="preserve">00 </w:t>
            </w:r>
            <w:r w:rsidRPr="00D103B6">
              <w:rPr>
                <w:rFonts w:cstheme="minorHAnsi"/>
                <w:bCs/>
                <w:szCs w:val="24"/>
              </w:rPr>
              <w:t>Anotaciones marginales</w:t>
            </w:r>
          </w:p>
          <w:p w14:paraId="4A96DB5C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00</w:t>
            </w:r>
            <w:r w:rsidRPr="00D103B6">
              <w:rPr>
                <w:rFonts w:cstheme="minorHAnsi"/>
                <w:bCs/>
                <w:szCs w:val="24"/>
              </w:rPr>
              <w:t xml:space="preserve"> Registro de nacimiento en hora y día inhábil a domicilio</w:t>
            </w:r>
          </w:p>
          <w:p w14:paraId="186A2946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00</w:t>
            </w:r>
            <w:r w:rsidRPr="00D103B6">
              <w:rPr>
                <w:rFonts w:cstheme="minorHAnsi"/>
                <w:bCs/>
                <w:szCs w:val="24"/>
              </w:rPr>
              <w:t xml:space="preserve"> Registro de nacimiento en día hábil a domicilio</w:t>
            </w:r>
          </w:p>
          <w:p w14:paraId="3BBE1588" w14:textId="77777777" w:rsidR="001D4E7A" w:rsidRPr="00D103B6" w:rsidRDefault="001D4E7A" w:rsidP="001D4E7A">
            <w:pPr>
              <w:rPr>
                <w:rFonts w:cstheme="minorHAnsi"/>
                <w:b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 xml:space="preserve">00 </w:t>
            </w:r>
            <w:r w:rsidRPr="00D103B6">
              <w:rPr>
                <w:rFonts w:cstheme="minorHAnsi"/>
                <w:bCs/>
                <w:szCs w:val="24"/>
              </w:rPr>
              <w:t>Aclaración administrativa de acta</w:t>
            </w:r>
          </w:p>
          <w:p w14:paraId="064CD79B" w14:textId="77777777" w:rsidR="001D4E7A" w:rsidRPr="00D103B6" w:rsidRDefault="001D4E7A" w:rsidP="001D4E7A">
            <w:pPr>
              <w:rPr>
                <w:rFonts w:cstheme="minorHAnsi"/>
                <w:b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 xml:space="preserve">00 </w:t>
            </w:r>
            <w:r w:rsidRPr="00D103B6">
              <w:rPr>
                <w:rFonts w:cstheme="minorHAnsi"/>
                <w:bCs/>
                <w:szCs w:val="24"/>
              </w:rPr>
              <w:t>Inscripción para efecto de doble nacionalidad</w:t>
            </w:r>
          </w:p>
          <w:p w14:paraId="4CF7F694" w14:textId="77777777" w:rsidR="001D4E7A" w:rsidRPr="00D103B6" w:rsidRDefault="001D4E7A" w:rsidP="001D4E7A">
            <w:pPr>
              <w:rPr>
                <w:rFonts w:cstheme="minorHAnsi"/>
                <w:b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 xml:space="preserve">00 </w:t>
            </w:r>
            <w:r w:rsidRPr="00D103B6">
              <w:rPr>
                <w:rFonts w:cstheme="minorHAnsi"/>
                <w:bCs/>
                <w:szCs w:val="24"/>
              </w:rPr>
              <w:t>Inscripción de sentencia</w:t>
            </w:r>
          </w:p>
          <w:p w14:paraId="5FBB581E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 xml:space="preserve">09 </w:t>
            </w:r>
            <w:r w:rsidRPr="00D103B6">
              <w:rPr>
                <w:rFonts w:cstheme="minorHAnsi"/>
                <w:bCs/>
                <w:szCs w:val="24"/>
              </w:rPr>
              <w:t>Matrimonio en oficina horario hábil</w:t>
            </w:r>
          </w:p>
          <w:p w14:paraId="31305443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 xml:space="preserve">00 </w:t>
            </w:r>
            <w:r w:rsidRPr="00D103B6">
              <w:rPr>
                <w:rFonts w:cstheme="minorHAnsi"/>
                <w:bCs/>
                <w:szCs w:val="24"/>
              </w:rPr>
              <w:t>Matrimonio en oficina horario hábil</w:t>
            </w:r>
          </w:p>
          <w:p w14:paraId="261D4E41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 xml:space="preserve">00 </w:t>
            </w:r>
            <w:r w:rsidRPr="00D103B6">
              <w:rPr>
                <w:rFonts w:cstheme="minorHAnsi"/>
                <w:bCs/>
                <w:szCs w:val="24"/>
              </w:rPr>
              <w:t>Matrimonio a domicilio en horario hábil</w:t>
            </w:r>
          </w:p>
          <w:p w14:paraId="4D4FEB21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 xml:space="preserve">00 </w:t>
            </w:r>
            <w:r w:rsidRPr="00D103B6">
              <w:rPr>
                <w:rFonts w:cstheme="minorHAnsi"/>
                <w:bCs/>
                <w:szCs w:val="24"/>
              </w:rPr>
              <w:t>Matrimonio a domicilio en horario inhábil</w:t>
            </w:r>
          </w:p>
          <w:p w14:paraId="0DFC30D3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02</w:t>
            </w:r>
            <w:r w:rsidRPr="00D103B6">
              <w:rPr>
                <w:rFonts w:cstheme="minorHAnsi"/>
                <w:bCs/>
                <w:szCs w:val="24"/>
              </w:rPr>
              <w:t xml:space="preserve"> Acta de divorcio</w:t>
            </w:r>
          </w:p>
          <w:p w14:paraId="1EE9CE58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29</w:t>
            </w:r>
            <w:r w:rsidRPr="00D103B6">
              <w:rPr>
                <w:rFonts w:cstheme="minorHAnsi"/>
                <w:bCs/>
                <w:szCs w:val="24"/>
              </w:rPr>
              <w:t xml:space="preserve"> Defunciones en horario hábil </w:t>
            </w:r>
          </w:p>
          <w:p w14:paraId="0A9DC895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03</w:t>
            </w:r>
            <w:r w:rsidRPr="00D103B6">
              <w:rPr>
                <w:rFonts w:cstheme="minorHAnsi"/>
                <w:bCs/>
                <w:szCs w:val="24"/>
              </w:rPr>
              <w:t xml:space="preserve"> Defunciones en horario inhábil</w:t>
            </w:r>
          </w:p>
          <w:p w14:paraId="6224C1F6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 xml:space="preserve">01 </w:t>
            </w:r>
            <w:r w:rsidRPr="00D103B6">
              <w:rPr>
                <w:rFonts w:cstheme="minorHAnsi"/>
                <w:bCs/>
                <w:szCs w:val="24"/>
              </w:rPr>
              <w:t>Traslado de cadáver</w:t>
            </w:r>
          </w:p>
          <w:p w14:paraId="3731DF4C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 xml:space="preserve">05 </w:t>
            </w:r>
            <w:r w:rsidRPr="00D103B6">
              <w:rPr>
                <w:rFonts w:cstheme="minorHAnsi"/>
                <w:bCs/>
                <w:szCs w:val="24"/>
              </w:rPr>
              <w:t>Constancia de inexistencia de nacimiento</w:t>
            </w:r>
          </w:p>
          <w:p w14:paraId="0F5033CA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00</w:t>
            </w:r>
            <w:r w:rsidRPr="00D103B6">
              <w:rPr>
                <w:rFonts w:cstheme="minorHAnsi"/>
                <w:bCs/>
                <w:szCs w:val="24"/>
              </w:rPr>
              <w:t xml:space="preserve"> Búsqueda en sistema SID</w:t>
            </w:r>
          </w:p>
          <w:p w14:paraId="12DF834F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00</w:t>
            </w:r>
            <w:r w:rsidRPr="00D103B6">
              <w:rPr>
                <w:rFonts w:cstheme="minorHAnsi"/>
                <w:bCs/>
                <w:szCs w:val="24"/>
              </w:rPr>
              <w:t xml:space="preserve"> Actos especiales.</w:t>
            </w:r>
          </w:p>
          <w:p w14:paraId="23BD26A6" w14:textId="77777777" w:rsidR="001D4E7A" w:rsidRPr="00D103B6" w:rsidRDefault="001D4E7A" w:rsidP="001D4E7A">
            <w:pPr>
              <w:rPr>
                <w:rFonts w:cstheme="minorHAnsi"/>
                <w:bCs/>
                <w:color w:val="FF0000"/>
                <w:szCs w:val="24"/>
              </w:rPr>
            </w:pPr>
          </w:p>
        </w:tc>
        <w:tc>
          <w:tcPr>
            <w:tcW w:w="3975" w:type="dxa"/>
            <w:shd w:val="clear" w:color="auto" w:fill="auto"/>
          </w:tcPr>
          <w:p w14:paraId="2A806395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lastRenderedPageBreak/>
              <w:t>845</w:t>
            </w:r>
            <w:r w:rsidRPr="00D103B6">
              <w:rPr>
                <w:rFonts w:cstheme="minorHAnsi"/>
                <w:bCs/>
                <w:szCs w:val="24"/>
              </w:rPr>
              <w:t xml:space="preserve"> actas expedidas </w:t>
            </w:r>
          </w:p>
          <w:p w14:paraId="1A79043A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227</w:t>
            </w:r>
            <w:r w:rsidRPr="00D103B6">
              <w:rPr>
                <w:rFonts w:cstheme="minorHAnsi"/>
                <w:bCs/>
                <w:szCs w:val="24"/>
              </w:rPr>
              <w:t xml:space="preserve"> nacimientos </w:t>
            </w:r>
          </w:p>
          <w:p w14:paraId="2FA3E848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00</w:t>
            </w:r>
            <w:r w:rsidRPr="00D103B6">
              <w:rPr>
                <w:rFonts w:cstheme="minorHAnsi"/>
                <w:bCs/>
                <w:szCs w:val="24"/>
              </w:rPr>
              <w:t xml:space="preserve"> reconocimientos </w:t>
            </w:r>
          </w:p>
          <w:p w14:paraId="3E12E960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05</w:t>
            </w:r>
            <w:r w:rsidRPr="00D103B6">
              <w:rPr>
                <w:rFonts w:cstheme="minorHAnsi"/>
                <w:bCs/>
                <w:szCs w:val="24"/>
              </w:rPr>
              <w:t xml:space="preserve"> registros extemporáneos </w:t>
            </w:r>
          </w:p>
          <w:p w14:paraId="768FCBD5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02</w:t>
            </w:r>
            <w:r w:rsidRPr="00D103B6">
              <w:rPr>
                <w:rFonts w:cstheme="minorHAnsi"/>
                <w:bCs/>
                <w:szCs w:val="24"/>
              </w:rPr>
              <w:t xml:space="preserve"> muertes fetales </w:t>
            </w:r>
          </w:p>
          <w:p w14:paraId="058BA0EB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34</w:t>
            </w:r>
            <w:r w:rsidRPr="00D103B6">
              <w:rPr>
                <w:rFonts w:cstheme="minorHAnsi"/>
                <w:bCs/>
                <w:szCs w:val="24"/>
              </w:rPr>
              <w:t xml:space="preserve"> muertes violentas </w:t>
            </w:r>
          </w:p>
          <w:p w14:paraId="58A918A2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07</w:t>
            </w:r>
            <w:r w:rsidRPr="00D103B6">
              <w:rPr>
                <w:rFonts w:cstheme="minorHAnsi"/>
                <w:bCs/>
                <w:szCs w:val="24"/>
              </w:rPr>
              <w:t xml:space="preserve"> matrimonios </w:t>
            </w:r>
          </w:p>
          <w:p w14:paraId="6A22E0B5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00</w:t>
            </w:r>
            <w:r w:rsidRPr="00D103B6">
              <w:rPr>
                <w:rFonts w:cstheme="minorHAnsi"/>
                <w:bCs/>
                <w:szCs w:val="24"/>
              </w:rPr>
              <w:t xml:space="preserve"> matrimonio igualitario </w:t>
            </w:r>
          </w:p>
          <w:p w14:paraId="57136222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13</w:t>
            </w:r>
            <w:r w:rsidRPr="00D103B6">
              <w:rPr>
                <w:rFonts w:cstheme="minorHAnsi"/>
                <w:bCs/>
                <w:szCs w:val="24"/>
              </w:rPr>
              <w:t xml:space="preserve"> divorcios</w:t>
            </w:r>
          </w:p>
          <w:p w14:paraId="1DA89F26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00</w:t>
            </w:r>
            <w:r w:rsidRPr="00D103B6">
              <w:rPr>
                <w:rFonts w:cstheme="minorHAnsi"/>
                <w:bCs/>
                <w:szCs w:val="24"/>
              </w:rPr>
              <w:t xml:space="preserve"> aclaración de acta </w:t>
            </w:r>
          </w:p>
          <w:p w14:paraId="68EE44C0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25</w:t>
            </w:r>
            <w:r w:rsidRPr="00D103B6">
              <w:rPr>
                <w:rFonts w:cstheme="minorHAnsi"/>
                <w:bCs/>
                <w:szCs w:val="24"/>
              </w:rPr>
              <w:t xml:space="preserve"> defunciones</w:t>
            </w:r>
          </w:p>
          <w:p w14:paraId="17D072B0" w14:textId="77777777" w:rsidR="001D4E7A" w:rsidRPr="00D103B6" w:rsidRDefault="001D4E7A" w:rsidP="001D4E7A">
            <w:pPr>
              <w:rPr>
                <w:rFonts w:cstheme="minorHAnsi"/>
                <w:b/>
                <w:bCs/>
                <w:szCs w:val="24"/>
              </w:rPr>
            </w:pPr>
          </w:p>
          <w:p w14:paraId="32CC83DC" w14:textId="77777777" w:rsidR="001D4E7A" w:rsidRPr="00D103B6" w:rsidRDefault="001D4E7A" w:rsidP="001D4E7A">
            <w:pPr>
              <w:rPr>
                <w:rFonts w:cstheme="minorHAnsi"/>
                <w:b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PROCEDIMIENTOS:</w:t>
            </w:r>
          </w:p>
          <w:p w14:paraId="6AEB520E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 xml:space="preserve">858 </w:t>
            </w:r>
            <w:r w:rsidRPr="00D103B6">
              <w:rPr>
                <w:rFonts w:cstheme="minorHAnsi"/>
                <w:bCs/>
                <w:szCs w:val="24"/>
              </w:rPr>
              <w:t>Formato de actas</w:t>
            </w:r>
            <w:r w:rsidRPr="00D103B6">
              <w:rPr>
                <w:rFonts w:cstheme="minorHAnsi"/>
                <w:b/>
                <w:bCs/>
                <w:szCs w:val="24"/>
              </w:rPr>
              <w:t xml:space="preserve"> </w:t>
            </w:r>
            <w:r w:rsidRPr="00D103B6">
              <w:rPr>
                <w:rFonts w:cstheme="minorHAnsi"/>
                <w:bCs/>
                <w:szCs w:val="24"/>
              </w:rPr>
              <w:t>certificadas</w:t>
            </w:r>
          </w:p>
          <w:p w14:paraId="60B7D9B2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 xml:space="preserve">00 </w:t>
            </w:r>
            <w:r w:rsidRPr="00D103B6">
              <w:rPr>
                <w:rFonts w:cstheme="minorHAnsi"/>
                <w:bCs/>
                <w:szCs w:val="24"/>
              </w:rPr>
              <w:t>Canje de actas</w:t>
            </w:r>
          </w:p>
          <w:p w14:paraId="08277030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lastRenderedPageBreak/>
              <w:t xml:space="preserve">04 </w:t>
            </w:r>
            <w:r w:rsidRPr="00D103B6">
              <w:rPr>
                <w:rFonts w:cstheme="minorHAnsi"/>
                <w:bCs/>
                <w:szCs w:val="24"/>
              </w:rPr>
              <w:t>Solicitudes</w:t>
            </w:r>
          </w:p>
          <w:p w14:paraId="6C0791D7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00</w:t>
            </w:r>
            <w:r w:rsidRPr="00D103B6">
              <w:rPr>
                <w:rFonts w:cstheme="minorHAnsi"/>
                <w:bCs/>
                <w:szCs w:val="24"/>
              </w:rPr>
              <w:t xml:space="preserve"> Certificaciones especiales</w:t>
            </w:r>
          </w:p>
          <w:p w14:paraId="7972CBFB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 xml:space="preserve">01 </w:t>
            </w:r>
            <w:r w:rsidRPr="00D103B6">
              <w:rPr>
                <w:rFonts w:cstheme="minorHAnsi"/>
                <w:bCs/>
                <w:szCs w:val="24"/>
              </w:rPr>
              <w:t>Anotaciones marginales</w:t>
            </w:r>
          </w:p>
          <w:p w14:paraId="44084529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00</w:t>
            </w:r>
            <w:r w:rsidRPr="00D103B6">
              <w:rPr>
                <w:rFonts w:cstheme="minorHAnsi"/>
                <w:bCs/>
                <w:szCs w:val="24"/>
              </w:rPr>
              <w:t xml:space="preserve"> Registro de nacimiento en hora y día inhábil a domicilio</w:t>
            </w:r>
          </w:p>
          <w:p w14:paraId="0C51FBCE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00</w:t>
            </w:r>
            <w:r w:rsidRPr="00D103B6">
              <w:rPr>
                <w:rFonts w:cstheme="minorHAnsi"/>
                <w:bCs/>
                <w:szCs w:val="24"/>
              </w:rPr>
              <w:t xml:space="preserve"> Registro de nacimiento en día hábil a domicilio</w:t>
            </w:r>
          </w:p>
          <w:p w14:paraId="4035D35F" w14:textId="77777777" w:rsidR="001D4E7A" w:rsidRPr="00D103B6" w:rsidRDefault="001D4E7A" w:rsidP="001D4E7A">
            <w:pPr>
              <w:rPr>
                <w:rFonts w:cstheme="minorHAnsi"/>
                <w:b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 xml:space="preserve">00 </w:t>
            </w:r>
            <w:r w:rsidRPr="00D103B6">
              <w:rPr>
                <w:rFonts w:cstheme="minorHAnsi"/>
                <w:bCs/>
                <w:szCs w:val="24"/>
              </w:rPr>
              <w:t>Aclaración administrativa de acta</w:t>
            </w:r>
          </w:p>
          <w:p w14:paraId="6BFAAC90" w14:textId="77777777" w:rsidR="001D4E7A" w:rsidRPr="00D103B6" w:rsidRDefault="001D4E7A" w:rsidP="001D4E7A">
            <w:pPr>
              <w:rPr>
                <w:rFonts w:cstheme="minorHAnsi"/>
                <w:b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 xml:space="preserve">02 </w:t>
            </w:r>
            <w:r w:rsidRPr="00D103B6">
              <w:rPr>
                <w:rFonts w:cstheme="minorHAnsi"/>
                <w:bCs/>
                <w:szCs w:val="24"/>
              </w:rPr>
              <w:t>Inscripción para efecto de doble nacionalidad</w:t>
            </w:r>
          </w:p>
          <w:p w14:paraId="0ABB1457" w14:textId="77777777" w:rsidR="001D4E7A" w:rsidRPr="00D103B6" w:rsidRDefault="001D4E7A" w:rsidP="001D4E7A">
            <w:pPr>
              <w:rPr>
                <w:rFonts w:cstheme="minorHAnsi"/>
                <w:b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 xml:space="preserve">00 </w:t>
            </w:r>
            <w:r w:rsidRPr="00D103B6">
              <w:rPr>
                <w:rFonts w:cstheme="minorHAnsi"/>
                <w:bCs/>
                <w:szCs w:val="24"/>
              </w:rPr>
              <w:t>Inscripción de sentencia</w:t>
            </w:r>
          </w:p>
          <w:p w14:paraId="4608032E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 xml:space="preserve">03 </w:t>
            </w:r>
            <w:r w:rsidRPr="00D103B6">
              <w:rPr>
                <w:rFonts w:cstheme="minorHAnsi"/>
                <w:bCs/>
                <w:szCs w:val="24"/>
              </w:rPr>
              <w:t>Matrimonio en oficina horario hábil</w:t>
            </w:r>
          </w:p>
          <w:p w14:paraId="3C6ED0AE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 xml:space="preserve">00 </w:t>
            </w:r>
            <w:r w:rsidRPr="00D103B6">
              <w:rPr>
                <w:rFonts w:cstheme="minorHAnsi"/>
                <w:bCs/>
                <w:szCs w:val="24"/>
              </w:rPr>
              <w:t>Matrimonio en oficina horario hábil</w:t>
            </w:r>
          </w:p>
          <w:p w14:paraId="02487C4E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 xml:space="preserve">00 </w:t>
            </w:r>
            <w:r w:rsidRPr="00D103B6">
              <w:rPr>
                <w:rFonts w:cstheme="minorHAnsi"/>
                <w:bCs/>
                <w:szCs w:val="24"/>
              </w:rPr>
              <w:t>Matrimonio a domicilio en horario hábil</w:t>
            </w:r>
          </w:p>
          <w:p w14:paraId="31D56EB0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 xml:space="preserve">00 </w:t>
            </w:r>
            <w:r w:rsidRPr="00D103B6">
              <w:rPr>
                <w:rFonts w:cstheme="minorHAnsi"/>
                <w:bCs/>
                <w:szCs w:val="24"/>
              </w:rPr>
              <w:t>Matrimonio a domicilio en horario inhábil</w:t>
            </w:r>
          </w:p>
          <w:p w14:paraId="6404322D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07</w:t>
            </w:r>
            <w:r w:rsidRPr="00D103B6">
              <w:rPr>
                <w:rFonts w:cstheme="minorHAnsi"/>
                <w:bCs/>
                <w:szCs w:val="24"/>
              </w:rPr>
              <w:t xml:space="preserve"> Acta de divorcio</w:t>
            </w:r>
          </w:p>
          <w:p w14:paraId="1005C9D5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71</w:t>
            </w:r>
            <w:r w:rsidRPr="00D103B6">
              <w:rPr>
                <w:rFonts w:cstheme="minorHAnsi"/>
                <w:bCs/>
                <w:szCs w:val="24"/>
              </w:rPr>
              <w:t xml:space="preserve"> Defunciones en horario hábil </w:t>
            </w:r>
          </w:p>
          <w:p w14:paraId="491CAFEB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02</w:t>
            </w:r>
            <w:r w:rsidRPr="00D103B6">
              <w:rPr>
                <w:rFonts w:cstheme="minorHAnsi"/>
                <w:bCs/>
                <w:szCs w:val="24"/>
              </w:rPr>
              <w:t xml:space="preserve"> Defunciones en horario inhábil</w:t>
            </w:r>
          </w:p>
          <w:p w14:paraId="6C95A568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 xml:space="preserve">00 </w:t>
            </w:r>
            <w:r w:rsidRPr="00D103B6">
              <w:rPr>
                <w:rFonts w:cstheme="minorHAnsi"/>
                <w:bCs/>
                <w:szCs w:val="24"/>
              </w:rPr>
              <w:t>Traslado de cadáver</w:t>
            </w:r>
          </w:p>
          <w:p w14:paraId="43F77B38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 xml:space="preserve">03 </w:t>
            </w:r>
            <w:r w:rsidRPr="00D103B6">
              <w:rPr>
                <w:rFonts w:cstheme="minorHAnsi"/>
                <w:bCs/>
                <w:szCs w:val="24"/>
              </w:rPr>
              <w:t>Constancia de inexistencia de nacimiento</w:t>
            </w:r>
          </w:p>
          <w:p w14:paraId="083EF7AD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00</w:t>
            </w:r>
            <w:r w:rsidRPr="00D103B6">
              <w:rPr>
                <w:rFonts w:cstheme="minorHAnsi"/>
                <w:bCs/>
                <w:szCs w:val="24"/>
              </w:rPr>
              <w:t xml:space="preserve"> Búsqueda en sistema SID</w:t>
            </w:r>
          </w:p>
          <w:p w14:paraId="72B063A3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00</w:t>
            </w:r>
            <w:r w:rsidRPr="00D103B6">
              <w:rPr>
                <w:rFonts w:cstheme="minorHAnsi"/>
                <w:bCs/>
                <w:szCs w:val="24"/>
              </w:rPr>
              <w:t xml:space="preserve"> Actos especiales.</w:t>
            </w:r>
          </w:p>
          <w:p w14:paraId="73EB6277" w14:textId="77777777" w:rsidR="001D4E7A" w:rsidRPr="00D103B6" w:rsidRDefault="001D4E7A" w:rsidP="001D4E7A">
            <w:pPr>
              <w:rPr>
                <w:rFonts w:cstheme="minorHAnsi"/>
                <w:b/>
                <w:bCs/>
                <w:color w:val="FF0000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282D71FB" w14:textId="77777777" w:rsidR="001D4E7A" w:rsidRPr="00D103B6" w:rsidRDefault="009A3AEE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lastRenderedPageBreak/>
              <w:t>1,594</w:t>
            </w:r>
            <w:r w:rsidR="001D4E7A" w:rsidRPr="00D103B6">
              <w:rPr>
                <w:rFonts w:cstheme="minorHAnsi"/>
                <w:bCs/>
                <w:szCs w:val="24"/>
              </w:rPr>
              <w:t xml:space="preserve"> actas expedidas </w:t>
            </w:r>
          </w:p>
          <w:p w14:paraId="727A82AC" w14:textId="77777777" w:rsidR="001D4E7A" w:rsidRPr="00D103B6" w:rsidRDefault="009A3AEE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347</w:t>
            </w:r>
            <w:r w:rsidR="001D4E7A" w:rsidRPr="00D103B6">
              <w:rPr>
                <w:rFonts w:cstheme="minorHAnsi"/>
                <w:bCs/>
                <w:szCs w:val="24"/>
              </w:rPr>
              <w:t xml:space="preserve"> nacimientos </w:t>
            </w:r>
          </w:p>
          <w:p w14:paraId="60F3EE2D" w14:textId="77777777" w:rsidR="001D4E7A" w:rsidRPr="00D103B6" w:rsidRDefault="009A3AEE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16</w:t>
            </w:r>
            <w:r w:rsidR="001D4E7A" w:rsidRPr="00D103B6">
              <w:rPr>
                <w:rFonts w:cstheme="minorHAnsi"/>
                <w:bCs/>
                <w:szCs w:val="24"/>
              </w:rPr>
              <w:t xml:space="preserve"> reconocimientos </w:t>
            </w:r>
          </w:p>
          <w:p w14:paraId="0905318E" w14:textId="77777777" w:rsidR="001D4E7A" w:rsidRPr="00D103B6" w:rsidRDefault="009A3AEE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19</w:t>
            </w:r>
            <w:r w:rsidR="001D4E7A" w:rsidRPr="00D103B6">
              <w:rPr>
                <w:rFonts w:cstheme="minorHAnsi"/>
                <w:bCs/>
                <w:szCs w:val="24"/>
              </w:rPr>
              <w:t xml:space="preserve"> registros extemporáneos </w:t>
            </w:r>
          </w:p>
          <w:p w14:paraId="274ADC12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02</w:t>
            </w:r>
            <w:r w:rsidRPr="00D103B6">
              <w:rPr>
                <w:rFonts w:cstheme="minorHAnsi"/>
                <w:bCs/>
                <w:szCs w:val="24"/>
              </w:rPr>
              <w:t xml:space="preserve"> muertes fetales </w:t>
            </w:r>
          </w:p>
          <w:p w14:paraId="7DE95CF3" w14:textId="77777777" w:rsidR="001D4E7A" w:rsidRPr="00D103B6" w:rsidRDefault="009A3AEE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12</w:t>
            </w:r>
            <w:r w:rsidR="001D4E7A" w:rsidRPr="00D103B6">
              <w:rPr>
                <w:rFonts w:cstheme="minorHAnsi"/>
                <w:bCs/>
                <w:szCs w:val="24"/>
              </w:rPr>
              <w:t xml:space="preserve"> muertes violentas </w:t>
            </w:r>
          </w:p>
          <w:p w14:paraId="7C9FE23D" w14:textId="77777777" w:rsidR="001D4E7A" w:rsidRPr="00D103B6" w:rsidRDefault="009A3AEE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24</w:t>
            </w:r>
            <w:r w:rsidR="001D4E7A" w:rsidRPr="00D103B6">
              <w:rPr>
                <w:rFonts w:cstheme="minorHAnsi"/>
                <w:bCs/>
                <w:szCs w:val="24"/>
              </w:rPr>
              <w:t xml:space="preserve"> matrimonios </w:t>
            </w:r>
          </w:p>
          <w:p w14:paraId="1CB74A0E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00</w:t>
            </w:r>
            <w:r w:rsidRPr="00D103B6">
              <w:rPr>
                <w:rFonts w:cstheme="minorHAnsi"/>
                <w:bCs/>
                <w:szCs w:val="24"/>
              </w:rPr>
              <w:t xml:space="preserve"> matrimonio igualitario </w:t>
            </w:r>
          </w:p>
          <w:p w14:paraId="3EA0B35C" w14:textId="77777777" w:rsidR="001D4E7A" w:rsidRPr="00D103B6" w:rsidRDefault="009A3AEE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01</w:t>
            </w:r>
            <w:r w:rsidR="001D4E7A" w:rsidRPr="00D103B6">
              <w:rPr>
                <w:rFonts w:cstheme="minorHAnsi"/>
                <w:bCs/>
                <w:szCs w:val="24"/>
              </w:rPr>
              <w:t xml:space="preserve"> divorcios</w:t>
            </w:r>
          </w:p>
          <w:p w14:paraId="360D93B5" w14:textId="77777777" w:rsidR="001D4E7A" w:rsidRPr="00D103B6" w:rsidRDefault="009A3AEE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02</w:t>
            </w:r>
            <w:r w:rsidR="001D4E7A" w:rsidRPr="00D103B6">
              <w:rPr>
                <w:rFonts w:cstheme="minorHAnsi"/>
                <w:bCs/>
                <w:szCs w:val="24"/>
              </w:rPr>
              <w:t xml:space="preserve"> aclaración de acta </w:t>
            </w:r>
          </w:p>
          <w:p w14:paraId="41E864F0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5</w:t>
            </w:r>
            <w:r w:rsidR="009A3AEE" w:rsidRPr="00D103B6">
              <w:rPr>
                <w:rFonts w:cstheme="minorHAnsi"/>
                <w:b/>
                <w:bCs/>
                <w:szCs w:val="24"/>
              </w:rPr>
              <w:t>1</w:t>
            </w:r>
            <w:r w:rsidRPr="00D103B6">
              <w:rPr>
                <w:rFonts w:cstheme="minorHAnsi"/>
                <w:bCs/>
                <w:szCs w:val="24"/>
              </w:rPr>
              <w:t xml:space="preserve"> defunciones</w:t>
            </w:r>
          </w:p>
          <w:p w14:paraId="0B753165" w14:textId="77777777" w:rsidR="001D4E7A" w:rsidRPr="00D103B6" w:rsidRDefault="001D4E7A" w:rsidP="001D4E7A">
            <w:pPr>
              <w:rPr>
                <w:rFonts w:cstheme="minorHAnsi"/>
                <w:b/>
                <w:bCs/>
                <w:szCs w:val="24"/>
              </w:rPr>
            </w:pPr>
          </w:p>
          <w:p w14:paraId="29F499E1" w14:textId="77777777" w:rsidR="001D4E7A" w:rsidRPr="00D103B6" w:rsidRDefault="001D4E7A" w:rsidP="001D4E7A">
            <w:pPr>
              <w:rPr>
                <w:rFonts w:cstheme="minorHAnsi"/>
                <w:b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PROCEDIMIENTOS:</w:t>
            </w:r>
          </w:p>
          <w:p w14:paraId="27C00A55" w14:textId="77777777" w:rsidR="001D4E7A" w:rsidRPr="00D103B6" w:rsidRDefault="009A3AEE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1,525</w:t>
            </w:r>
            <w:r w:rsidR="001D4E7A" w:rsidRPr="00D103B6">
              <w:rPr>
                <w:rFonts w:cstheme="minorHAnsi"/>
                <w:b/>
                <w:bCs/>
                <w:szCs w:val="24"/>
              </w:rPr>
              <w:t xml:space="preserve"> </w:t>
            </w:r>
            <w:r w:rsidR="001D4E7A" w:rsidRPr="00D103B6">
              <w:rPr>
                <w:rFonts w:cstheme="minorHAnsi"/>
                <w:bCs/>
                <w:szCs w:val="24"/>
              </w:rPr>
              <w:t>Formato de actas</w:t>
            </w:r>
            <w:r w:rsidR="001D4E7A" w:rsidRPr="00D103B6">
              <w:rPr>
                <w:rFonts w:cstheme="minorHAnsi"/>
                <w:b/>
                <w:bCs/>
                <w:szCs w:val="24"/>
              </w:rPr>
              <w:t xml:space="preserve"> </w:t>
            </w:r>
            <w:r w:rsidR="001D4E7A" w:rsidRPr="00D103B6">
              <w:rPr>
                <w:rFonts w:cstheme="minorHAnsi"/>
                <w:bCs/>
                <w:szCs w:val="24"/>
              </w:rPr>
              <w:t>certificadas</w:t>
            </w:r>
          </w:p>
          <w:p w14:paraId="0D591E32" w14:textId="77777777" w:rsidR="001D4E7A" w:rsidRPr="00D103B6" w:rsidRDefault="009A3AEE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02</w:t>
            </w:r>
            <w:r w:rsidR="001D4E7A" w:rsidRPr="00D103B6">
              <w:rPr>
                <w:rFonts w:cstheme="minorHAnsi"/>
                <w:b/>
                <w:bCs/>
                <w:szCs w:val="24"/>
              </w:rPr>
              <w:t xml:space="preserve"> </w:t>
            </w:r>
            <w:r w:rsidR="001D4E7A" w:rsidRPr="00D103B6">
              <w:rPr>
                <w:rFonts w:cstheme="minorHAnsi"/>
                <w:bCs/>
                <w:szCs w:val="24"/>
              </w:rPr>
              <w:t>Canje de actas</w:t>
            </w:r>
          </w:p>
          <w:p w14:paraId="2EE82A4C" w14:textId="77777777" w:rsidR="001D4E7A" w:rsidRPr="00D103B6" w:rsidRDefault="009A3AEE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lastRenderedPageBreak/>
              <w:t>15</w:t>
            </w:r>
            <w:r w:rsidR="001D4E7A" w:rsidRPr="00D103B6">
              <w:rPr>
                <w:rFonts w:cstheme="minorHAnsi"/>
                <w:b/>
                <w:bCs/>
                <w:szCs w:val="24"/>
              </w:rPr>
              <w:t xml:space="preserve"> </w:t>
            </w:r>
            <w:r w:rsidR="001D4E7A" w:rsidRPr="00D103B6">
              <w:rPr>
                <w:rFonts w:cstheme="minorHAnsi"/>
                <w:bCs/>
                <w:szCs w:val="24"/>
              </w:rPr>
              <w:t>Solicitudes</w:t>
            </w:r>
          </w:p>
          <w:p w14:paraId="1BAB800D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00</w:t>
            </w:r>
            <w:r w:rsidRPr="00D103B6">
              <w:rPr>
                <w:rFonts w:cstheme="minorHAnsi"/>
                <w:bCs/>
                <w:szCs w:val="24"/>
              </w:rPr>
              <w:t xml:space="preserve"> Certificaciones especiales</w:t>
            </w:r>
          </w:p>
          <w:p w14:paraId="1D5C2F6B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 xml:space="preserve">01 </w:t>
            </w:r>
            <w:r w:rsidRPr="00D103B6">
              <w:rPr>
                <w:rFonts w:cstheme="minorHAnsi"/>
                <w:bCs/>
                <w:szCs w:val="24"/>
              </w:rPr>
              <w:t>Anotaciones marginales</w:t>
            </w:r>
          </w:p>
          <w:p w14:paraId="7493D44A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00</w:t>
            </w:r>
            <w:r w:rsidRPr="00D103B6">
              <w:rPr>
                <w:rFonts w:cstheme="minorHAnsi"/>
                <w:bCs/>
                <w:szCs w:val="24"/>
              </w:rPr>
              <w:t xml:space="preserve"> Registro de nacimiento en hora y día inhábil a domicilio</w:t>
            </w:r>
          </w:p>
          <w:p w14:paraId="66441277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00</w:t>
            </w:r>
            <w:r w:rsidRPr="00D103B6">
              <w:rPr>
                <w:rFonts w:cstheme="minorHAnsi"/>
                <w:bCs/>
                <w:szCs w:val="24"/>
              </w:rPr>
              <w:t xml:space="preserve"> Registro de nacimiento en día hábil a domicilio</w:t>
            </w:r>
          </w:p>
          <w:p w14:paraId="5C855B89" w14:textId="77777777" w:rsidR="001D4E7A" w:rsidRPr="00D103B6" w:rsidRDefault="009A3AEE" w:rsidP="001D4E7A">
            <w:pPr>
              <w:rPr>
                <w:rFonts w:cstheme="minorHAnsi"/>
                <w:b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03</w:t>
            </w:r>
            <w:r w:rsidR="001D4E7A" w:rsidRPr="00D103B6">
              <w:rPr>
                <w:rFonts w:cstheme="minorHAnsi"/>
                <w:b/>
                <w:bCs/>
                <w:szCs w:val="24"/>
              </w:rPr>
              <w:t xml:space="preserve"> </w:t>
            </w:r>
            <w:r w:rsidR="001D4E7A" w:rsidRPr="00D103B6">
              <w:rPr>
                <w:rFonts w:cstheme="minorHAnsi"/>
                <w:bCs/>
                <w:szCs w:val="24"/>
              </w:rPr>
              <w:t>Aclaración administrativa de acta</w:t>
            </w:r>
          </w:p>
          <w:p w14:paraId="03157DBA" w14:textId="77777777" w:rsidR="001D4E7A" w:rsidRPr="00D103B6" w:rsidRDefault="001D4E7A" w:rsidP="001D4E7A">
            <w:pPr>
              <w:rPr>
                <w:rFonts w:cstheme="minorHAnsi"/>
                <w:b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 xml:space="preserve">02 </w:t>
            </w:r>
            <w:r w:rsidRPr="00D103B6">
              <w:rPr>
                <w:rFonts w:cstheme="minorHAnsi"/>
                <w:bCs/>
                <w:szCs w:val="24"/>
              </w:rPr>
              <w:t>Inscripción para efecto de doble nacionalidad</w:t>
            </w:r>
          </w:p>
          <w:p w14:paraId="6A84EBB6" w14:textId="77777777" w:rsidR="001D4E7A" w:rsidRPr="00D103B6" w:rsidRDefault="009A3AEE" w:rsidP="001D4E7A">
            <w:pPr>
              <w:rPr>
                <w:rFonts w:cstheme="minorHAnsi"/>
                <w:b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01</w:t>
            </w:r>
            <w:r w:rsidR="001D4E7A" w:rsidRPr="00D103B6">
              <w:rPr>
                <w:rFonts w:cstheme="minorHAnsi"/>
                <w:b/>
                <w:bCs/>
                <w:szCs w:val="24"/>
              </w:rPr>
              <w:t xml:space="preserve"> </w:t>
            </w:r>
            <w:r w:rsidR="001D4E7A" w:rsidRPr="00D103B6">
              <w:rPr>
                <w:rFonts w:cstheme="minorHAnsi"/>
                <w:bCs/>
                <w:szCs w:val="24"/>
              </w:rPr>
              <w:t>Inscripción de sentencia</w:t>
            </w:r>
          </w:p>
          <w:p w14:paraId="0853863B" w14:textId="77777777" w:rsidR="001D4E7A" w:rsidRPr="00D103B6" w:rsidRDefault="009A3AEE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15</w:t>
            </w:r>
            <w:r w:rsidR="001D4E7A" w:rsidRPr="00D103B6">
              <w:rPr>
                <w:rFonts w:cstheme="minorHAnsi"/>
                <w:b/>
                <w:bCs/>
                <w:szCs w:val="24"/>
              </w:rPr>
              <w:t xml:space="preserve"> </w:t>
            </w:r>
            <w:r w:rsidR="001D4E7A" w:rsidRPr="00D103B6">
              <w:rPr>
                <w:rFonts w:cstheme="minorHAnsi"/>
                <w:bCs/>
                <w:szCs w:val="24"/>
              </w:rPr>
              <w:t>Matrimonio en oficina horario hábil</w:t>
            </w:r>
          </w:p>
          <w:p w14:paraId="07513923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 xml:space="preserve">00 </w:t>
            </w:r>
            <w:r w:rsidRPr="00D103B6">
              <w:rPr>
                <w:rFonts w:cstheme="minorHAnsi"/>
                <w:bCs/>
                <w:szCs w:val="24"/>
              </w:rPr>
              <w:t>Matrimonio en oficina horario hábil</w:t>
            </w:r>
          </w:p>
          <w:p w14:paraId="5209B3ED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 xml:space="preserve">00 </w:t>
            </w:r>
            <w:r w:rsidRPr="00D103B6">
              <w:rPr>
                <w:rFonts w:cstheme="minorHAnsi"/>
                <w:bCs/>
                <w:szCs w:val="24"/>
              </w:rPr>
              <w:t>Matrimonio a domicilio en horario hábil</w:t>
            </w:r>
          </w:p>
          <w:p w14:paraId="59487E7C" w14:textId="77777777" w:rsidR="001D4E7A" w:rsidRPr="00D103B6" w:rsidRDefault="009A3AEE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04</w:t>
            </w:r>
            <w:r w:rsidR="001D4E7A" w:rsidRPr="00D103B6">
              <w:rPr>
                <w:rFonts w:cstheme="minorHAnsi"/>
                <w:b/>
                <w:bCs/>
                <w:szCs w:val="24"/>
              </w:rPr>
              <w:t xml:space="preserve"> </w:t>
            </w:r>
            <w:r w:rsidR="001D4E7A" w:rsidRPr="00D103B6">
              <w:rPr>
                <w:rFonts w:cstheme="minorHAnsi"/>
                <w:bCs/>
                <w:szCs w:val="24"/>
              </w:rPr>
              <w:t>Matrimonio a domicilio en horario inhábil</w:t>
            </w:r>
          </w:p>
          <w:p w14:paraId="4D2950C2" w14:textId="77777777" w:rsidR="001D4E7A" w:rsidRPr="00D103B6" w:rsidRDefault="009A3AEE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01</w:t>
            </w:r>
            <w:r w:rsidR="001D4E7A" w:rsidRPr="00D103B6">
              <w:rPr>
                <w:rFonts w:cstheme="minorHAnsi"/>
                <w:bCs/>
                <w:szCs w:val="24"/>
              </w:rPr>
              <w:t xml:space="preserve"> Acta de divorcio</w:t>
            </w:r>
          </w:p>
          <w:p w14:paraId="450C0A07" w14:textId="77777777" w:rsidR="001D4E7A" w:rsidRPr="00D103B6" w:rsidRDefault="009A3AEE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57</w:t>
            </w:r>
            <w:r w:rsidR="001D4E7A" w:rsidRPr="00D103B6">
              <w:rPr>
                <w:rFonts w:cstheme="minorHAnsi"/>
                <w:bCs/>
                <w:szCs w:val="24"/>
              </w:rPr>
              <w:t xml:space="preserve"> Defunciones en horario hábil </w:t>
            </w:r>
          </w:p>
          <w:p w14:paraId="79E9896E" w14:textId="77777777" w:rsidR="001D4E7A" w:rsidRPr="00D103B6" w:rsidRDefault="009A3AEE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05</w:t>
            </w:r>
            <w:r w:rsidR="001D4E7A" w:rsidRPr="00D103B6">
              <w:rPr>
                <w:rFonts w:cstheme="minorHAnsi"/>
                <w:bCs/>
                <w:szCs w:val="24"/>
              </w:rPr>
              <w:t xml:space="preserve"> Defunciones en horario inhábil</w:t>
            </w:r>
          </w:p>
          <w:p w14:paraId="0F4A2777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 xml:space="preserve">00 </w:t>
            </w:r>
            <w:r w:rsidRPr="00D103B6">
              <w:rPr>
                <w:rFonts w:cstheme="minorHAnsi"/>
                <w:bCs/>
                <w:szCs w:val="24"/>
              </w:rPr>
              <w:t>Traslado de cadáver</w:t>
            </w:r>
          </w:p>
          <w:p w14:paraId="2AD8C64A" w14:textId="77777777" w:rsidR="001D4E7A" w:rsidRPr="00D103B6" w:rsidRDefault="009A3AEE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00</w:t>
            </w:r>
            <w:r w:rsidR="001D4E7A" w:rsidRPr="00D103B6">
              <w:rPr>
                <w:rFonts w:cstheme="minorHAnsi"/>
                <w:b/>
                <w:bCs/>
                <w:szCs w:val="24"/>
              </w:rPr>
              <w:t xml:space="preserve"> </w:t>
            </w:r>
            <w:r w:rsidR="001D4E7A" w:rsidRPr="00D103B6">
              <w:rPr>
                <w:rFonts w:cstheme="minorHAnsi"/>
                <w:bCs/>
                <w:szCs w:val="24"/>
              </w:rPr>
              <w:t>Constancia de inexistencia de nacimiento</w:t>
            </w:r>
          </w:p>
          <w:p w14:paraId="593BD85A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00</w:t>
            </w:r>
            <w:r w:rsidRPr="00D103B6">
              <w:rPr>
                <w:rFonts w:cstheme="minorHAnsi"/>
                <w:bCs/>
                <w:szCs w:val="24"/>
              </w:rPr>
              <w:t xml:space="preserve"> Búsqueda en sistema SID</w:t>
            </w:r>
          </w:p>
          <w:p w14:paraId="67E7DBDF" w14:textId="77777777" w:rsidR="001D4E7A" w:rsidRPr="00D103B6" w:rsidRDefault="001D4E7A" w:rsidP="001D4E7A">
            <w:pPr>
              <w:rPr>
                <w:rFonts w:cstheme="minorHAnsi"/>
                <w:bCs/>
                <w:szCs w:val="24"/>
              </w:rPr>
            </w:pPr>
            <w:r w:rsidRPr="00D103B6">
              <w:rPr>
                <w:rFonts w:cstheme="minorHAnsi"/>
                <w:b/>
                <w:bCs/>
                <w:szCs w:val="24"/>
              </w:rPr>
              <w:t>00</w:t>
            </w:r>
            <w:r w:rsidRPr="00D103B6">
              <w:rPr>
                <w:rFonts w:cstheme="minorHAnsi"/>
                <w:bCs/>
                <w:szCs w:val="24"/>
              </w:rPr>
              <w:t xml:space="preserve"> Actos especiales.</w:t>
            </w:r>
          </w:p>
          <w:p w14:paraId="44EAD86C" w14:textId="77777777" w:rsidR="001D4E7A" w:rsidRPr="00D103B6" w:rsidRDefault="001D4E7A" w:rsidP="001D4E7A">
            <w:pPr>
              <w:rPr>
                <w:rFonts w:cstheme="minorHAnsi"/>
                <w:b/>
                <w:bCs/>
                <w:szCs w:val="24"/>
              </w:rPr>
            </w:pPr>
          </w:p>
        </w:tc>
      </w:tr>
    </w:tbl>
    <w:p w14:paraId="398769A7" w14:textId="3065A482" w:rsidR="00A7061A" w:rsidRDefault="00A7061A" w:rsidP="00D103B6">
      <w:pPr>
        <w:tabs>
          <w:tab w:val="left" w:pos="1047"/>
        </w:tabs>
        <w:rPr>
          <w:sz w:val="20"/>
          <w:szCs w:val="20"/>
        </w:rPr>
      </w:pPr>
    </w:p>
    <w:p w14:paraId="4664E5C5" w14:textId="27CF888A" w:rsidR="00FA26F7" w:rsidRDefault="00FA26F7" w:rsidP="00D103B6">
      <w:pPr>
        <w:tabs>
          <w:tab w:val="left" w:pos="1047"/>
        </w:tabs>
        <w:rPr>
          <w:sz w:val="20"/>
          <w:szCs w:val="20"/>
        </w:rPr>
      </w:pPr>
    </w:p>
    <w:p w14:paraId="5FB5E508" w14:textId="60204802" w:rsidR="00FA26F7" w:rsidRDefault="00FA26F7" w:rsidP="00D103B6">
      <w:pPr>
        <w:tabs>
          <w:tab w:val="left" w:pos="1047"/>
        </w:tabs>
        <w:rPr>
          <w:sz w:val="20"/>
          <w:szCs w:val="20"/>
        </w:rPr>
      </w:pPr>
    </w:p>
    <w:p w14:paraId="51776857" w14:textId="77777777" w:rsidR="00FA26F7" w:rsidRPr="00D103B6" w:rsidRDefault="00FA26F7" w:rsidP="00D103B6">
      <w:pPr>
        <w:tabs>
          <w:tab w:val="left" w:pos="1047"/>
        </w:tabs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41"/>
        <w:tblW w:w="11902" w:type="dxa"/>
        <w:tblLook w:val="04A0" w:firstRow="1" w:lastRow="0" w:firstColumn="1" w:lastColumn="0" w:noHBand="0" w:noVBand="1"/>
      </w:tblPr>
      <w:tblGrid>
        <w:gridCol w:w="3402"/>
        <w:gridCol w:w="4248"/>
        <w:gridCol w:w="4252"/>
      </w:tblGrid>
      <w:tr w:rsidR="00A128B4" w:rsidRPr="00A128B4" w14:paraId="0E1F2A43" w14:textId="77777777" w:rsidTr="00A128B4">
        <w:trPr>
          <w:trHeight w:val="416"/>
        </w:trPr>
        <w:tc>
          <w:tcPr>
            <w:tcW w:w="11902" w:type="dxa"/>
            <w:gridSpan w:val="3"/>
            <w:shd w:val="clear" w:color="auto" w:fill="ED7D31" w:themeFill="accent2"/>
          </w:tcPr>
          <w:p w14:paraId="1AECEBCF" w14:textId="77777777" w:rsidR="00A7061A" w:rsidRPr="00A128B4" w:rsidRDefault="00A7061A" w:rsidP="001463F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128B4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DIRECCIÓN DE JUNTA DE RECLUTAMIENTO DEL SERVICIO MILITAR</w:t>
            </w:r>
          </w:p>
        </w:tc>
      </w:tr>
      <w:tr w:rsidR="00A7061A" w14:paraId="1A2DE173" w14:textId="77777777" w:rsidTr="00A128B4">
        <w:trPr>
          <w:trHeight w:val="612"/>
        </w:trPr>
        <w:tc>
          <w:tcPr>
            <w:tcW w:w="3402" w:type="dxa"/>
            <w:shd w:val="clear" w:color="auto" w:fill="FBE4D5" w:themeFill="accent2" w:themeFillTint="33"/>
          </w:tcPr>
          <w:p w14:paraId="5CA4F972" w14:textId="77777777" w:rsidR="00A7061A" w:rsidRDefault="00A7061A" w:rsidP="001463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ABRIL</w:t>
            </w:r>
          </w:p>
        </w:tc>
        <w:tc>
          <w:tcPr>
            <w:tcW w:w="4248" w:type="dxa"/>
            <w:shd w:val="clear" w:color="auto" w:fill="FBE4D5" w:themeFill="accent2" w:themeFillTint="33"/>
          </w:tcPr>
          <w:p w14:paraId="40027197" w14:textId="77777777" w:rsidR="00A7061A" w:rsidRDefault="00A7061A" w:rsidP="001463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MAYO</w:t>
            </w:r>
          </w:p>
        </w:tc>
        <w:tc>
          <w:tcPr>
            <w:tcW w:w="4252" w:type="dxa"/>
            <w:shd w:val="clear" w:color="auto" w:fill="FBE4D5" w:themeFill="accent2" w:themeFillTint="33"/>
          </w:tcPr>
          <w:p w14:paraId="38CC8C44" w14:textId="77777777" w:rsidR="00A7061A" w:rsidRDefault="00A7061A" w:rsidP="001463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JUNIO </w:t>
            </w:r>
          </w:p>
        </w:tc>
      </w:tr>
      <w:tr w:rsidR="00A7061A" w:rsidRPr="00ED5C75" w14:paraId="6DD101A7" w14:textId="77777777" w:rsidTr="00A128B4">
        <w:trPr>
          <w:trHeight w:val="612"/>
        </w:trPr>
        <w:tc>
          <w:tcPr>
            <w:tcW w:w="3402" w:type="dxa"/>
            <w:shd w:val="clear" w:color="auto" w:fill="auto"/>
          </w:tcPr>
          <w:p w14:paraId="6D2EBCF6" w14:textId="77777777" w:rsidR="00A7061A" w:rsidRPr="00ED5C75" w:rsidRDefault="00A7061A" w:rsidP="00A7061A">
            <w:pPr>
              <w:rPr>
                <w:b/>
                <w:color w:val="FF0000"/>
                <w:sz w:val="24"/>
                <w:szCs w:val="24"/>
              </w:rPr>
            </w:pPr>
          </w:p>
          <w:p w14:paraId="35140E72" w14:textId="77777777" w:rsidR="00A7061A" w:rsidRPr="006C110C" w:rsidRDefault="006C110C" w:rsidP="00A7061A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C110C">
              <w:rPr>
                <w:sz w:val="24"/>
                <w:szCs w:val="24"/>
              </w:rPr>
              <w:t xml:space="preserve">Expedición de 01 cartilla militar. </w:t>
            </w:r>
          </w:p>
          <w:p w14:paraId="5D7B069A" w14:textId="77777777" w:rsidR="00A7061A" w:rsidRPr="006C110C" w:rsidRDefault="00A7061A" w:rsidP="00A7061A">
            <w:pPr>
              <w:rPr>
                <w:sz w:val="24"/>
                <w:szCs w:val="24"/>
              </w:rPr>
            </w:pPr>
          </w:p>
          <w:p w14:paraId="53B91DF5" w14:textId="77777777" w:rsidR="00A7061A" w:rsidRPr="006C110C" w:rsidRDefault="00A7061A" w:rsidP="00A7061A">
            <w:pPr>
              <w:rPr>
                <w:sz w:val="24"/>
                <w:szCs w:val="24"/>
              </w:rPr>
            </w:pPr>
            <w:r w:rsidRPr="006C110C">
              <w:rPr>
                <w:sz w:val="24"/>
                <w:szCs w:val="24"/>
              </w:rPr>
              <w:t>Visita al 14/vo. Batallón de Infantería para entrega del informe mensual requerido por la SEDENA</w:t>
            </w:r>
            <w:r w:rsidR="006C110C" w:rsidRPr="006C110C">
              <w:rPr>
                <w:sz w:val="24"/>
                <w:szCs w:val="24"/>
              </w:rPr>
              <w:t>.</w:t>
            </w:r>
          </w:p>
          <w:p w14:paraId="7FBF1BF0" w14:textId="77777777" w:rsidR="006C110C" w:rsidRDefault="006C110C" w:rsidP="00A7061A">
            <w:pPr>
              <w:rPr>
                <w:color w:val="FF0000"/>
                <w:sz w:val="24"/>
                <w:szCs w:val="24"/>
              </w:rPr>
            </w:pPr>
          </w:p>
          <w:p w14:paraId="619FC185" w14:textId="77777777" w:rsidR="006C110C" w:rsidRDefault="006C110C" w:rsidP="006C110C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Realizar campaña de publicidad sobre el tramites de cartillas del servicio militar en colaboración con la Dirección de comunicación.</w:t>
            </w:r>
          </w:p>
          <w:p w14:paraId="48CFE48E" w14:textId="77777777" w:rsidR="006C110C" w:rsidRPr="00ED5C75" w:rsidRDefault="006C110C" w:rsidP="00A7061A">
            <w:pPr>
              <w:rPr>
                <w:color w:val="FF0000"/>
                <w:sz w:val="24"/>
                <w:szCs w:val="24"/>
              </w:rPr>
            </w:pPr>
          </w:p>
          <w:p w14:paraId="6A80023C" w14:textId="77777777" w:rsidR="00A7061A" w:rsidRDefault="006C110C" w:rsidP="00A7061A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Evaluación de trabajo realizado en el mes de abril.</w:t>
            </w:r>
          </w:p>
          <w:p w14:paraId="4BE2B228" w14:textId="77777777" w:rsidR="006C110C" w:rsidRPr="00ED5C75" w:rsidRDefault="006C110C" w:rsidP="00A7061A">
            <w:pPr>
              <w:rPr>
                <w:rFonts w:cstheme="minorHAnsi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4248" w:type="dxa"/>
            <w:shd w:val="clear" w:color="auto" w:fill="auto"/>
          </w:tcPr>
          <w:p w14:paraId="52D973C2" w14:textId="77777777" w:rsidR="00A7061A" w:rsidRDefault="00A7061A" w:rsidP="00A7061A">
            <w:pPr>
              <w:rPr>
                <w:rFonts w:cstheme="minorHAnsi"/>
                <w:b/>
                <w:bCs/>
                <w:color w:val="FF0000"/>
                <w:sz w:val="24"/>
                <w:szCs w:val="28"/>
              </w:rPr>
            </w:pPr>
          </w:p>
          <w:p w14:paraId="7B3AC166" w14:textId="77777777" w:rsidR="00706B67" w:rsidRPr="006C110C" w:rsidRDefault="00706B67" w:rsidP="00706B67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Expedición de 08 cartillas </w:t>
            </w:r>
            <w:r w:rsidRPr="006C110C">
              <w:rPr>
                <w:sz w:val="24"/>
                <w:szCs w:val="24"/>
              </w:rPr>
              <w:t xml:space="preserve">militar. </w:t>
            </w:r>
          </w:p>
          <w:p w14:paraId="181A63CA" w14:textId="77777777" w:rsidR="00706B67" w:rsidRPr="00ED5C75" w:rsidRDefault="00706B67" w:rsidP="00A7061A">
            <w:pPr>
              <w:rPr>
                <w:rFonts w:cstheme="minorHAnsi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4772E811" w14:textId="77777777" w:rsidR="00706B67" w:rsidRDefault="00706B67" w:rsidP="00706B67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1E3DAA0C" w14:textId="77777777" w:rsidR="00706B67" w:rsidRPr="006C110C" w:rsidRDefault="00706B67" w:rsidP="00706B67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Expedición de 12 cartillas </w:t>
            </w:r>
            <w:r w:rsidRPr="006C110C">
              <w:rPr>
                <w:sz w:val="24"/>
                <w:szCs w:val="24"/>
              </w:rPr>
              <w:t xml:space="preserve">militar. </w:t>
            </w:r>
          </w:p>
          <w:p w14:paraId="3EB147FB" w14:textId="77777777" w:rsidR="00706B67" w:rsidRPr="006C110C" w:rsidRDefault="00706B67" w:rsidP="00706B67">
            <w:pPr>
              <w:rPr>
                <w:sz w:val="24"/>
                <w:szCs w:val="24"/>
              </w:rPr>
            </w:pPr>
          </w:p>
          <w:p w14:paraId="322335CF" w14:textId="77777777" w:rsidR="00706B67" w:rsidRPr="006C110C" w:rsidRDefault="00706B67" w:rsidP="00706B67">
            <w:pPr>
              <w:rPr>
                <w:sz w:val="24"/>
                <w:szCs w:val="24"/>
              </w:rPr>
            </w:pPr>
            <w:r w:rsidRPr="006C110C">
              <w:rPr>
                <w:sz w:val="24"/>
                <w:szCs w:val="24"/>
              </w:rPr>
              <w:t>Visita al 14/</w:t>
            </w:r>
            <w:proofErr w:type="spellStart"/>
            <w:r w:rsidRPr="006C110C">
              <w:rPr>
                <w:sz w:val="24"/>
                <w:szCs w:val="24"/>
              </w:rPr>
              <w:t>vo</w:t>
            </w:r>
            <w:proofErr w:type="spellEnd"/>
            <w:r w:rsidRPr="006C110C">
              <w:rPr>
                <w:sz w:val="24"/>
                <w:szCs w:val="24"/>
              </w:rPr>
              <w:t>. Batallón de Infantería para entrega del informe mensual requerido por la SEDENA.</w:t>
            </w:r>
          </w:p>
          <w:p w14:paraId="0BD426EF" w14:textId="77777777" w:rsidR="00706B67" w:rsidRDefault="00706B67" w:rsidP="00706B67">
            <w:pPr>
              <w:rPr>
                <w:color w:val="FF0000"/>
                <w:sz w:val="24"/>
                <w:szCs w:val="24"/>
              </w:rPr>
            </w:pPr>
          </w:p>
          <w:p w14:paraId="64E66568" w14:textId="77777777" w:rsidR="00706B67" w:rsidRDefault="00706B67" w:rsidP="00706B67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Realizar campaña de publicidad sobre el tramites de cartillas del servicio militar en colaboración con la Dirección de comunicación.</w:t>
            </w:r>
          </w:p>
          <w:p w14:paraId="75CD24AA" w14:textId="77777777" w:rsidR="00706B67" w:rsidRPr="00ED5C75" w:rsidRDefault="00706B67" w:rsidP="00706B67">
            <w:pPr>
              <w:rPr>
                <w:color w:val="FF0000"/>
                <w:sz w:val="24"/>
                <w:szCs w:val="24"/>
              </w:rPr>
            </w:pPr>
          </w:p>
          <w:p w14:paraId="5A047E73" w14:textId="77777777" w:rsidR="00706B67" w:rsidRDefault="00706B67" w:rsidP="00706B67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Evaluación de trabajo realizado en el mes de junio. </w:t>
            </w:r>
          </w:p>
          <w:p w14:paraId="7973E2CE" w14:textId="77777777" w:rsidR="00A7061A" w:rsidRPr="00ED5C75" w:rsidRDefault="00A7061A" w:rsidP="0082697B">
            <w:pPr>
              <w:rPr>
                <w:rFonts w:cstheme="minorHAnsi"/>
                <w:b/>
                <w:bCs/>
                <w:color w:val="FF0000"/>
                <w:sz w:val="24"/>
                <w:szCs w:val="28"/>
              </w:rPr>
            </w:pPr>
          </w:p>
        </w:tc>
      </w:tr>
    </w:tbl>
    <w:p w14:paraId="06395796" w14:textId="77777777" w:rsidR="00A7061A" w:rsidRDefault="00A7061A" w:rsidP="00A7061A">
      <w:pPr>
        <w:tabs>
          <w:tab w:val="left" w:pos="1047"/>
        </w:tabs>
      </w:pPr>
    </w:p>
    <w:p w14:paraId="60E1C8F7" w14:textId="77777777" w:rsidR="00A7061A" w:rsidRPr="00A7061A" w:rsidRDefault="00A7061A" w:rsidP="00A7061A"/>
    <w:p w14:paraId="50E7A3C4" w14:textId="77777777" w:rsidR="00A7061A" w:rsidRPr="00A7061A" w:rsidRDefault="00A7061A" w:rsidP="00A7061A"/>
    <w:p w14:paraId="61826F97" w14:textId="77777777" w:rsidR="00A7061A" w:rsidRPr="00A7061A" w:rsidRDefault="00A7061A" w:rsidP="00A7061A"/>
    <w:p w14:paraId="63FFE871" w14:textId="77777777" w:rsidR="00A7061A" w:rsidRPr="00A7061A" w:rsidRDefault="00A7061A" w:rsidP="00A7061A"/>
    <w:p w14:paraId="6B85292A" w14:textId="77777777" w:rsidR="00A7061A" w:rsidRDefault="00A7061A" w:rsidP="00A7061A"/>
    <w:p w14:paraId="6E892299" w14:textId="77777777" w:rsidR="00A7061A" w:rsidRDefault="00A7061A" w:rsidP="00A7061A">
      <w:pPr>
        <w:tabs>
          <w:tab w:val="left" w:pos="1440"/>
        </w:tabs>
      </w:pPr>
      <w:r>
        <w:tab/>
      </w:r>
    </w:p>
    <w:p w14:paraId="1E01289E" w14:textId="77777777" w:rsidR="00A7061A" w:rsidRDefault="00A7061A">
      <w:r>
        <w:br w:type="page"/>
      </w:r>
    </w:p>
    <w:tbl>
      <w:tblPr>
        <w:tblStyle w:val="Tablaconcuadrcula"/>
        <w:tblpPr w:leftFromText="141" w:rightFromText="141" w:vertAnchor="text" w:horzAnchor="margin" w:tblpXSpec="center" w:tblpY="41"/>
        <w:tblW w:w="11335" w:type="dxa"/>
        <w:tblLook w:val="04A0" w:firstRow="1" w:lastRow="0" w:firstColumn="1" w:lastColumn="0" w:noHBand="0" w:noVBand="1"/>
      </w:tblPr>
      <w:tblGrid>
        <w:gridCol w:w="3402"/>
        <w:gridCol w:w="3544"/>
        <w:gridCol w:w="4389"/>
      </w:tblGrid>
      <w:tr w:rsidR="00A128B4" w:rsidRPr="00A128B4" w14:paraId="20631C0C" w14:textId="77777777" w:rsidTr="00A128B4">
        <w:trPr>
          <w:trHeight w:val="416"/>
        </w:trPr>
        <w:tc>
          <w:tcPr>
            <w:tcW w:w="11335" w:type="dxa"/>
            <w:gridSpan w:val="3"/>
            <w:shd w:val="clear" w:color="auto" w:fill="ED7D31" w:themeFill="accent2"/>
          </w:tcPr>
          <w:p w14:paraId="2D7FF191" w14:textId="77777777" w:rsidR="00A7061A" w:rsidRPr="00A128B4" w:rsidRDefault="00A7061A" w:rsidP="001463F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128B4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DIRECCIÓN DE OFICIALIA DE PARTES </w:t>
            </w:r>
          </w:p>
        </w:tc>
      </w:tr>
      <w:tr w:rsidR="00A7061A" w14:paraId="62615D86" w14:textId="77777777" w:rsidTr="00A128B4">
        <w:trPr>
          <w:trHeight w:val="612"/>
        </w:trPr>
        <w:tc>
          <w:tcPr>
            <w:tcW w:w="3402" w:type="dxa"/>
            <w:shd w:val="clear" w:color="auto" w:fill="FBE4D5" w:themeFill="accent2" w:themeFillTint="33"/>
          </w:tcPr>
          <w:p w14:paraId="1537C012" w14:textId="77777777" w:rsidR="00A7061A" w:rsidRDefault="00A7061A" w:rsidP="001463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ABRIL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16D01F80" w14:textId="77777777" w:rsidR="00A7061A" w:rsidRDefault="00A7061A" w:rsidP="001463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MAYO</w:t>
            </w:r>
          </w:p>
        </w:tc>
        <w:tc>
          <w:tcPr>
            <w:tcW w:w="4389" w:type="dxa"/>
            <w:shd w:val="clear" w:color="auto" w:fill="FBE4D5" w:themeFill="accent2" w:themeFillTint="33"/>
          </w:tcPr>
          <w:p w14:paraId="49552460" w14:textId="77777777" w:rsidR="00A7061A" w:rsidRDefault="00A7061A" w:rsidP="001463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JUNIO </w:t>
            </w:r>
          </w:p>
        </w:tc>
      </w:tr>
      <w:tr w:rsidR="00A7061A" w:rsidRPr="00ED5C75" w14:paraId="41CCC745" w14:textId="77777777" w:rsidTr="00A128B4">
        <w:trPr>
          <w:trHeight w:val="612"/>
        </w:trPr>
        <w:tc>
          <w:tcPr>
            <w:tcW w:w="3402" w:type="dxa"/>
            <w:shd w:val="clear" w:color="auto" w:fill="auto"/>
          </w:tcPr>
          <w:p w14:paraId="4C4DD80A" w14:textId="77777777" w:rsidR="00A7061A" w:rsidRPr="006C110C" w:rsidRDefault="006C110C" w:rsidP="00A7061A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6C110C">
              <w:rPr>
                <w:b/>
                <w:bCs/>
                <w:sz w:val="24"/>
                <w:szCs w:val="24"/>
              </w:rPr>
              <w:t>46</w:t>
            </w:r>
            <w:r w:rsidR="00A7061A" w:rsidRPr="006C110C">
              <w:rPr>
                <w:bCs/>
                <w:sz w:val="24"/>
                <w:szCs w:val="24"/>
              </w:rPr>
              <w:t xml:space="preserve"> </w:t>
            </w:r>
            <w:r w:rsidR="00A7061A" w:rsidRPr="006C110C">
              <w:rPr>
                <w:sz w:val="24"/>
                <w:szCs w:val="24"/>
              </w:rPr>
              <w:t>documentos recibidos provenientes de distintas dependencias</w:t>
            </w:r>
            <w:r w:rsidRPr="006C110C">
              <w:rPr>
                <w:sz w:val="24"/>
                <w:szCs w:val="24"/>
              </w:rPr>
              <w:t>.</w:t>
            </w:r>
          </w:p>
          <w:p w14:paraId="6165C2DC" w14:textId="77777777" w:rsidR="006C110C" w:rsidRPr="00ED5C75" w:rsidRDefault="006C110C" w:rsidP="006C110C">
            <w:pPr>
              <w:pStyle w:val="Prrafodelista"/>
              <w:ind w:left="360"/>
              <w:rPr>
                <w:rFonts w:cstheme="minorHAnsi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17F159DA" w14:textId="77777777" w:rsidR="006C110C" w:rsidRPr="006C110C" w:rsidRDefault="006C110C" w:rsidP="006C110C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Pr="006C110C">
              <w:rPr>
                <w:bCs/>
                <w:sz w:val="24"/>
                <w:szCs w:val="24"/>
              </w:rPr>
              <w:t xml:space="preserve"> </w:t>
            </w:r>
            <w:r w:rsidRPr="006C110C">
              <w:rPr>
                <w:sz w:val="24"/>
                <w:szCs w:val="24"/>
              </w:rPr>
              <w:t>documentos recibidos provenientes de distintas dependencias.</w:t>
            </w:r>
          </w:p>
          <w:p w14:paraId="2110B133" w14:textId="77777777" w:rsidR="00A7061A" w:rsidRPr="00ED5C75" w:rsidRDefault="00A7061A" w:rsidP="00367EBF">
            <w:pPr>
              <w:pStyle w:val="Prrafodelista"/>
              <w:ind w:left="360"/>
              <w:rPr>
                <w:rFonts w:cstheme="minorHAnsi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14:paraId="186AC36D" w14:textId="77777777" w:rsidR="001463F8" w:rsidRPr="006C110C" w:rsidRDefault="001463F8" w:rsidP="001463F8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  <w:r w:rsidRPr="006C110C">
              <w:rPr>
                <w:bCs/>
                <w:sz w:val="24"/>
                <w:szCs w:val="24"/>
              </w:rPr>
              <w:t xml:space="preserve"> </w:t>
            </w:r>
            <w:r w:rsidRPr="006C110C">
              <w:rPr>
                <w:sz w:val="24"/>
                <w:szCs w:val="24"/>
              </w:rPr>
              <w:t>documentos recibidos provenientes de distintas dependencias.</w:t>
            </w:r>
          </w:p>
          <w:p w14:paraId="52D7F487" w14:textId="77777777" w:rsidR="00A7061A" w:rsidRPr="00ED5C75" w:rsidRDefault="00A7061A" w:rsidP="0082697B">
            <w:pPr>
              <w:pStyle w:val="Prrafodelista"/>
              <w:ind w:left="360"/>
              <w:rPr>
                <w:rFonts w:cstheme="minorHAnsi"/>
                <w:b/>
                <w:bCs/>
                <w:color w:val="FF0000"/>
                <w:sz w:val="24"/>
                <w:szCs w:val="28"/>
              </w:rPr>
            </w:pPr>
          </w:p>
        </w:tc>
      </w:tr>
    </w:tbl>
    <w:p w14:paraId="68056EF1" w14:textId="77777777" w:rsidR="00A7061A" w:rsidRDefault="00A7061A" w:rsidP="00A7061A">
      <w:pPr>
        <w:tabs>
          <w:tab w:val="left" w:pos="1440"/>
        </w:tabs>
      </w:pPr>
    </w:p>
    <w:p w14:paraId="337DFB54" w14:textId="77777777" w:rsidR="00A7061A" w:rsidRPr="00A7061A" w:rsidRDefault="00A7061A" w:rsidP="00A7061A"/>
    <w:p w14:paraId="031F8EF3" w14:textId="77777777" w:rsidR="00A7061A" w:rsidRPr="00A7061A" w:rsidRDefault="00A7061A" w:rsidP="00A7061A"/>
    <w:p w14:paraId="6CBBB40D" w14:textId="77777777" w:rsidR="00A7061A" w:rsidRPr="00A7061A" w:rsidRDefault="00A7061A" w:rsidP="00A7061A"/>
    <w:p w14:paraId="77F74444" w14:textId="77777777" w:rsidR="00A7061A" w:rsidRDefault="00A7061A" w:rsidP="00A7061A"/>
    <w:p w14:paraId="5F001F6C" w14:textId="2C4B92B0" w:rsidR="00A7061A" w:rsidRDefault="00A7061A" w:rsidP="00A128B4">
      <w:pPr>
        <w:tabs>
          <w:tab w:val="left" w:pos="1309"/>
        </w:tabs>
      </w:pPr>
    </w:p>
    <w:tbl>
      <w:tblPr>
        <w:tblStyle w:val="Tablaconcuadrcula"/>
        <w:tblpPr w:leftFromText="141" w:rightFromText="141" w:vertAnchor="text" w:horzAnchor="margin" w:tblpXSpec="center" w:tblpY="41"/>
        <w:tblW w:w="11335" w:type="dxa"/>
        <w:tblLook w:val="04A0" w:firstRow="1" w:lastRow="0" w:firstColumn="1" w:lastColumn="0" w:noHBand="0" w:noVBand="1"/>
      </w:tblPr>
      <w:tblGrid>
        <w:gridCol w:w="3402"/>
        <w:gridCol w:w="3544"/>
        <w:gridCol w:w="4389"/>
      </w:tblGrid>
      <w:tr w:rsidR="00A7061A" w14:paraId="15010EA7" w14:textId="77777777" w:rsidTr="00A128B4">
        <w:trPr>
          <w:trHeight w:val="416"/>
        </w:trPr>
        <w:tc>
          <w:tcPr>
            <w:tcW w:w="11335" w:type="dxa"/>
            <w:gridSpan w:val="3"/>
            <w:shd w:val="clear" w:color="auto" w:fill="ED7D31" w:themeFill="accent2"/>
          </w:tcPr>
          <w:p w14:paraId="22C259F0" w14:textId="77777777" w:rsidR="00A7061A" w:rsidRDefault="00A7061A" w:rsidP="001463F8">
            <w:pPr>
              <w:jc w:val="center"/>
              <w:rPr>
                <w:b/>
                <w:bCs/>
                <w:sz w:val="28"/>
                <w:szCs w:val="28"/>
              </w:rPr>
            </w:pPr>
            <w:r w:rsidRPr="007D0DD7">
              <w:rPr>
                <w:b/>
                <w:bCs/>
                <w:color w:val="FFFFFF" w:themeColor="background1"/>
                <w:sz w:val="28"/>
                <w:szCs w:val="28"/>
              </w:rPr>
              <w:t xml:space="preserve">JEFATURA DE ARCHIVO MUNICIPAL </w:t>
            </w:r>
          </w:p>
        </w:tc>
      </w:tr>
      <w:tr w:rsidR="00A7061A" w14:paraId="14EAB04A" w14:textId="77777777" w:rsidTr="00A128B4">
        <w:trPr>
          <w:trHeight w:val="612"/>
        </w:trPr>
        <w:tc>
          <w:tcPr>
            <w:tcW w:w="3402" w:type="dxa"/>
            <w:shd w:val="clear" w:color="auto" w:fill="FBE4D5" w:themeFill="accent2" w:themeFillTint="33"/>
          </w:tcPr>
          <w:p w14:paraId="649BD490" w14:textId="77777777" w:rsidR="00A7061A" w:rsidRDefault="00A7061A" w:rsidP="001463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ABRIL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4936857C" w14:textId="77777777" w:rsidR="00A7061A" w:rsidRDefault="00A7061A" w:rsidP="001463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MAYO</w:t>
            </w:r>
          </w:p>
        </w:tc>
        <w:tc>
          <w:tcPr>
            <w:tcW w:w="4389" w:type="dxa"/>
            <w:shd w:val="clear" w:color="auto" w:fill="FBE4D5" w:themeFill="accent2" w:themeFillTint="33"/>
          </w:tcPr>
          <w:p w14:paraId="4BABB279" w14:textId="77777777" w:rsidR="00A7061A" w:rsidRDefault="00A7061A" w:rsidP="001463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JUNIO </w:t>
            </w:r>
          </w:p>
        </w:tc>
      </w:tr>
      <w:tr w:rsidR="00A7061A" w:rsidRPr="00ED5C75" w14:paraId="66755952" w14:textId="77777777" w:rsidTr="00A128B4">
        <w:trPr>
          <w:trHeight w:val="612"/>
        </w:trPr>
        <w:tc>
          <w:tcPr>
            <w:tcW w:w="3402" w:type="dxa"/>
            <w:shd w:val="clear" w:color="auto" w:fill="auto"/>
          </w:tcPr>
          <w:p w14:paraId="0A79C2AE" w14:textId="77777777" w:rsidR="006C110C" w:rsidRDefault="006C110C" w:rsidP="006C110C">
            <w:pPr>
              <w:jc w:val="center"/>
              <w:rPr>
                <w:sz w:val="28"/>
                <w:szCs w:val="28"/>
              </w:rPr>
            </w:pPr>
          </w:p>
          <w:p w14:paraId="7C2E3EBC" w14:textId="77777777" w:rsidR="00A7061A" w:rsidRDefault="006C110C" w:rsidP="006C110C">
            <w:pPr>
              <w:jc w:val="center"/>
              <w:rPr>
                <w:sz w:val="28"/>
                <w:szCs w:val="28"/>
              </w:rPr>
            </w:pPr>
            <w:r w:rsidRPr="006C110C">
              <w:rPr>
                <w:sz w:val="28"/>
                <w:szCs w:val="28"/>
              </w:rPr>
              <w:t>Las instalaciones se mantuvieron cerradas por la contingencia</w:t>
            </w:r>
            <w:r>
              <w:rPr>
                <w:sz w:val="28"/>
                <w:szCs w:val="28"/>
              </w:rPr>
              <w:t xml:space="preserve"> COVID-19.</w:t>
            </w:r>
          </w:p>
          <w:p w14:paraId="1529B4FA" w14:textId="77777777" w:rsidR="006C110C" w:rsidRPr="006C110C" w:rsidRDefault="006C110C" w:rsidP="006C110C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C1085E7" w14:textId="77777777" w:rsidR="00D24D06" w:rsidRDefault="006C110C" w:rsidP="006C110C">
            <w:pPr>
              <w:pStyle w:val="Prrafodelista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Se realizaron </w:t>
            </w:r>
            <w:r w:rsidRPr="006C110C">
              <w:rPr>
                <w:b/>
                <w:bCs/>
                <w:sz w:val="24"/>
                <w:szCs w:val="24"/>
              </w:rPr>
              <w:t xml:space="preserve">02 </w:t>
            </w:r>
            <w:r>
              <w:rPr>
                <w:bCs/>
                <w:sz w:val="24"/>
                <w:szCs w:val="24"/>
              </w:rPr>
              <w:t xml:space="preserve">búsquedas de información. </w:t>
            </w:r>
          </w:p>
          <w:p w14:paraId="20EDD9C5" w14:textId="77777777" w:rsidR="006C110C" w:rsidRDefault="006C110C" w:rsidP="006C110C">
            <w:pPr>
              <w:pStyle w:val="Prrafodelista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Se apoya en filtros sanitarios de los tianguis en el municipio. </w:t>
            </w:r>
          </w:p>
          <w:p w14:paraId="5FC80EF1" w14:textId="77777777" w:rsidR="006C110C" w:rsidRPr="006C110C" w:rsidRDefault="006C110C" w:rsidP="006C110C">
            <w:pPr>
              <w:pStyle w:val="Prrafodelista"/>
              <w:rPr>
                <w:bCs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auto"/>
          </w:tcPr>
          <w:p w14:paraId="18F20C1E" w14:textId="77777777" w:rsidR="001D4E7A" w:rsidRDefault="001D4E7A" w:rsidP="001D4E7A">
            <w:pPr>
              <w:pStyle w:val="Prrafodelista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Se realizó </w:t>
            </w:r>
            <w:r w:rsidRPr="001D4E7A">
              <w:rPr>
                <w:b/>
                <w:bCs/>
                <w:sz w:val="24"/>
                <w:szCs w:val="24"/>
              </w:rPr>
              <w:t>01</w:t>
            </w:r>
            <w:r w:rsidRPr="006C110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búsqueda de información. </w:t>
            </w:r>
          </w:p>
          <w:p w14:paraId="18C7A934" w14:textId="77777777" w:rsidR="001D4E7A" w:rsidRDefault="001B2DEF" w:rsidP="001D4E7A">
            <w:pPr>
              <w:pStyle w:val="Prrafodelista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 w:rsidRPr="001B2DEF">
              <w:rPr>
                <w:b/>
                <w:bCs/>
                <w:sz w:val="24"/>
                <w:szCs w:val="24"/>
              </w:rPr>
              <w:t>02</w:t>
            </w:r>
            <w:r>
              <w:rPr>
                <w:bCs/>
                <w:sz w:val="24"/>
                <w:szCs w:val="24"/>
              </w:rPr>
              <w:t xml:space="preserve"> Resguardos de acervo.</w:t>
            </w:r>
          </w:p>
          <w:p w14:paraId="3EB2DC40" w14:textId="77777777" w:rsidR="001B2DEF" w:rsidRDefault="001B2DEF" w:rsidP="001D4E7A">
            <w:pPr>
              <w:pStyle w:val="Prrafodelista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 w:rsidRPr="001B2DEF">
              <w:rPr>
                <w:b/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 xml:space="preserve"> Capacitación. </w:t>
            </w:r>
          </w:p>
          <w:p w14:paraId="6EB84B1B" w14:textId="77777777" w:rsidR="001463F8" w:rsidRPr="001B2DEF" w:rsidRDefault="001D4E7A" w:rsidP="001B2DEF">
            <w:pPr>
              <w:pStyle w:val="Prrafodelista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 apoya en filtros sanitarios d</w:t>
            </w:r>
            <w:r w:rsidR="001B2DEF">
              <w:rPr>
                <w:bCs/>
                <w:sz w:val="24"/>
                <w:szCs w:val="24"/>
              </w:rPr>
              <w:t>e los tianguis en el municipio.</w:t>
            </w:r>
          </w:p>
          <w:p w14:paraId="2F262C11" w14:textId="77777777" w:rsidR="00A7061A" w:rsidRPr="0082697B" w:rsidRDefault="00A7061A" w:rsidP="001D4E7A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</w:tbl>
    <w:p w14:paraId="3EF09421" w14:textId="77777777" w:rsidR="00A7061A" w:rsidRDefault="00A7061A" w:rsidP="00A7061A">
      <w:pPr>
        <w:tabs>
          <w:tab w:val="left" w:pos="1309"/>
        </w:tabs>
      </w:pPr>
    </w:p>
    <w:p w14:paraId="2E6F7AB3" w14:textId="77777777" w:rsidR="00A7061A" w:rsidRPr="00A7061A" w:rsidRDefault="00A7061A" w:rsidP="00A7061A"/>
    <w:p w14:paraId="05C2EE29" w14:textId="77777777" w:rsidR="00A7061A" w:rsidRPr="00A7061A" w:rsidRDefault="00A7061A" w:rsidP="00A7061A"/>
    <w:p w14:paraId="22375929" w14:textId="77777777" w:rsidR="00A7061A" w:rsidRPr="00A7061A" w:rsidRDefault="00A7061A" w:rsidP="00A7061A"/>
    <w:p w14:paraId="40645190" w14:textId="77777777" w:rsidR="00A7061A" w:rsidRPr="00A7061A" w:rsidRDefault="00A7061A" w:rsidP="00A7061A"/>
    <w:p w14:paraId="6399C8B8" w14:textId="77777777" w:rsidR="00A7061A" w:rsidRPr="00A7061A" w:rsidRDefault="00A7061A" w:rsidP="00A7061A"/>
    <w:p w14:paraId="1DB618A8" w14:textId="77777777" w:rsidR="00A7061A" w:rsidRPr="00A7061A" w:rsidRDefault="00A7061A" w:rsidP="00A7061A"/>
    <w:p w14:paraId="6DDCA864" w14:textId="77777777" w:rsidR="00A7061A" w:rsidRPr="00A7061A" w:rsidRDefault="00A7061A" w:rsidP="00A7061A"/>
    <w:p w14:paraId="4534E97B" w14:textId="77777777" w:rsidR="00A7061A" w:rsidRPr="00A7061A" w:rsidRDefault="00A7061A" w:rsidP="00A7061A"/>
    <w:p w14:paraId="19EDF5EB" w14:textId="77777777" w:rsidR="00A7061A" w:rsidRPr="00A7061A" w:rsidRDefault="00A7061A" w:rsidP="00A7061A"/>
    <w:p w14:paraId="58FFF0DE" w14:textId="77777777" w:rsidR="00A7061A" w:rsidRPr="00A7061A" w:rsidRDefault="00A7061A" w:rsidP="00A7061A"/>
    <w:p w14:paraId="4FDD92D6" w14:textId="6CEAB5DB" w:rsidR="004B6101" w:rsidRDefault="004B6101" w:rsidP="00A128B4">
      <w:pPr>
        <w:tabs>
          <w:tab w:val="left" w:pos="3494"/>
        </w:tabs>
      </w:pPr>
    </w:p>
    <w:p w14:paraId="034F941D" w14:textId="1EF1D243" w:rsidR="00FA26F7" w:rsidRDefault="00FA26F7" w:rsidP="00A128B4">
      <w:pPr>
        <w:tabs>
          <w:tab w:val="left" w:pos="3494"/>
        </w:tabs>
      </w:pPr>
    </w:p>
    <w:p w14:paraId="3E1C10E2" w14:textId="77777777" w:rsidR="00FA26F7" w:rsidRDefault="00FA26F7" w:rsidP="00A128B4">
      <w:pPr>
        <w:tabs>
          <w:tab w:val="left" w:pos="3494"/>
        </w:tabs>
      </w:pPr>
    </w:p>
    <w:tbl>
      <w:tblPr>
        <w:tblStyle w:val="Tablaconcuadrcula"/>
        <w:tblpPr w:leftFromText="141" w:rightFromText="141" w:vertAnchor="text" w:horzAnchor="margin" w:tblpXSpec="center" w:tblpY="41"/>
        <w:tblW w:w="11913" w:type="dxa"/>
        <w:tblLook w:val="04A0" w:firstRow="1" w:lastRow="0" w:firstColumn="1" w:lastColumn="0" w:noHBand="0" w:noVBand="1"/>
      </w:tblPr>
      <w:tblGrid>
        <w:gridCol w:w="4683"/>
        <w:gridCol w:w="3544"/>
        <w:gridCol w:w="3686"/>
      </w:tblGrid>
      <w:tr w:rsidR="00A128B4" w:rsidRPr="00A128B4" w14:paraId="5CFB6818" w14:textId="77777777" w:rsidTr="00A128B4">
        <w:trPr>
          <w:trHeight w:val="416"/>
        </w:trPr>
        <w:tc>
          <w:tcPr>
            <w:tcW w:w="11913" w:type="dxa"/>
            <w:gridSpan w:val="3"/>
            <w:shd w:val="clear" w:color="auto" w:fill="ED7D31" w:themeFill="accent2"/>
          </w:tcPr>
          <w:p w14:paraId="0256F4D6" w14:textId="77777777" w:rsidR="004B6101" w:rsidRPr="00A128B4" w:rsidRDefault="004B6101" w:rsidP="001463F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128B4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DIRECCIÓN DE ASUNTOS RELIGIOSOS </w:t>
            </w:r>
          </w:p>
        </w:tc>
      </w:tr>
      <w:tr w:rsidR="004B6101" w14:paraId="0EEF1B52" w14:textId="77777777" w:rsidTr="00A128B4">
        <w:trPr>
          <w:trHeight w:val="612"/>
        </w:trPr>
        <w:tc>
          <w:tcPr>
            <w:tcW w:w="4683" w:type="dxa"/>
            <w:shd w:val="clear" w:color="auto" w:fill="FBE4D5" w:themeFill="accent2" w:themeFillTint="33"/>
          </w:tcPr>
          <w:p w14:paraId="33D53CF5" w14:textId="77777777" w:rsidR="004B6101" w:rsidRDefault="004B6101" w:rsidP="001463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ABRIL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1690647D" w14:textId="77777777" w:rsidR="004B6101" w:rsidRDefault="004B6101" w:rsidP="001463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MAYO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14:paraId="3C6BCEF3" w14:textId="77777777" w:rsidR="004B6101" w:rsidRDefault="004B6101" w:rsidP="001463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JUNIO </w:t>
            </w:r>
          </w:p>
        </w:tc>
      </w:tr>
      <w:tr w:rsidR="004B6101" w:rsidRPr="00ED5C75" w14:paraId="755BD703" w14:textId="77777777" w:rsidTr="00A128B4">
        <w:trPr>
          <w:trHeight w:val="612"/>
        </w:trPr>
        <w:tc>
          <w:tcPr>
            <w:tcW w:w="4683" w:type="dxa"/>
            <w:shd w:val="clear" w:color="auto" w:fill="auto"/>
          </w:tcPr>
          <w:p w14:paraId="05F7C081" w14:textId="77777777" w:rsidR="004B6101" w:rsidRPr="00880C12" w:rsidRDefault="004B6101" w:rsidP="004B61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Asistencia a </w:t>
            </w:r>
            <w:r w:rsidRPr="004B6101">
              <w:rPr>
                <w:b/>
                <w:bCs/>
                <w:sz w:val="24"/>
                <w:szCs w:val="24"/>
              </w:rPr>
              <w:t xml:space="preserve">09 </w:t>
            </w:r>
            <w:r w:rsidRPr="00880C12">
              <w:rPr>
                <w:bCs/>
                <w:sz w:val="24"/>
                <w:szCs w:val="24"/>
              </w:rPr>
              <w:t xml:space="preserve">reuniones con líderes y congregaciones religiosas </w:t>
            </w:r>
          </w:p>
          <w:p w14:paraId="0CA0D2AF" w14:textId="77777777" w:rsidR="004B6101" w:rsidRDefault="004B6101" w:rsidP="004B6101">
            <w:pPr>
              <w:rPr>
                <w:bCs/>
                <w:sz w:val="24"/>
                <w:szCs w:val="24"/>
              </w:rPr>
            </w:pPr>
          </w:p>
          <w:p w14:paraId="10BF316F" w14:textId="77777777" w:rsidR="004B6101" w:rsidRDefault="004B6101" w:rsidP="004B6101">
            <w:pPr>
              <w:rPr>
                <w:bCs/>
                <w:sz w:val="24"/>
                <w:szCs w:val="24"/>
              </w:rPr>
            </w:pPr>
            <w:r w:rsidRPr="004B6101">
              <w:rPr>
                <w:b/>
                <w:bCs/>
                <w:sz w:val="24"/>
                <w:szCs w:val="24"/>
              </w:rPr>
              <w:t>05</w:t>
            </w:r>
            <w:r>
              <w:rPr>
                <w:bCs/>
                <w:sz w:val="24"/>
                <w:szCs w:val="24"/>
              </w:rPr>
              <w:t xml:space="preserve"> Reuniones en comunidades del municipio </w:t>
            </w:r>
          </w:p>
          <w:p w14:paraId="11D82919" w14:textId="77777777" w:rsidR="004B6101" w:rsidRDefault="004B6101" w:rsidP="004B6101">
            <w:pPr>
              <w:rPr>
                <w:bCs/>
                <w:sz w:val="24"/>
                <w:szCs w:val="24"/>
              </w:rPr>
            </w:pPr>
          </w:p>
          <w:p w14:paraId="2CAD5948" w14:textId="77777777" w:rsidR="004B6101" w:rsidRDefault="004B6101" w:rsidP="004B6101">
            <w:pPr>
              <w:rPr>
                <w:bCs/>
                <w:sz w:val="24"/>
                <w:szCs w:val="24"/>
              </w:rPr>
            </w:pPr>
            <w:r w:rsidRPr="004B6101">
              <w:rPr>
                <w:b/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 xml:space="preserve"> patrullaje a todos los templos de culto religioso </w:t>
            </w:r>
          </w:p>
          <w:p w14:paraId="1146F7A6" w14:textId="77777777" w:rsidR="004B6101" w:rsidRDefault="004B6101" w:rsidP="004B6101">
            <w:pPr>
              <w:rPr>
                <w:bCs/>
                <w:sz w:val="24"/>
                <w:szCs w:val="24"/>
              </w:rPr>
            </w:pPr>
          </w:p>
          <w:p w14:paraId="6A9762A2" w14:textId="77777777" w:rsidR="004B6101" w:rsidRDefault="004B6101" w:rsidP="004B6101">
            <w:pPr>
              <w:rPr>
                <w:bCs/>
                <w:sz w:val="24"/>
                <w:szCs w:val="24"/>
              </w:rPr>
            </w:pPr>
            <w:r w:rsidRPr="004B6101">
              <w:rPr>
                <w:b/>
                <w:bCs/>
                <w:sz w:val="24"/>
                <w:szCs w:val="24"/>
              </w:rPr>
              <w:t>02</w:t>
            </w:r>
            <w:r>
              <w:rPr>
                <w:bCs/>
                <w:sz w:val="24"/>
                <w:szCs w:val="24"/>
              </w:rPr>
              <w:t xml:space="preserve"> Apoyo a entrega del Despenson. </w:t>
            </w:r>
          </w:p>
          <w:p w14:paraId="4CAFDE0E" w14:textId="77777777" w:rsidR="004B6101" w:rsidRPr="006C110C" w:rsidRDefault="004B6101" w:rsidP="004B6101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1E6ACEF" w14:textId="77777777" w:rsidR="004B6101" w:rsidRDefault="004B6101" w:rsidP="004B6101">
            <w:pPr>
              <w:rPr>
                <w:bCs/>
                <w:sz w:val="24"/>
                <w:szCs w:val="24"/>
              </w:rPr>
            </w:pPr>
            <w:r w:rsidRPr="004B6101">
              <w:rPr>
                <w:b/>
                <w:bCs/>
                <w:sz w:val="24"/>
                <w:szCs w:val="24"/>
              </w:rPr>
              <w:t>06</w:t>
            </w:r>
            <w:r>
              <w:rPr>
                <w:bCs/>
                <w:sz w:val="24"/>
                <w:szCs w:val="24"/>
              </w:rPr>
              <w:t xml:space="preserve"> Asistencia a diversas reuniones</w:t>
            </w:r>
          </w:p>
          <w:p w14:paraId="59850B3D" w14:textId="77777777" w:rsidR="004B6101" w:rsidRDefault="004B6101" w:rsidP="004B61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14:paraId="600D08C3" w14:textId="77777777" w:rsidR="004B6101" w:rsidRDefault="004B6101" w:rsidP="004B6101">
            <w:pPr>
              <w:rPr>
                <w:bCs/>
                <w:sz w:val="24"/>
                <w:szCs w:val="24"/>
              </w:rPr>
            </w:pPr>
            <w:r w:rsidRPr="004B6101">
              <w:rPr>
                <w:b/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 xml:space="preserve"> Desayunos entregados en diferentes colonias</w:t>
            </w:r>
          </w:p>
          <w:p w14:paraId="6F16065D" w14:textId="77777777" w:rsidR="004B6101" w:rsidRDefault="004B6101" w:rsidP="004B6101">
            <w:pPr>
              <w:rPr>
                <w:bCs/>
                <w:sz w:val="24"/>
                <w:szCs w:val="24"/>
              </w:rPr>
            </w:pPr>
          </w:p>
          <w:p w14:paraId="3AFF22B5" w14:textId="77777777" w:rsidR="004B6101" w:rsidRDefault="004B6101" w:rsidP="004B6101">
            <w:pPr>
              <w:rPr>
                <w:bCs/>
                <w:sz w:val="24"/>
                <w:szCs w:val="24"/>
              </w:rPr>
            </w:pPr>
            <w:r w:rsidRPr="004B6101">
              <w:rPr>
                <w:b/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 xml:space="preserve"> Capacitaciones </w:t>
            </w:r>
          </w:p>
          <w:p w14:paraId="68E35C95" w14:textId="77777777" w:rsidR="004B6101" w:rsidRDefault="004B6101" w:rsidP="004B6101">
            <w:pPr>
              <w:rPr>
                <w:bCs/>
                <w:sz w:val="24"/>
                <w:szCs w:val="24"/>
              </w:rPr>
            </w:pPr>
          </w:p>
          <w:p w14:paraId="7563B05E" w14:textId="77777777" w:rsidR="004B6101" w:rsidRPr="004B6101" w:rsidRDefault="004B6101" w:rsidP="004B6101">
            <w:pPr>
              <w:rPr>
                <w:bCs/>
                <w:sz w:val="24"/>
                <w:szCs w:val="24"/>
              </w:rPr>
            </w:pPr>
            <w:r w:rsidRPr="004B6101">
              <w:rPr>
                <w:b/>
                <w:bCs/>
                <w:sz w:val="24"/>
                <w:szCs w:val="24"/>
              </w:rPr>
              <w:t>04</w:t>
            </w:r>
            <w:r>
              <w:rPr>
                <w:bCs/>
                <w:sz w:val="24"/>
                <w:szCs w:val="24"/>
              </w:rPr>
              <w:t xml:space="preserve"> Entrega de poyos asistencia social. </w:t>
            </w:r>
          </w:p>
        </w:tc>
        <w:tc>
          <w:tcPr>
            <w:tcW w:w="3686" w:type="dxa"/>
            <w:shd w:val="clear" w:color="auto" w:fill="auto"/>
          </w:tcPr>
          <w:p w14:paraId="0C720A1A" w14:textId="77777777" w:rsidR="004B6101" w:rsidRDefault="004B6101" w:rsidP="001463F8">
            <w:pPr>
              <w:rPr>
                <w:bCs/>
                <w:sz w:val="24"/>
                <w:szCs w:val="24"/>
              </w:rPr>
            </w:pPr>
            <w:r w:rsidRPr="004B6101">
              <w:rPr>
                <w:b/>
                <w:bCs/>
                <w:sz w:val="24"/>
                <w:szCs w:val="24"/>
              </w:rPr>
              <w:t>09</w:t>
            </w:r>
            <w:r w:rsidRPr="004B6101">
              <w:rPr>
                <w:bCs/>
                <w:sz w:val="24"/>
                <w:szCs w:val="24"/>
              </w:rPr>
              <w:t xml:space="preserve"> Reuniones diversas </w:t>
            </w:r>
          </w:p>
          <w:p w14:paraId="0DFA35FB" w14:textId="77777777" w:rsidR="004B6101" w:rsidRDefault="004B6101" w:rsidP="001463F8">
            <w:pPr>
              <w:rPr>
                <w:bCs/>
                <w:sz w:val="24"/>
                <w:szCs w:val="24"/>
              </w:rPr>
            </w:pPr>
          </w:p>
          <w:p w14:paraId="52F589F1" w14:textId="77777777" w:rsidR="004B6101" w:rsidRDefault="004B6101" w:rsidP="001463F8">
            <w:pPr>
              <w:rPr>
                <w:bCs/>
                <w:sz w:val="24"/>
                <w:szCs w:val="24"/>
              </w:rPr>
            </w:pPr>
            <w:r w:rsidRPr="004B6101">
              <w:rPr>
                <w:b/>
                <w:bCs/>
                <w:sz w:val="24"/>
                <w:szCs w:val="24"/>
              </w:rPr>
              <w:t>06</w:t>
            </w:r>
            <w:r>
              <w:rPr>
                <w:bCs/>
                <w:sz w:val="24"/>
                <w:szCs w:val="24"/>
              </w:rPr>
              <w:t xml:space="preserve"> Visitas </w:t>
            </w:r>
          </w:p>
          <w:p w14:paraId="30B9BF63" w14:textId="77777777" w:rsidR="004B6101" w:rsidRDefault="004B6101" w:rsidP="001463F8">
            <w:pPr>
              <w:rPr>
                <w:bCs/>
                <w:sz w:val="24"/>
                <w:szCs w:val="24"/>
              </w:rPr>
            </w:pPr>
          </w:p>
          <w:p w14:paraId="60F014D3" w14:textId="77777777" w:rsidR="004B6101" w:rsidRPr="004B6101" w:rsidRDefault="004B6101" w:rsidP="001463F8">
            <w:pPr>
              <w:rPr>
                <w:bCs/>
                <w:sz w:val="24"/>
                <w:szCs w:val="24"/>
              </w:rPr>
            </w:pPr>
            <w:r w:rsidRPr="004B6101">
              <w:rPr>
                <w:b/>
                <w:bCs/>
                <w:sz w:val="24"/>
                <w:szCs w:val="24"/>
              </w:rPr>
              <w:t>06</w:t>
            </w:r>
            <w:r>
              <w:rPr>
                <w:bCs/>
                <w:sz w:val="24"/>
                <w:szCs w:val="24"/>
              </w:rPr>
              <w:t xml:space="preserve"> Visitas de supervisión</w:t>
            </w:r>
          </w:p>
        </w:tc>
      </w:tr>
    </w:tbl>
    <w:p w14:paraId="5F5491AA" w14:textId="77777777" w:rsidR="004B6101" w:rsidRPr="00A7061A" w:rsidRDefault="004B6101" w:rsidP="00A7061A"/>
    <w:p w14:paraId="4A64FF19" w14:textId="77777777" w:rsidR="00A7061A" w:rsidRDefault="00A7061A" w:rsidP="00A7061A"/>
    <w:p w14:paraId="68A418B4" w14:textId="63740B43" w:rsidR="00CD70ED" w:rsidRDefault="00CD70ED" w:rsidP="00A128B4">
      <w:pPr>
        <w:tabs>
          <w:tab w:val="left" w:pos="7200"/>
        </w:tabs>
      </w:pPr>
    </w:p>
    <w:sectPr w:rsidR="00CD70ED" w:rsidSect="00D103B6">
      <w:headerReference w:type="default" r:id="rId8"/>
      <w:footerReference w:type="default" r:id="rId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7CFC7" w14:textId="77777777" w:rsidR="00B635F3" w:rsidRDefault="00B635F3" w:rsidP="00A7061A">
      <w:pPr>
        <w:spacing w:after="0" w:line="240" w:lineRule="auto"/>
      </w:pPr>
      <w:r>
        <w:separator/>
      </w:r>
    </w:p>
  </w:endnote>
  <w:endnote w:type="continuationSeparator" w:id="0">
    <w:p w14:paraId="59DABD60" w14:textId="77777777" w:rsidR="00B635F3" w:rsidRDefault="00B635F3" w:rsidP="00A7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B86AF" w14:textId="77777777" w:rsidR="00D103B6" w:rsidRPr="008D1A57" w:rsidRDefault="00D103B6" w:rsidP="00A7061A">
    <w:pPr>
      <w:pStyle w:val="Piedepgina"/>
      <w:jc w:val="center"/>
      <w:rPr>
        <w:sz w:val="24"/>
      </w:rPr>
    </w:pPr>
    <w:r w:rsidRPr="008D1A57">
      <w:rPr>
        <w:sz w:val="24"/>
      </w:rPr>
      <w:t>DIRECCIÓN DE PLANEACIÓN, EVALUACIÓN Y SEGUIMIENTO</w:t>
    </w:r>
  </w:p>
  <w:p w14:paraId="31FA93DC" w14:textId="77777777" w:rsidR="00D103B6" w:rsidRDefault="00D103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6227B" w14:textId="77777777" w:rsidR="00B635F3" w:rsidRDefault="00B635F3" w:rsidP="00A7061A">
      <w:pPr>
        <w:spacing w:after="0" w:line="240" w:lineRule="auto"/>
      </w:pPr>
      <w:r>
        <w:separator/>
      </w:r>
    </w:p>
  </w:footnote>
  <w:footnote w:type="continuationSeparator" w:id="0">
    <w:p w14:paraId="4F2216A8" w14:textId="77777777" w:rsidR="00B635F3" w:rsidRDefault="00B635F3" w:rsidP="00A7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C46D" w14:textId="3CEA5D75" w:rsidR="00D103B6" w:rsidRDefault="00D103B6" w:rsidP="00FA26F7">
    <w:pPr>
      <w:pStyle w:val="Encabezado"/>
      <w:jc w:val="center"/>
      <w:rPr>
        <w:b/>
        <w:bCs/>
        <w:sz w:val="28"/>
        <w:szCs w:val="28"/>
      </w:rPr>
    </w:pPr>
    <w:r w:rsidRPr="003B5F06">
      <w:rPr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444D5777" wp14:editId="4351A96D">
          <wp:simplePos x="0" y="0"/>
          <wp:positionH relativeFrom="margin">
            <wp:posOffset>157480</wp:posOffset>
          </wp:positionH>
          <wp:positionV relativeFrom="margin">
            <wp:posOffset>-761365</wp:posOffset>
          </wp:positionV>
          <wp:extent cx="1248410" cy="457200"/>
          <wp:effectExtent l="0" t="0" r="8890" b="0"/>
          <wp:wrapNone/>
          <wp:docPr id="1" name="Imagen 2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48410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4CFB">
      <w:rPr>
        <w:b/>
        <w:bCs/>
        <w:sz w:val="28"/>
        <w:szCs w:val="28"/>
      </w:rPr>
      <w:t>GOBIERNO MUNICIPAL DE EL SALTO 2018-2021</w:t>
    </w:r>
  </w:p>
  <w:p w14:paraId="07E3949F" w14:textId="0E643E3A" w:rsidR="00D103B6" w:rsidRPr="00FA26F7" w:rsidRDefault="00D103B6" w:rsidP="00FA26F7">
    <w:pPr>
      <w:spacing w:after="0" w:line="240" w:lineRule="auto"/>
      <w:jc w:val="center"/>
      <w:rPr>
        <w:b/>
        <w:bCs/>
        <w:sz w:val="24"/>
        <w:szCs w:val="24"/>
      </w:rPr>
    </w:pPr>
    <w:r w:rsidRPr="003B5F06">
      <w:rPr>
        <w:b/>
        <w:bCs/>
        <w:sz w:val="24"/>
        <w:szCs w:val="24"/>
      </w:rPr>
      <w:t>INFORME CUANTITATIVO</w:t>
    </w:r>
    <w:r>
      <w:rPr>
        <w:b/>
        <w:bCs/>
        <w:sz w:val="24"/>
        <w:szCs w:val="24"/>
      </w:rPr>
      <w:t xml:space="preserve"> TRIMESTRE ABRIL-JUNIO 2020, </w:t>
    </w:r>
    <w:r w:rsidRPr="003B5F06">
      <w:rPr>
        <w:b/>
        <w:bCs/>
        <w:sz w:val="24"/>
        <w:szCs w:val="24"/>
      </w:rPr>
      <w:t>SEGUNDO AÑO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25pt;height:11.25pt" o:bullet="t">
        <v:imagedata r:id="rId1" o:title="msoA94F"/>
      </v:shape>
    </w:pict>
  </w:numPicBullet>
  <w:abstractNum w:abstractNumId="0" w15:restartNumberingAfterBreak="0">
    <w:nsid w:val="07E80009"/>
    <w:multiLevelType w:val="hybridMultilevel"/>
    <w:tmpl w:val="F2F67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7411"/>
    <w:multiLevelType w:val="hybridMultilevel"/>
    <w:tmpl w:val="1F16EE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B52BD"/>
    <w:multiLevelType w:val="hybridMultilevel"/>
    <w:tmpl w:val="F8D49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D669D"/>
    <w:multiLevelType w:val="hybridMultilevel"/>
    <w:tmpl w:val="CA361F3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D70920"/>
    <w:multiLevelType w:val="hybridMultilevel"/>
    <w:tmpl w:val="9F16A2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E24BD"/>
    <w:multiLevelType w:val="hybridMultilevel"/>
    <w:tmpl w:val="2708BB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650CE6"/>
    <w:multiLevelType w:val="hybridMultilevel"/>
    <w:tmpl w:val="24064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334A3"/>
    <w:multiLevelType w:val="hybridMultilevel"/>
    <w:tmpl w:val="4350E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50F87"/>
    <w:multiLevelType w:val="hybridMultilevel"/>
    <w:tmpl w:val="A6301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95669"/>
    <w:multiLevelType w:val="hybridMultilevel"/>
    <w:tmpl w:val="61B49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B18DD"/>
    <w:multiLevelType w:val="hybridMultilevel"/>
    <w:tmpl w:val="43F2F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166D0"/>
    <w:multiLevelType w:val="hybridMultilevel"/>
    <w:tmpl w:val="AE9625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F874E9"/>
    <w:multiLevelType w:val="hybridMultilevel"/>
    <w:tmpl w:val="110096D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B81EFB"/>
    <w:multiLevelType w:val="hybridMultilevel"/>
    <w:tmpl w:val="570CF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E48BC"/>
    <w:multiLevelType w:val="hybridMultilevel"/>
    <w:tmpl w:val="32FA29AC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34C52889"/>
    <w:multiLevelType w:val="hybridMultilevel"/>
    <w:tmpl w:val="A63E1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2501D"/>
    <w:multiLevelType w:val="hybridMultilevel"/>
    <w:tmpl w:val="16040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800"/>
    <w:multiLevelType w:val="hybridMultilevel"/>
    <w:tmpl w:val="3AC299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2E46"/>
    <w:multiLevelType w:val="hybridMultilevel"/>
    <w:tmpl w:val="E9C855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1C3767"/>
    <w:multiLevelType w:val="hybridMultilevel"/>
    <w:tmpl w:val="97284D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351566"/>
    <w:multiLevelType w:val="hybridMultilevel"/>
    <w:tmpl w:val="23362F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CC25F5"/>
    <w:multiLevelType w:val="hybridMultilevel"/>
    <w:tmpl w:val="C202787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095425"/>
    <w:multiLevelType w:val="hybridMultilevel"/>
    <w:tmpl w:val="902A3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71CF4"/>
    <w:multiLevelType w:val="hybridMultilevel"/>
    <w:tmpl w:val="72906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D4C64"/>
    <w:multiLevelType w:val="hybridMultilevel"/>
    <w:tmpl w:val="DDEE8F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6C2E66"/>
    <w:multiLevelType w:val="hybridMultilevel"/>
    <w:tmpl w:val="95BE2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15B50"/>
    <w:multiLevelType w:val="hybridMultilevel"/>
    <w:tmpl w:val="8DD462C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1D5154"/>
    <w:multiLevelType w:val="hybridMultilevel"/>
    <w:tmpl w:val="BCFA5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90790"/>
    <w:multiLevelType w:val="hybridMultilevel"/>
    <w:tmpl w:val="8446DD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24"/>
  </w:num>
  <w:num w:numId="5">
    <w:abstractNumId w:val="20"/>
  </w:num>
  <w:num w:numId="6">
    <w:abstractNumId w:val="11"/>
  </w:num>
  <w:num w:numId="7">
    <w:abstractNumId w:val="18"/>
  </w:num>
  <w:num w:numId="8">
    <w:abstractNumId w:val="28"/>
  </w:num>
  <w:num w:numId="9">
    <w:abstractNumId w:val="16"/>
  </w:num>
  <w:num w:numId="10">
    <w:abstractNumId w:val="3"/>
  </w:num>
  <w:num w:numId="11">
    <w:abstractNumId w:val="25"/>
  </w:num>
  <w:num w:numId="12">
    <w:abstractNumId w:val="26"/>
  </w:num>
  <w:num w:numId="13">
    <w:abstractNumId w:val="7"/>
  </w:num>
  <w:num w:numId="14">
    <w:abstractNumId w:val="9"/>
  </w:num>
  <w:num w:numId="15">
    <w:abstractNumId w:val="5"/>
  </w:num>
  <w:num w:numId="16">
    <w:abstractNumId w:val="13"/>
  </w:num>
  <w:num w:numId="17">
    <w:abstractNumId w:val="22"/>
  </w:num>
  <w:num w:numId="18">
    <w:abstractNumId w:val="29"/>
  </w:num>
  <w:num w:numId="19">
    <w:abstractNumId w:val="14"/>
  </w:num>
  <w:num w:numId="20">
    <w:abstractNumId w:val="15"/>
  </w:num>
  <w:num w:numId="21">
    <w:abstractNumId w:val="27"/>
  </w:num>
  <w:num w:numId="22">
    <w:abstractNumId w:val="17"/>
  </w:num>
  <w:num w:numId="23">
    <w:abstractNumId w:val="21"/>
  </w:num>
  <w:num w:numId="24">
    <w:abstractNumId w:val="0"/>
  </w:num>
  <w:num w:numId="25">
    <w:abstractNumId w:val="8"/>
  </w:num>
  <w:num w:numId="26">
    <w:abstractNumId w:val="2"/>
  </w:num>
  <w:num w:numId="27">
    <w:abstractNumId w:val="6"/>
  </w:num>
  <w:num w:numId="28">
    <w:abstractNumId w:val="23"/>
  </w:num>
  <w:num w:numId="29">
    <w:abstractNumId w:val="1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1A"/>
    <w:rsid w:val="00082E70"/>
    <w:rsid w:val="000A2108"/>
    <w:rsid w:val="001266F0"/>
    <w:rsid w:val="001463F8"/>
    <w:rsid w:val="001B2DEF"/>
    <w:rsid w:val="001D4E7A"/>
    <w:rsid w:val="00227971"/>
    <w:rsid w:val="00263F35"/>
    <w:rsid w:val="002B0EAB"/>
    <w:rsid w:val="002B790F"/>
    <w:rsid w:val="00352BB7"/>
    <w:rsid w:val="00367EBF"/>
    <w:rsid w:val="00370883"/>
    <w:rsid w:val="00397156"/>
    <w:rsid w:val="003D1B07"/>
    <w:rsid w:val="00410E8C"/>
    <w:rsid w:val="004B6101"/>
    <w:rsid w:val="00553D09"/>
    <w:rsid w:val="00597658"/>
    <w:rsid w:val="005B0017"/>
    <w:rsid w:val="00613920"/>
    <w:rsid w:val="006A5C6F"/>
    <w:rsid w:val="006C110C"/>
    <w:rsid w:val="006F2B7E"/>
    <w:rsid w:val="00706B67"/>
    <w:rsid w:val="00732407"/>
    <w:rsid w:val="007D0DD7"/>
    <w:rsid w:val="0082697B"/>
    <w:rsid w:val="008A32A4"/>
    <w:rsid w:val="009A3AEE"/>
    <w:rsid w:val="009B3B01"/>
    <w:rsid w:val="009D55AB"/>
    <w:rsid w:val="009F5BB6"/>
    <w:rsid w:val="00A128B4"/>
    <w:rsid w:val="00A24A4A"/>
    <w:rsid w:val="00A63D22"/>
    <w:rsid w:val="00A7061A"/>
    <w:rsid w:val="00A918AD"/>
    <w:rsid w:val="00AB4B13"/>
    <w:rsid w:val="00B5167E"/>
    <w:rsid w:val="00B573FA"/>
    <w:rsid w:val="00B635F3"/>
    <w:rsid w:val="00B9367B"/>
    <w:rsid w:val="00BA6537"/>
    <w:rsid w:val="00C27688"/>
    <w:rsid w:val="00CD70ED"/>
    <w:rsid w:val="00CF09A7"/>
    <w:rsid w:val="00D103B6"/>
    <w:rsid w:val="00D24D06"/>
    <w:rsid w:val="00D55354"/>
    <w:rsid w:val="00D92215"/>
    <w:rsid w:val="00DB2AAF"/>
    <w:rsid w:val="00DF63B9"/>
    <w:rsid w:val="00E1794A"/>
    <w:rsid w:val="00E550D6"/>
    <w:rsid w:val="00EA301D"/>
    <w:rsid w:val="00EE115F"/>
    <w:rsid w:val="00F4501A"/>
    <w:rsid w:val="00F9661B"/>
    <w:rsid w:val="00FA26F7"/>
    <w:rsid w:val="00FC01D6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CEDBB"/>
  <w15:chartTrackingRefBased/>
  <w15:docId w15:val="{3543317E-A4A1-4CB3-9D30-DCB26953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1A"/>
  </w:style>
  <w:style w:type="paragraph" w:styleId="Ttulo1">
    <w:name w:val="heading 1"/>
    <w:basedOn w:val="Normal"/>
    <w:next w:val="Normal"/>
    <w:link w:val="Ttulo1Car"/>
    <w:uiPriority w:val="9"/>
    <w:qFormat/>
    <w:rsid w:val="00F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26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06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61A"/>
  </w:style>
  <w:style w:type="paragraph" w:styleId="Piedepgina">
    <w:name w:val="footer"/>
    <w:basedOn w:val="Normal"/>
    <w:link w:val="PiedepginaCar"/>
    <w:uiPriority w:val="99"/>
    <w:unhideWhenUsed/>
    <w:rsid w:val="00A70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1A"/>
  </w:style>
  <w:style w:type="paragraph" w:styleId="Sinespaciado">
    <w:name w:val="No Spacing"/>
    <w:uiPriority w:val="1"/>
    <w:qFormat/>
    <w:rsid w:val="00706B67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A26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A26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AE06D-EAEC-4F69-B3F9-4F84D828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1877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Ramon</cp:lastModifiedBy>
  <cp:revision>35</cp:revision>
  <dcterms:created xsi:type="dcterms:W3CDTF">2020-06-15T16:36:00Z</dcterms:created>
  <dcterms:modified xsi:type="dcterms:W3CDTF">2020-07-25T04:05:00Z</dcterms:modified>
</cp:coreProperties>
</file>