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EA93" w14:textId="77777777" w:rsidR="00BE76C1" w:rsidRDefault="00BE76C1" w:rsidP="00BE76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A22">
        <w:rPr>
          <w:b/>
          <w:bCs/>
          <w:sz w:val="24"/>
          <w:szCs w:val="24"/>
        </w:rPr>
        <w:t xml:space="preserve">INFORME </w:t>
      </w:r>
      <w:r>
        <w:rPr>
          <w:b/>
          <w:bCs/>
          <w:sz w:val="24"/>
          <w:szCs w:val="24"/>
        </w:rPr>
        <w:t>CUANTITATIVO DEL TERECER</w:t>
      </w:r>
      <w:r w:rsidRPr="00AC3A22">
        <w:rPr>
          <w:b/>
          <w:bCs/>
          <w:sz w:val="24"/>
          <w:szCs w:val="24"/>
        </w:rPr>
        <w:t xml:space="preserve"> TRIMESTRE </w:t>
      </w:r>
      <w:r>
        <w:rPr>
          <w:b/>
          <w:bCs/>
          <w:sz w:val="24"/>
          <w:szCs w:val="24"/>
        </w:rPr>
        <w:t>SEGUNDO AÑO DE GOBIERNO 2019-2020</w:t>
      </w:r>
    </w:p>
    <w:p w14:paraId="6072C844" w14:textId="77777777" w:rsidR="00BE76C1" w:rsidRPr="00AC3A22" w:rsidRDefault="00BE76C1" w:rsidP="00BE76C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E79C1C1" w14:textId="77777777" w:rsidR="00BE76C1" w:rsidRDefault="00BE76C1" w:rsidP="00BE76C1">
      <w:pPr>
        <w:spacing w:line="240" w:lineRule="auto"/>
        <w:jc w:val="center"/>
        <w:rPr>
          <w:b/>
          <w:bCs/>
          <w:sz w:val="28"/>
          <w:szCs w:val="28"/>
        </w:rPr>
      </w:pPr>
      <w:r w:rsidRPr="00AA4C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DIRECCIÓN GENERAL JURÍDICA </w:t>
      </w:r>
    </w:p>
    <w:tbl>
      <w:tblPr>
        <w:tblStyle w:val="Tablaconcuadrcula"/>
        <w:tblpPr w:leftFromText="141" w:rightFromText="141" w:vertAnchor="text" w:horzAnchor="margin" w:tblpX="562" w:tblpY="41"/>
        <w:tblW w:w="13580" w:type="dxa"/>
        <w:tblLook w:val="04A0" w:firstRow="1" w:lastRow="0" w:firstColumn="1" w:lastColumn="0" w:noHBand="0" w:noVBand="1"/>
      </w:tblPr>
      <w:tblGrid>
        <w:gridCol w:w="2240"/>
        <w:gridCol w:w="3969"/>
        <w:gridCol w:w="3827"/>
        <w:gridCol w:w="3544"/>
      </w:tblGrid>
      <w:tr w:rsidR="00D9575B" w:rsidRPr="00D9575B" w14:paraId="3671C72D" w14:textId="77777777" w:rsidTr="00D9575B">
        <w:trPr>
          <w:trHeight w:val="422"/>
        </w:trPr>
        <w:tc>
          <w:tcPr>
            <w:tcW w:w="2240" w:type="dxa"/>
            <w:shd w:val="clear" w:color="auto" w:fill="ED7D31" w:themeFill="accent2"/>
          </w:tcPr>
          <w:p w14:paraId="100AD5EB" w14:textId="02A5A5BF" w:rsidR="00BE76C1" w:rsidRPr="00D9575B" w:rsidRDefault="00D9575B" w:rsidP="00D9575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575B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969" w:type="dxa"/>
            <w:shd w:val="clear" w:color="auto" w:fill="ED7D31" w:themeFill="accent2"/>
          </w:tcPr>
          <w:p w14:paraId="0ABD52D2" w14:textId="77777777" w:rsidR="00BE76C1" w:rsidRPr="00D9575B" w:rsidRDefault="00BE76C1" w:rsidP="00D9575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575B">
              <w:rPr>
                <w:b/>
                <w:bCs/>
                <w:color w:val="FFFFFF" w:themeColor="background1"/>
                <w:sz w:val="28"/>
                <w:szCs w:val="28"/>
              </w:rPr>
              <w:t>ABRIL</w:t>
            </w:r>
          </w:p>
        </w:tc>
        <w:tc>
          <w:tcPr>
            <w:tcW w:w="3827" w:type="dxa"/>
            <w:shd w:val="clear" w:color="auto" w:fill="ED7D31" w:themeFill="accent2"/>
          </w:tcPr>
          <w:p w14:paraId="1C1EE97B" w14:textId="77777777" w:rsidR="00BE76C1" w:rsidRPr="00D9575B" w:rsidRDefault="00BE76C1" w:rsidP="00D9575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575B">
              <w:rPr>
                <w:b/>
                <w:bCs/>
                <w:color w:val="FFFFFF" w:themeColor="background1"/>
                <w:sz w:val="28"/>
                <w:szCs w:val="28"/>
              </w:rPr>
              <w:t>MAYO</w:t>
            </w:r>
          </w:p>
        </w:tc>
        <w:tc>
          <w:tcPr>
            <w:tcW w:w="3544" w:type="dxa"/>
            <w:shd w:val="clear" w:color="auto" w:fill="ED7D31" w:themeFill="accent2"/>
          </w:tcPr>
          <w:p w14:paraId="51B561B2" w14:textId="7A46D9D1" w:rsidR="00BE76C1" w:rsidRPr="00D9575B" w:rsidRDefault="00BE76C1" w:rsidP="00D9575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575B">
              <w:rPr>
                <w:b/>
                <w:bCs/>
                <w:color w:val="FFFFFF" w:themeColor="background1"/>
                <w:sz w:val="28"/>
                <w:szCs w:val="28"/>
              </w:rPr>
              <w:t>JUNIO</w:t>
            </w:r>
          </w:p>
        </w:tc>
      </w:tr>
      <w:tr w:rsidR="00BE76C1" w:rsidRPr="002E3645" w14:paraId="10856F2F" w14:textId="77777777" w:rsidTr="00D9575B">
        <w:trPr>
          <w:trHeight w:val="558"/>
        </w:trPr>
        <w:tc>
          <w:tcPr>
            <w:tcW w:w="2240" w:type="dxa"/>
            <w:shd w:val="clear" w:color="auto" w:fill="auto"/>
          </w:tcPr>
          <w:p w14:paraId="45F2D733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0368ECE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8112F0F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Unidad de Jueces Calificadores</w:t>
            </w:r>
          </w:p>
          <w:p w14:paraId="66470B18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E817DD8" w14:textId="77777777" w:rsidR="00BE76C1" w:rsidRPr="0043479D" w:rsidRDefault="00BE76C1" w:rsidP="00D9575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Multas de movilidad</w:t>
            </w:r>
          </w:p>
          <w:p w14:paraId="58C5B769" w14:textId="77777777" w:rsidR="00BE76C1" w:rsidRPr="0043479D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multas </w:t>
            </w:r>
          </w:p>
          <w:p w14:paraId="341A1F39" w14:textId="77777777" w:rsidR="00BE76C1" w:rsidRPr="0043479D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92C8CA5" w14:textId="77777777" w:rsidR="00BE76C1" w:rsidRPr="0043479D" w:rsidRDefault="00BE76C1" w:rsidP="00D9575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Multas de inspección </w:t>
            </w:r>
          </w:p>
          <w:p w14:paraId="6D1C85F5" w14:textId="77777777" w:rsidR="00BE76C1" w:rsidRPr="0043479D" w:rsidRDefault="00BE76C1" w:rsidP="00D9575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calificadas </w:t>
            </w:r>
          </w:p>
          <w:p w14:paraId="7A4BF70B" w14:textId="77777777" w:rsidR="00BE76C1" w:rsidRPr="0043479D" w:rsidRDefault="00BE76C1" w:rsidP="00D9575B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F5168B1" w14:textId="77777777" w:rsidR="00BE76C1" w:rsidRPr="0043479D" w:rsidRDefault="00BE76C1" w:rsidP="00D9575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Multas de movilidad</w:t>
            </w:r>
          </w:p>
          <w:p w14:paraId="012A2658" w14:textId="77777777" w:rsidR="00BE76C1" w:rsidRPr="0043479D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62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multas </w:t>
            </w:r>
          </w:p>
          <w:p w14:paraId="490DC1DB" w14:textId="77777777" w:rsidR="00BE76C1" w:rsidRPr="0043479D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FD2B7C4" w14:textId="77777777" w:rsidR="00BE76C1" w:rsidRPr="0043479D" w:rsidRDefault="00BE76C1" w:rsidP="00D9575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Multas de inspección </w:t>
            </w:r>
          </w:p>
          <w:p w14:paraId="41E0AAE7" w14:textId="77777777" w:rsidR="00BE76C1" w:rsidRPr="0043479D" w:rsidRDefault="00BE76C1" w:rsidP="00D9575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44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calificadas </w:t>
            </w:r>
          </w:p>
          <w:p w14:paraId="63092B72" w14:textId="77777777" w:rsidR="00BE76C1" w:rsidRPr="0043479D" w:rsidRDefault="00BE76C1" w:rsidP="00D9575B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1D491D9" w14:textId="77777777" w:rsidR="00BE76C1" w:rsidRPr="0043479D" w:rsidRDefault="00BE76C1" w:rsidP="00D9575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Multas de movilidad</w:t>
            </w:r>
          </w:p>
          <w:p w14:paraId="02EC1F15" w14:textId="77777777" w:rsidR="00BE76C1" w:rsidRPr="0043479D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41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multas </w:t>
            </w:r>
          </w:p>
          <w:p w14:paraId="377115D0" w14:textId="77777777" w:rsidR="00BE76C1" w:rsidRPr="0043479D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85E945A" w14:textId="77777777" w:rsidR="00BE76C1" w:rsidRPr="0043479D" w:rsidRDefault="00BE76C1" w:rsidP="00D9575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Multas de inspección </w:t>
            </w:r>
          </w:p>
          <w:p w14:paraId="2F6DE543" w14:textId="77777777" w:rsidR="00BE76C1" w:rsidRPr="0043479D" w:rsidRDefault="00BE76C1" w:rsidP="00D9575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17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calificadas </w:t>
            </w:r>
          </w:p>
          <w:p w14:paraId="26010765" w14:textId="77777777" w:rsidR="00BE76C1" w:rsidRPr="0043479D" w:rsidRDefault="00BE76C1" w:rsidP="00D9575B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</w:tr>
      <w:tr w:rsidR="00BE76C1" w:rsidRPr="002E3645" w14:paraId="2C674F6C" w14:textId="77777777" w:rsidTr="00D9575B">
        <w:trPr>
          <w:trHeight w:val="558"/>
        </w:trPr>
        <w:tc>
          <w:tcPr>
            <w:tcW w:w="2240" w:type="dxa"/>
            <w:shd w:val="clear" w:color="auto" w:fill="auto"/>
          </w:tcPr>
          <w:p w14:paraId="6A07081B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ACEF031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FE14F5B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1AE41CE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51F5D51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F4BD254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Juzgados Municipales </w:t>
            </w:r>
          </w:p>
          <w:p w14:paraId="2AD0BB8E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4B804AA" w14:textId="77777777" w:rsidR="00BE76C1" w:rsidRPr="005A4B70" w:rsidRDefault="00BE76C1" w:rsidP="00D9575B">
            <w:pPr>
              <w:rPr>
                <w:b/>
                <w:bCs/>
                <w:sz w:val="24"/>
              </w:rPr>
            </w:pPr>
            <w:r w:rsidRPr="005A4B70">
              <w:rPr>
                <w:b/>
                <w:sz w:val="24"/>
              </w:rPr>
              <w:t xml:space="preserve">Primer Juzgado ubicado en Comisaría Municipal </w:t>
            </w:r>
          </w:p>
          <w:p w14:paraId="4297AB93" w14:textId="77777777" w:rsidR="00BE76C1" w:rsidRPr="005A4B70" w:rsidRDefault="00BE76C1" w:rsidP="00D9575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208 personas d</w:t>
            </w:r>
            <w:r w:rsidRPr="005A4B70">
              <w:rPr>
                <w:sz w:val="24"/>
              </w:rPr>
              <w:t>etenidas</w:t>
            </w:r>
            <w:r>
              <w:rPr>
                <w:sz w:val="24"/>
              </w:rPr>
              <w:t xml:space="preserve"> </w:t>
            </w:r>
          </w:p>
          <w:p w14:paraId="4F9DFA9F" w14:textId="77777777" w:rsidR="00BE76C1" w:rsidRPr="005A4B70" w:rsidRDefault="00BE76C1" w:rsidP="00D9575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  <w:r w:rsidRPr="005A4B70">
              <w:rPr>
                <w:sz w:val="24"/>
              </w:rPr>
              <w:t xml:space="preserve"> pago de multa </w:t>
            </w:r>
          </w:p>
          <w:p w14:paraId="7AA485E4" w14:textId="77777777" w:rsidR="00BE76C1" w:rsidRDefault="00BE76C1" w:rsidP="00D9575B">
            <w:pPr>
              <w:rPr>
                <w:sz w:val="24"/>
              </w:rPr>
            </w:pPr>
            <w:r>
              <w:rPr>
                <w:sz w:val="24"/>
              </w:rPr>
              <w:t>136 compurgaron horas de arresto</w:t>
            </w:r>
          </w:p>
          <w:p w14:paraId="14B17DC2" w14:textId="77777777" w:rsidR="00BE76C1" w:rsidRDefault="00BE76C1" w:rsidP="00D9575B">
            <w:pPr>
              <w:rPr>
                <w:sz w:val="24"/>
              </w:rPr>
            </w:pPr>
          </w:p>
          <w:p w14:paraId="78322DC0" w14:textId="77777777" w:rsidR="00BE76C1" w:rsidRPr="005A4B70" w:rsidRDefault="00BE76C1" w:rsidP="00D9575B">
            <w:pPr>
              <w:rPr>
                <w:b/>
                <w:bCs/>
                <w:sz w:val="24"/>
              </w:rPr>
            </w:pPr>
            <w:r w:rsidRPr="005A4B70">
              <w:rPr>
                <w:b/>
                <w:sz w:val="24"/>
              </w:rPr>
              <w:t xml:space="preserve">Segundo Juzgado ubicado en Delegación Las Pintas </w:t>
            </w:r>
          </w:p>
          <w:p w14:paraId="38121A62" w14:textId="77777777" w:rsidR="00BE76C1" w:rsidRPr="005A4B70" w:rsidRDefault="00BE76C1" w:rsidP="00D9575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51 personas d</w:t>
            </w:r>
            <w:r w:rsidRPr="005A4B70">
              <w:rPr>
                <w:sz w:val="24"/>
              </w:rPr>
              <w:t>etenidas</w:t>
            </w:r>
            <w:r>
              <w:rPr>
                <w:sz w:val="24"/>
              </w:rPr>
              <w:t xml:space="preserve"> </w:t>
            </w:r>
          </w:p>
          <w:p w14:paraId="298AF05A" w14:textId="77777777" w:rsidR="00BE76C1" w:rsidRPr="005A4B70" w:rsidRDefault="00BE76C1" w:rsidP="00D9575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5A4B70">
              <w:rPr>
                <w:sz w:val="24"/>
              </w:rPr>
              <w:t xml:space="preserve"> pago de multa </w:t>
            </w:r>
          </w:p>
          <w:p w14:paraId="523382DD" w14:textId="77777777" w:rsidR="00BE76C1" w:rsidRDefault="00BE76C1" w:rsidP="00D9575B">
            <w:pPr>
              <w:rPr>
                <w:sz w:val="24"/>
              </w:rPr>
            </w:pPr>
            <w:r>
              <w:rPr>
                <w:sz w:val="24"/>
              </w:rPr>
              <w:t>34 compurgaron horas de arresto</w:t>
            </w:r>
          </w:p>
          <w:p w14:paraId="1D302DC8" w14:textId="77777777" w:rsidR="00BE76C1" w:rsidRPr="002214CE" w:rsidRDefault="00BE76C1" w:rsidP="00D9575B">
            <w:pPr>
              <w:rPr>
                <w:b/>
                <w:bCs/>
                <w:sz w:val="24"/>
              </w:rPr>
            </w:pPr>
          </w:p>
          <w:p w14:paraId="5C590ECC" w14:textId="77777777" w:rsidR="00BE76C1" w:rsidRPr="00D878F6" w:rsidRDefault="00BE76C1" w:rsidP="00D9575B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5F998A57" w14:textId="77777777" w:rsidR="00BE76C1" w:rsidRPr="00D24A77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05D0A78" w14:textId="77777777" w:rsidR="00BE76C1" w:rsidRPr="008D4B13" w:rsidRDefault="00BE76C1" w:rsidP="00D9575B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  <w:r w:rsidRPr="008D4B13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BE76C1" w:rsidRPr="002E3645" w14:paraId="71605F27" w14:textId="77777777" w:rsidTr="00D9575B">
        <w:trPr>
          <w:trHeight w:val="558"/>
        </w:trPr>
        <w:tc>
          <w:tcPr>
            <w:tcW w:w="2240" w:type="dxa"/>
            <w:shd w:val="clear" w:color="auto" w:fill="auto"/>
          </w:tcPr>
          <w:p w14:paraId="125EB40F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62E6469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lo Jurídico Laboral </w:t>
            </w:r>
          </w:p>
          <w:p w14:paraId="4CCEFC7E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BB93A47" w14:textId="77777777" w:rsidR="00BE76C1" w:rsidRPr="00F652A4" w:rsidRDefault="00BE76C1" w:rsidP="00D9575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55 atención a audiencias (suspendidas)</w:t>
            </w:r>
          </w:p>
          <w:p w14:paraId="4BFD7ABA" w14:textId="77777777" w:rsidR="00BE76C1" w:rsidRPr="00F652A4" w:rsidRDefault="00BE76C1" w:rsidP="00D9575B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565A0F9B" w14:textId="77777777" w:rsidR="00BE76C1" w:rsidRPr="00F652A4" w:rsidRDefault="00BE76C1" w:rsidP="00D957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rescisión de la relación laboral </w:t>
            </w:r>
          </w:p>
          <w:p w14:paraId="58158593" w14:textId="77777777" w:rsidR="00BE76C1" w:rsidRPr="00B66B49" w:rsidRDefault="00BE76C1" w:rsidP="00D9575B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CB23131" w14:textId="77777777" w:rsidR="00BE76C1" w:rsidRPr="00F652A4" w:rsidRDefault="00BE76C1" w:rsidP="00D9575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63 atención a audiencias (suspendidas)</w:t>
            </w:r>
          </w:p>
          <w:p w14:paraId="6B160801" w14:textId="77777777" w:rsidR="00BE76C1" w:rsidRPr="00F652A4" w:rsidRDefault="00BE76C1" w:rsidP="00D9575B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73DFB16" w14:textId="77777777" w:rsidR="00BE76C1" w:rsidRPr="00F652A4" w:rsidRDefault="00BE76C1" w:rsidP="00D957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rescisión de la relación laboral </w:t>
            </w:r>
          </w:p>
          <w:p w14:paraId="2FD6440C" w14:textId="77777777" w:rsidR="00BE76C1" w:rsidRPr="00D24A77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FD5E05" w14:textId="77777777" w:rsidR="00BE76C1" w:rsidRPr="00F652A4" w:rsidRDefault="00BE76C1" w:rsidP="00D9575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B66B49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>42 atención a audiencias (suspendidas)</w:t>
            </w:r>
          </w:p>
          <w:p w14:paraId="180CC19B" w14:textId="77777777" w:rsidR="00BE76C1" w:rsidRPr="00F652A4" w:rsidRDefault="00BE76C1" w:rsidP="00D9575B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C6C1E57" w14:textId="77777777" w:rsidR="00BE76C1" w:rsidRPr="00F652A4" w:rsidRDefault="00BE76C1" w:rsidP="00D957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rescisión de la relación laboral </w:t>
            </w:r>
          </w:p>
          <w:p w14:paraId="1AD4D0F1" w14:textId="77777777" w:rsidR="00BE76C1" w:rsidRPr="00B66B49" w:rsidRDefault="00BE76C1" w:rsidP="00D9575B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B66B49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BE76C1" w:rsidRPr="002E3645" w14:paraId="06DAB474" w14:textId="77777777" w:rsidTr="00D9575B">
        <w:trPr>
          <w:trHeight w:val="558"/>
        </w:trPr>
        <w:tc>
          <w:tcPr>
            <w:tcW w:w="2240" w:type="dxa"/>
            <w:shd w:val="clear" w:color="auto" w:fill="auto"/>
          </w:tcPr>
          <w:p w14:paraId="192F3E73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47B8F2E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330A38A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BFEB815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5E8B407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B4F4571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B27ABCE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lo Jurídico </w:t>
            </w:r>
            <w:r w:rsidRPr="00943F88">
              <w:rPr>
                <w:rFonts w:cstheme="minorHAnsi"/>
                <w:bCs/>
                <w:sz w:val="24"/>
                <w:szCs w:val="28"/>
              </w:rPr>
              <w:t xml:space="preserve">Consultivo </w:t>
            </w:r>
          </w:p>
        </w:tc>
        <w:tc>
          <w:tcPr>
            <w:tcW w:w="3969" w:type="dxa"/>
            <w:shd w:val="clear" w:color="auto" w:fill="auto"/>
          </w:tcPr>
          <w:p w14:paraId="3BF70109" w14:textId="77777777" w:rsidR="00BE76C1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 contestaciones</w:t>
            </w:r>
            <w:r w:rsidRPr="00C26F00">
              <w:rPr>
                <w:rFonts w:cstheme="minorHAnsi"/>
                <w:bCs/>
                <w:sz w:val="24"/>
                <w:szCs w:val="28"/>
              </w:rPr>
              <w:t xml:space="preserve"> a la Comisión Estatal de Derechos Humanos</w:t>
            </w:r>
          </w:p>
          <w:p w14:paraId="0DEF9236" w14:textId="77777777" w:rsidR="00BE76C1" w:rsidRPr="00E7476A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AC8D039" w14:textId="77777777" w:rsidR="00BE76C1" w:rsidRPr="00557A2F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seguimientos de procesos en tratamiento de libertad </w:t>
            </w:r>
          </w:p>
        </w:tc>
        <w:tc>
          <w:tcPr>
            <w:tcW w:w="3827" w:type="dxa"/>
            <w:shd w:val="clear" w:color="auto" w:fill="auto"/>
          </w:tcPr>
          <w:p w14:paraId="44E8F3CC" w14:textId="77777777" w:rsidR="00BE76C1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5 contestaciones</w:t>
            </w:r>
            <w:r w:rsidRPr="00C26F00">
              <w:rPr>
                <w:rFonts w:cstheme="minorHAnsi"/>
                <w:bCs/>
                <w:sz w:val="24"/>
                <w:szCs w:val="28"/>
              </w:rPr>
              <w:t xml:space="preserve"> a la Comisión Estatal de Derechos Humanos</w:t>
            </w:r>
          </w:p>
          <w:p w14:paraId="37DDB1D3" w14:textId="77777777" w:rsidR="00BE76C1" w:rsidRPr="00E7476A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EFBC7E3" w14:textId="77777777" w:rsidR="00BE76C1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F652A4">
              <w:rPr>
                <w:rFonts w:cstheme="minorHAnsi"/>
                <w:bCs/>
                <w:sz w:val="24"/>
                <w:szCs w:val="28"/>
              </w:rPr>
              <w:t xml:space="preserve"> seguimientos de procesos en tratamiento de libertad</w:t>
            </w:r>
          </w:p>
          <w:p w14:paraId="2C30404F" w14:textId="77777777" w:rsidR="00BE76C1" w:rsidRPr="00F652A4" w:rsidRDefault="00BE76C1" w:rsidP="00D9575B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521FDF4E" w14:textId="03B0DF03" w:rsidR="00BE76C1" w:rsidRPr="00F652A4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remiten 634 expedientes laborales antiguos de </w:t>
            </w:r>
            <w:r w:rsidR="00D9575B">
              <w:rPr>
                <w:rFonts w:cstheme="minorHAnsi"/>
                <w:bCs/>
                <w:sz w:val="24"/>
                <w:szCs w:val="28"/>
              </w:rPr>
              <w:t>policías,</w:t>
            </w:r>
            <w:r>
              <w:rPr>
                <w:rFonts w:cstheme="minorHAnsi"/>
                <w:bCs/>
                <w:sz w:val="24"/>
                <w:szCs w:val="28"/>
              </w:rPr>
              <w:t xml:space="preserve"> así como los contratos </w:t>
            </w:r>
          </w:p>
        </w:tc>
        <w:tc>
          <w:tcPr>
            <w:tcW w:w="3544" w:type="dxa"/>
            <w:shd w:val="clear" w:color="auto" w:fill="auto"/>
          </w:tcPr>
          <w:p w14:paraId="2BC68D8D" w14:textId="77777777" w:rsidR="00BE76C1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 contestaciones</w:t>
            </w:r>
            <w:r w:rsidRPr="00C26F00">
              <w:rPr>
                <w:rFonts w:cstheme="minorHAnsi"/>
                <w:bCs/>
                <w:sz w:val="24"/>
                <w:szCs w:val="28"/>
              </w:rPr>
              <w:t xml:space="preserve"> a la Comisión Estatal de Derechos Humanos</w:t>
            </w:r>
          </w:p>
          <w:p w14:paraId="7B31285F" w14:textId="77777777" w:rsidR="00BE76C1" w:rsidRPr="00E7476A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7E6AFA9" w14:textId="77777777" w:rsidR="00BE76C1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 seguimientos de procesos en tratamiento de libertad</w:t>
            </w:r>
          </w:p>
          <w:p w14:paraId="57EDB6A4" w14:textId="77777777" w:rsidR="00BE76C1" w:rsidRPr="00F652A4" w:rsidRDefault="00BE76C1" w:rsidP="00D9575B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5584A005" w14:textId="77777777" w:rsidR="00BE76C1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Revisión del convenio que se pretende celebrar con la UdeG  </w:t>
            </w:r>
          </w:p>
          <w:p w14:paraId="5BFBD5FA" w14:textId="77777777" w:rsidR="00BE76C1" w:rsidRPr="00F652A4" w:rsidRDefault="00BE76C1" w:rsidP="00D9575B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74CC2D1" w14:textId="77777777" w:rsidR="00BE76C1" w:rsidRPr="00F652A4" w:rsidRDefault="00BE76C1" w:rsidP="00D9575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Revisión del convenio que se pretende celebrar con el CEA  </w:t>
            </w:r>
          </w:p>
        </w:tc>
      </w:tr>
      <w:tr w:rsidR="00BE76C1" w:rsidRPr="002E3645" w14:paraId="459E3753" w14:textId="77777777" w:rsidTr="00D9575B">
        <w:trPr>
          <w:trHeight w:val="558"/>
        </w:trPr>
        <w:tc>
          <w:tcPr>
            <w:tcW w:w="2240" w:type="dxa"/>
            <w:shd w:val="clear" w:color="auto" w:fill="auto"/>
          </w:tcPr>
          <w:p w14:paraId="0F498888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3077A56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0ED002C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F2C6409" w14:textId="77777777" w:rsidR="00BE76C1" w:rsidRDefault="00BE76C1" w:rsidP="00D9575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lo Jurídico Contencioso </w:t>
            </w:r>
          </w:p>
        </w:tc>
        <w:tc>
          <w:tcPr>
            <w:tcW w:w="3969" w:type="dxa"/>
            <w:shd w:val="clear" w:color="auto" w:fill="auto"/>
          </w:tcPr>
          <w:p w14:paraId="2506951F" w14:textId="77777777" w:rsidR="00BE76C1" w:rsidRPr="00342FDA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89396AA" w14:textId="77777777" w:rsidR="00BE76C1" w:rsidRDefault="00BE76C1" w:rsidP="00D9575B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107A76A" w14:textId="77777777" w:rsidR="00BE76C1" w:rsidRDefault="00BE76C1" w:rsidP="00D9575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informes previos </w:t>
            </w:r>
          </w:p>
          <w:p w14:paraId="3DAE5511" w14:textId="77777777" w:rsidR="00BE76C1" w:rsidRDefault="00BE76C1" w:rsidP="00D9575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 informes justificados</w:t>
            </w:r>
          </w:p>
          <w:p w14:paraId="6402328F" w14:textId="77777777" w:rsidR="00BE76C1" w:rsidRDefault="00BE76C1" w:rsidP="00D9575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requerimiento de Juzgado de Distrito </w:t>
            </w:r>
          </w:p>
          <w:p w14:paraId="435A796E" w14:textId="77777777" w:rsidR="00BE76C1" w:rsidRDefault="00BE76C1" w:rsidP="00D9575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</w:t>
            </w:r>
            <w:r w:rsidRPr="002C6CB2">
              <w:rPr>
                <w:bCs/>
                <w:sz w:val="24"/>
                <w:szCs w:val="24"/>
              </w:rPr>
              <w:t xml:space="preserve"> análisis de oficios de juzgado de distrito enviados por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00F156DE" w14:textId="77777777" w:rsidR="00BE76C1" w:rsidRPr="00342FDA" w:rsidRDefault="00BE76C1" w:rsidP="00D9575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 estudios y notas </w:t>
            </w:r>
          </w:p>
        </w:tc>
      </w:tr>
    </w:tbl>
    <w:p w14:paraId="61BD393A" w14:textId="77777777" w:rsidR="00BE76C1" w:rsidRPr="0043479D" w:rsidRDefault="00BE76C1" w:rsidP="00BE76C1">
      <w:pPr>
        <w:tabs>
          <w:tab w:val="left" w:pos="8430"/>
        </w:tabs>
        <w:rPr>
          <w:sz w:val="28"/>
          <w:szCs w:val="28"/>
        </w:rPr>
      </w:pPr>
    </w:p>
    <w:p w14:paraId="5078B11D" w14:textId="77777777" w:rsidR="002E5569" w:rsidRDefault="002E5569"/>
    <w:sectPr w:rsidR="002E5569" w:rsidSect="0094264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9038" w14:textId="77777777" w:rsidR="00A23B48" w:rsidRDefault="00A23B48">
      <w:pPr>
        <w:spacing w:after="0" w:line="240" w:lineRule="auto"/>
      </w:pPr>
      <w:r>
        <w:separator/>
      </w:r>
    </w:p>
  </w:endnote>
  <w:endnote w:type="continuationSeparator" w:id="0">
    <w:p w14:paraId="037ED63E" w14:textId="77777777" w:rsidR="00A23B48" w:rsidRDefault="00A2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1E00" w14:textId="77777777" w:rsidR="00B66B49" w:rsidRDefault="00BE76C1" w:rsidP="00B66B49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C3A4" w14:textId="77777777" w:rsidR="00A23B48" w:rsidRDefault="00A23B48">
      <w:pPr>
        <w:spacing w:after="0" w:line="240" w:lineRule="auto"/>
      </w:pPr>
      <w:r>
        <w:separator/>
      </w:r>
    </w:p>
  </w:footnote>
  <w:footnote w:type="continuationSeparator" w:id="0">
    <w:p w14:paraId="50E56FB6" w14:textId="77777777" w:rsidR="00A23B48" w:rsidRDefault="00A2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55B7" w14:textId="77777777" w:rsidR="0054318D" w:rsidRPr="00AA4CFB" w:rsidRDefault="00BE76C1" w:rsidP="00AA4CFB">
    <w:pPr>
      <w:pStyle w:val="Encabezado"/>
      <w:jc w:val="center"/>
      <w:rPr>
        <w:b/>
        <w:bCs/>
        <w:sz w:val="28"/>
        <w:szCs w:val="28"/>
      </w:rPr>
    </w:pPr>
    <w:r w:rsidRPr="00AA4CFB">
      <w:rPr>
        <w:b/>
        <w:bCs/>
        <w:sz w:val="28"/>
        <w:szCs w:val="28"/>
      </w:rPr>
      <w:t>GOBIERNO MUNICIPAL DE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6D76D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CA"/>
    <w:multiLevelType w:val="hybridMultilevel"/>
    <w:tmpl w:val="A6AA43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C47FE"/>
    <w:multiLevelType w:val="hybridMultilevel"/>
    <w:tmpl w:val="CAFA8F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584530"/>
    <w:multiLevelType w:val="hybridMultilevel"/>
    <w:tmpl w:val="81CA85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69"/>
    <w:rsid w:val="002E5569"/>
    <w:rsid w:val="00A23B48"/>
    <w:rsid w:val="00BE76C1"/>
    <w:rsid w:val="00D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A92C"/>
  <w15:chartTrackingRefBased/>
  <w15:docId w15:val="{70C55214-7C91-4EC5-B7BF-E5EB84A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6C1"/>
  </w:style>
  <w:style w:type="paragraph" w:styleId="Piedepgina">
    <w:name w:val="footer"/>
    <w:basedOn w:val="Normal"/>
    <w:link w:val="PiedepginaCar"/>
    <w:uiPriority w:val="99"/>
    <w:unhideWhenUsed/>
    <w:rsid w:val="00BE7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6C1"/>
  </w:style>
  <w:style w:type="table" w:styleId="Tablaconcuadrcula">
    <w:name w:val="Table Grid"/>
    <w:basedOn w:val="Tablanormal"/>
    <w:uiPriority w:val="59"/>
    <w:rsid w:val="00BE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4</cp:revision>
  <dcterms:created xsi:type="dcterms:W3CDTF">2020-07-23T23:43:00Z</dcterms:created>
  <dcterms:modified xsi:type="dcterms:W3CDTF">2020-07-25T03:46:00Z</dcterms:modified>
</cp:coreProperties>
</file>