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F3C" w:rsidRPr="00F80500" w:rsidRDefault="00BA1F3C" w:rsidP="00BA1F3C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5</w:t>
      </w:r>
    </w:p>
    <w:p w:rsidR="00BA1F3C" w:rsidRDefault="00BA1F3C" w:rsidP="00BA1F3C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DECLARACIÓN DE INTEGRIDAD</w:t>
      </w:r>
      <w:r w:rsidRPr="00F80500">
        <w:rPr>
          <w:rFonts w:ascii="Avenir Next" w:hAnsi="Avenir Next" w:cs="Arial"/>
          <w:b/>
          <w:smallCaps/>
        </w:rPr>
        <w:t>.</w:t>
      </w:r>
    </w:p>
    <w:p w:rsidR="00BA1F3C" w:rsidRPr="000F0BBC" w:rsidRDefault="00BA1F3C" w:rsidP="00BA1F3C">
      <w:pPr>
        <w:jc w:val="center"/>
        <w:rPr>
          <w:rFonts w:ascii="Avenir Next" w:hAnsi="Avenir Next" w:cs="Arial"/>
          <w:b/>
          <w:smallCaps/>
        </w:rPr>
      </w:pPr>
    </w:p>
    <w:p w:rsidR="00BA1F3C" w:rsidRPr="00F80500" w:rsidRDefault="00BA1F3C" w:rsidP="00BA1F3C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BA1F3C" w:rsidRPr="000F0BBC" w:rsidRDefault="00BA1F3C" w:rsidP="00BA1F3C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BA1F3C" w:rsidRDefault="00BA1F3C" w:rsidP="00BA1F3C">
      <w:pPr>
        <w:jc w:val="both"/>
        <w:rPr>
          <w:rFonts w:ascii="Arial" w:hAnsi="Arial" w:cs="Arial"/>
        </w:rPr>
      </w:pP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(Nombre del participante o representare legal de la empresa), </w:t>
      </w:r>
      <w:r w:rsidRPr="000F0BBC">
        <w:rPr>
          <w:rFonts w:ascii="Avenir Next" w:hAnsi="Avenir Next" w:cs="Arial"/>
          <w:sz w:val="20"/>
          <w:szCs w:val="20"/>
        </w:rPr>
        <w:t>personalidad que acredito con la documentación solicitada en las bases del concurso respectivo, declaro bajo protesta de decir verdad que dentro del procedimiento de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0618D6">
        <w:rPr>
          <w:rFonts w:ascii="Avenir Next" w:hAnsi="Avenir Next" w:cs="Arial"/>
          <w:sz w:val="20"/>
          <w:szCs w:val="20"/>
        </w:rPr>
        <w:t>3</w:t>
      </w:r>
      <w:r>
        <w:rPr>
          <w:rFonts w:ascii="Avenir Next" w:hAnsi="Avenir Next" w:cs="Arial"/>
          <w:sz w:val="20"/>
          <w:szCs w:val="20"/>
        </w:rPr>
        <w:t>/20</w:t>
      </w:r>
      <w:r w:rsidR="00276D45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 xml:space="preserve">; se actuará con integridad. </w:t>
      </w: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Así mismo manifiesto que </w:t>
      </w:r>
      <w:r w:rsidRPr="000F0BBC">
        <w:rPr>
          <w:rFonts w:ascii="Avenir Next" w:hAnsi="Avenir Next" w:cs="Arial"/>
          <w:sz w:val="20"/>
          <w:szCs w:val="20"/>
          <w:u w:val="single"/>
        </w:rPr>
        <w:t>(tanto yo como mis representantes/ todos los integrantes de la empresa que represento)</w:t>
      </w:r>
      <w:r w:rsidRPr="000F0BBC">
        <w:rPr>
          <w:rFonts w:ascii="Avenir Next" w:hAnsi="Avenir Next" w:cs="Arial"/>
          <w:sz w:val="20"/>
          <w:szCs w:val="20"/>
        </w:rPr>
        <w:t xml:space="preserve"> </w:t>
      </w:r>
      <w:r w:rsidRPr="000F0BBC">
        <w:rPr>
          <w:rFonts w:ascii="Avenir Next" w:hAnsi="Avenir Next" w:cs="Arial"/>
          <w:sz w:val="20"/>
          <w:szCs w:val="20"/>
          <w:u w:val="single"/>
        </w:rPr>
        <w:t>(nos abstendremos/ se abstendrán)</w:t>
      </w:r>
      <w:r w:rsidRPr="000F0BBC">
        <w:rPr>
          <w:rFonts w:ascii="Avenir Next" w:hAnsi="Avenir Next" w:cs="Arial"/>
          <w:sz w:val="20"/>
          <w:szCs w:val="20"/>
        </w:rPr>
        <w:t xml:space="preserve"> de realizar conductas por sí mismas o a través de interpósita persona, para que los servidores públicos induzcan o alteren las evaluaciones de las propuestas, el resultado de los procedimientos u otros aspectos que otorguen condiciones más ventajosas con relación a los demás licitantes.</w:t>
      </w: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BA1F3C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0618D6"/>
    <w:rsid w:val="00106818"/>
    <w:rsid w:val="00231D74"/>
    <w:rsid w:val="00276D45"/>
    <w:rsid w:val="00371266"/>
    <w:rsid w:val="00527251"/>
    <w:rsid w:val="00684674"/>
    <w:rsid w:val="0080663A"/>
    <w:rsid w:val="00BA1F3C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E702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6</cp:revision>
  <dcterms:created xsi:type="dcterms:W3CDTF">2019-09-24T00:25:00Z</dcterms:created>
  <dcterms:modified xsi:type="dcterms:W3CDTF">2020-05-20T05:13:00Z</dcterms:modified>
</cp:coreProperties>
</file>