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0C7C5572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30C10F91" w:rsidR="00004632" w:rsidRPr="00294474" w:rsidRDefault="007B1BEC" w:rsidP="00294474">
      <w:pPr>
        <w:spacing w:after="0" w:line="240" w:lineRule="auto"/>
        <w:jc w:val="center"/>
        <w:rPr>
          <w:b/>
          <w:sz w:val="32"/>
        </w:rPr>
      </w:pPr>
      <w:r w:rsidRPr="00294474">
        <w:rPr>
          <w:b/>
          <w:sz w:val="32"/>
        </w:rPr>
        <w:t>GOB</w:t>
      </w:r>
      <w:r w:rsidR="00882FA5" w:rsidRPr="00294474">
        <w:rPr>
          <w:b/>
          <w:sz w:val="32"/>
        </w:rPr>
        <w:t>I</w:t>
      </w:r>
      <w:r w:rsidRPr="00294474">
        <w:rPr>
          <w:b/>
          <w:sz w:val="32"/>
        </w:rPr>
        <w:t xml:space="preserve">ERNO MUNICIPAL </w:t>
      </w:r>
      <w:r w:rsidR="00B62DEF" w:rsidRPr="00294474">
        <w:rPr>
          <w:b/>
          <w:sz w:val="32"/>
        </w:rPr>
        <w:t>EL SALTO, JALISCO 2018-20</w:t>
      </w:r>
      <w:r w:rsidR="00004632" w:rsidRPr="00294474">
        <w:rPr>
          <w:b/>
          <w:sz w:val="32"/>
        </w:rPr>
        <w:t>2</w:t>
      </w:r>
      <w:r w:rsidR="001C0F72" w:rsidRPr="00294474">
        <w:rPr>
          <w:b/>
          <w:sz w:val="32"/>
        </w:rPr>
        <w:t>1</w:t>
      </w:r>
    </w:p>
    <w:p w14:paraId="0ECAB2FB" w14:textId="28257D5A" w:rsidR="00294474" w:rsidRDefault="00004632" w:rsidP="00294474">
      <w:pPr>
        <w:spacing w:after="0" w:line="240" w:lineRule="auto"/>
        <w:jc w:val="center"/>
        <w:rPr>
          <w:bCs/>
          <w:sz w:val="32"/>
          <w:u w:val="single"/>
        </w:rPr>
      </w:pPr>
      <w:r w:rsidRPr="00294474">
        <w:rPr>
          <w:bCs/>
          <w:sz w:val="32"/>
          <w:u w:val="single"/>
        </w:rPr>
        <w:t xml:space="preserve"> </w:t>
      </w:r>
      <w:r w:rsidR="00B62DEF" w:rsidRPr="00294474">
        <w:rPr>
          <w:bCs/>
          <w:sz w:val="32"/>
          <w:u w:val="single"/>
        </w:rPr>
        <w:t>P</w:t>
      </w:r>
      <w:r w:rsidR="007B1BEC" w:rsidRPr="00294474">
        <w:rPr>
          <w:bCs/>
          <w:sz w:val="32"/>
          <w:u w:val="single"/>
        </w:rPr>
        <w:t>ROGRAMA</w:t>
      </w:r>
      <w:r w:rsidR="00B62DEF" w:rsidRPr="00294474">
        <w:rPr>
          <w:bCs/>
          <w:sz w:val="32"/>
          <w:u w:val="single"/>
        </w:rPr>
        <w:t xml:space="preserve"> OPERATIVO ANUAL</w:t>
      </w:r>
      <w:r w:rsidR="007B1BEC" w:rsidRPr="00294474">
        <w:rPr>
          <w:bCs/>
          <w:sz w:val="32"/>
          <w:u w:val="single"/>
        </w:rPr>
        <w:t xml:space="preserve"> </w:t>
      </w:r>
      <w:r w:rsidR="00B62DEF" w:rsidRPr="00294474">
        <w:rPr>
          <w:bCs/>
          <w:sz w:val="32"/>
          <w:u w:val="single"/>
        </w:rPr>
        <w:t xml:space="preserve"> 2019</w:t>
      </w:r>
      <w:r w:rsidR="00882FA5" w:rsidRPr="00294474">
        <w:rPr>
          <w:bCs/>
          <w:sz w:val="32"/>
          <w:u w:val="single"/>
        </w:rPr>
        <w:t>-202</w:t>
      </w:r>
      <w:r w:rsidR="00294474" w:rsidRPr="00294474">
        <w:rPr>
          <w:bCs/>
          <w:sz w:val="32"/>
          <w:u w:val="single"/>
        </w:rPr>
        <w:t>0</w:t>
      </w:r>
    </w:p>
    <w:p w14:paraId="33FBF027" w14:textId="107D4FEA" w:rsidR="00C845C8" w:rsidRDefault="004F2B2F" w:rsidP="00294474">
      <w:pPr>
        <w:spacing w:after="0" w:line="240" w:lineRule="auto"/>
        <w:jc w:val="center"/>
        <w:rPr>
          <w:bCs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509367" wp14:editId="5B972785">
            <wp:simplePos x="0" y="0"/>
            <wp:positionH relativeFrom="margin">
              <wp:posOffset>9010163</wp:posOffset>
            </wp:positionH>
            <wp:positionV relativeFrom="paragraph">
              <wp:posOffset>241108</wp:posOffset>
            </wp:positionV>
            <wp:extent cx="1425575" cy="557530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4C1D" w14:textId="3DFA8480" w:rsidR="00C845C8" w:rsidRPr="00294474" w:rsidRDefault="00C845C8" w:rsidP="00294474">
      <w:pPr>
        <w:spacing w:after="0" w:line="240" w:lineRule="auto"/>
        <w:jc w:val="center"/>
        <w:rPr>
          <w:b/>
          <w:sz w:val="32"/>
          <w:u w:val="single"/>
        </w:rPr>
      </w:pPr>
    </w:p>
    <w:p w14:paraId="063D7379" w14:textId="43362D86" w:rsidR="00294474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14:paraId="03279249" w14:textId="57D8545D" w:rsidR="00B62DEF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C845C8">
        <w:rPr>
          <w:b/>
          <w:sz w:val="24"/>
        </w:rPr>
        <w:t>JEFATURA DE OFICIALIA DE PARTES</w:t>
      </w:r>
    </w:p>
    <w:p w14:paraId="001E8D80" w14:textId="3F02DEA4" w:rsidR="00004632" w:rsidRPr="00E43BBC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004632">
        <w:rPr>
          <w:b/>
          <w:sz w:val="24"/>
        </w:rPr>
        <w:t xml:space="preserve">Eje de Desarrollo:  </w:t>
      </w:r>
      <w:r w:rsidR="002C1CF6">
        <w:rPr>
          <w:b/>
          <w:sz w:val="24"/>
        </w:rPr>
        <w:t>EL SALTO COMPETITIVO</w:t>
      </w:r>
    </w:p>
    <w:tbl>
      <w:tblPr>
        <w:tblStyle w:val="Tablaconcuadrcula"/>
        <w:tblpPr w:leftFromText="141" w:rightFromText="141" w:vertAnchor="text" w:horzAnchor="margin" w:tblpXSpec="center" w:tblpY="272"/>
        <w:tblW w:w="14200" w:type="dxa"/>
        <w:tblLook w:val="04A0" w:firstRow="1" w:lastRow="0" w:firstColumn="1" w:lastColumn="0" w:noHBand="0" w:noVBand="1"/>
      </w:tblPr>
      <w:tblGrid>
        <w:gridCol w:w="1696"/>
        <w:gridCol w:w="1701"/>
        <w:gridCol w:w="1810"/>
        <w:gridCol w:w="1479"/>
        <w:gridCol w:w="671"/>
        <w:gridCol w:w="610"/>
        <w:gridCol w:w="610"/>
        <w:gridCol w:w="676"/>
        <w:gridCol w:w="640"/>
        <w:gridCol w:w="611"/>
        <w:gridCol w:w="612"/>
        <w:gridCol w:w="645"/>
        <w:gridCol w:w="609"/>
        <w:gridCol w:w="609"/>
        <w:gridCol w:w="611"/>
        <w:gridCol w:w="610"/>
      </w:tblGrid>
      <w:tr w:rsidR="004F2B2F" w:rsidRPr="00967F7D" w14:paraId="64F7EA14" w14:textId="77777777" w:rsidTr="004F2B2F">
        <w:trPr>
          <w:trHeight w:val="208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4F2B2F" w:rsidRPr="00004632" w:rsidRDefault="004F2B2F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bookmarkStart w:id="0" w:name="_Hlk21519234"/>
            <w:bookmarkStart w:id="1" w:name="_Hlk20425532"/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4F2B2F" w:rsidRPr="00277080" w:rsidRDefault="004F2B2F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4F2B2F" w:rsidRPr="00277080" w:rsidRDefault="004F2B2F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4F2B2F" w:rsidRPr="00277080" w:rsidRDefault="004F2B2F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514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4F2B2F" w:rsidRPr="00277080" w:rsidRDefault="004F2B2F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PROGRAMACIÓN POR MES</w:t>
            </w:r>
          </w:p>
        </w:tc>
      </w:tr>
      <w:tr w:rsidR="004F2B2F" w:rsidRPr="00967F7D" w14:paraId="0CDF8E10" w14:textId="77777777" w:rsidTr="004F2B2F">
        <w:trPr>
          <w:trHeight w:val="208"/>
        </w:trPr>
        <w:tc>
          <w:tcPr>
            <w:tcW w:w="1696" w:type="dxa"/>
            <w:vMerge/>
            <w:shd w:val="clear" w:color="auto" w:fill="auto"/>
          </w:tcPr>
          <w:p w14:paraId="15DBF123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BE8676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14:paraId="75391FED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2B8AB6BE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3916361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B9E373B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FB9DF12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8AFB37F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785CFA7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37BFC34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6873C1E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1A33F3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147BE15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853E614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5AE3475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71F1FE7" w14:textId="77777777" w:rsidR="004F2B2F" w:rsidRPr="00967F7D" w:rsidRDefault="004F2B2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4F2B2F" w:rsidRPr="00967F7D" w14:paraId="1F4407FB" w14:textId="77777777" w:rsidTr="004F2B2F">
        <w:trPr>
          <w:trHeight w:val="208"/>
        </w:trPr>
        <w:tc>
          <w:tcPr>
            <w:tcW w:w="1696" w:type="dxa"/>
            <w:shd w:val="clear" w:color="auto" w:fill="auto"/>
            <w:vAlign w:val="center"/>
          </w:tcPr>
          <w:p w14:paraId="0FDCA19F" w14:textId="50CF7AE9" w:rsidR="004F2B2F" w:rsidRPr="00836E10" w:rsidRDefault="004F2B2F" w:rsidP="002C1CF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MANEJO DE DOCUMENTACION RECIBIDA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11759" w14:textId="6B7CB7A2" w:rsidR="004F2B2F" w:rsidRPr="00836E10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DAR PROCESO PARA QUE CADA DOCUMENTO LLEGUE EN TIEMPO Y FORMA A SU DESTINATARIO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C5968DA" w14:textId="7D00EF86" w:rsidR="004F2B2F" w:rsidRPr="00836E10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LOGRAR EL PROCESO AL 100 % DE LA DOCUMENTACION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D1863E3" w14:textId="2187712B" w:rsidR="004F2B2F" w:rsidRPr="00836E10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NUMERO DE DOCUMENTOS PROCESADOS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5BBCDC7F" w14:textId="06D7ACA1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763D6AA" w14:textId="1B066386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C2F327D" w14:textId="5F24D226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9B0D3A1" w14:textId="229EE26C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1FB3A8BF" w14:textId="44610687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A5D7862" w14:textId="594432D9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EE02F00" w14:textId="285F8573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79780650" w14:textId="738F65B7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0C9719E3" w14:textId="5F3E0E9F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1BC8BF75" w14:textId="6AC3CE63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F65A27F" w14:textId="74D1A9FE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917EEC6" w14:textId="2A73630C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bookmarkEnd w:id="0"/>
      <w:tr w:rsidR="004F2B2F" w:rsidRPr="00967F7D" w14:paraId="72A777ED" w14:textId="77777777" w:rsidTr="004F2B2F">
        <w:trPr>
          <w:trHeight w:val="2344"/>
        </w:trPr>
        <w:tc>
          <w:tcPr>
            <w:tcW w:w="1696" w:type="dxa"/>
            <w:shd w:val="clear" w:color="auto" w:fill="auto"/>
            <w:vAlign w:val="center"/>
          </w:tcPr>
          <w:p w14:paraId="1D4685B9" w14:textId="5AC18D81" w:rsidR="004F2B2F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EC744BD" w14:textId="05AB82DA" w:rsidR="004F2B2F" w:rsidRPr="00836E10" w:rsidRDefault="004F2B2F" w:rsidP="00DD41AC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MEJORAR LOS PROCESOS DE RECEPCION, CANALIZACION, DERIVACION, ESCANEO, ORGANIZACIÓN Y ARCHIVO DE LOS DOCUMENTOS QUE SE RECIBEN EN OFICIALIA DE PARTES.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4D9B4" w14:textId="77777777" w:rsidR="004F2B2F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AF23E4B" w14:textId="12D8C5DB" w:rsidR="004F2B2F" w:rsidRPr="00836E10" w:rsidRDefault="004F2B2F" w:rsidP="00A850F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MANEJO EFICIENTE Y EFICAZ DE LA DOCUMENTACION (RESPETAR ORDEN DE IMPORTANCIA Y TERMINOS)</w:t>
            </w:r>
          </w:p>
          <w:p w14:paraId="0DA4C00F" w14:textId="212B13A4" w:rsidR="004F2B2F" w:rsidRPr="00836E10" w:rsidRDefault="004F2B2F" w:rsidP="00654359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9129FE8" w14:textId="0C409DAA" w:rsidR="004F2B2F" w:rsidRDefault="004F2B2F" w:rsidP="00A850F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LOGRAR LOS MEJORESDE TODOS LOS PROCESOS</w:t>
            </w:r>
          </w:p>
          <w:p w14:paraId="72E1EFA8" w14:textId="67918605" w:rsidR="004F2B2F" w:rsidRPr="00836E10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(DERIVACION EFICAZ Y OPORTUNA)</w:t>
            </w:r>
          </w:p>
          <w:p w14:paraId="0468B82D" w14:textId="1ACDE331" w:rsidR="004F2B2F" w:rsidRPr="00836E10" w:rsidRDefault="004F2B2F" w:rsidP="001C53E3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06E36B8" w14:textId="1DF7BD12" w:rsidR="004F2B2F" w:rsidRPr="00836E10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NUMEROS DE PROCESOS MEJORADOS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5A7BE57D" w14:textId="27AB7AE2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F35F64D" w14:textId="49CF77A2" w:rsidR="004F2B2F" w:rsidRPr="00836E10" w:rsidRDefault="004F2B2F" w:rsidP="0031303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28E53302" w14:textId="7895FA6D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436D06C" w14:textId="372D5074" w:rsidR="004F2B2F" w:rsidRPr="00836E10" w:rsidRDefault="004F2B2F" w:rsidP="00F93A37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B74F47B" w14:textId="2CB52EFF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5E6A104" w14:textId="60743A5F" w:rsidR="004F2B2F" w:rsidRPr="00836E10" w:rsidRDefault="004F2B2F" w:rsidP="00BC07EC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auto"/>
          </w:tcPr>
          <w:p w14:paraId="6BBBF1DD" w14:textId="65F02C3F" w:rsidR="004F2B2F" w:rsidRPr="00836E10" w:rsidRDefault="004F2B2F" w:rsidP="008F781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auto"/>
          </w:tcPr>
          <w:p w14:paraId="243A9C34" w14:textId="49DE4FA4" w:rsidR="004F2B2F" w:rsidRPr="00836E10" w:rsidRDefault="004F2B2F" w:rsidP="00BE4ECC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auto"/>
          </w:tcPr>
          <w:p w14:paraId="77874689" w14:textId="53DEB67E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auto"/>
          </w:tcPr>
          <w:p w14:paraId="1BA9F932" w14:textId="259EB050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62C9BDB7" w14:textId="230C301E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auto"/>
          </w:tcPr>
          <w:p w14:paraId="70800B6A" w14:textId="7C88B171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auto"/>
          </w:tcPr>
          <w:p w14:paraId="7B42DDF6" w14:textId="2D3244DE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auto"/>
          </w:tcPr>
          <w:p w14:paraId="4F4A1B54" w14:textId="66F702C6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6907542F" w14:textId="137E14F7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F2B2F" w:rsidRPr="00967F7D" w14:paraId="5FC9C1AD" w14:textId="77777777" w:rsidTr="004F2B2F">
        <w:trPr>
          <w:trHeight w:val="208"/>
        </w:trPr>
        <w:tc>
          <w:tcPr>
            <w:tcW w:w="1696" w:type="dxa"/>
            <w:shd w:val="clear" w:color="auto" w:fill="auto"/>
            <w:vAlign w:val="center"/>
          </w:tcPr>
          <w:p w14:paraId="6518BF7B" w14:textId="70D8E50A" w:rsidR="004F2B2F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C3D2597" w14:textId="77777777" w:rsidR="004F2B2F" w:rsidRDefault="004F2B2F" w:rsidP="000C32A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CONTINUAR GESTIONANDO LA DERIVACION DIGITAL </w:t>
            </w:r>
          </w:p>
          <w:p w14:paraId="7CC1ED4F" w14:textId="3EB1209E" w:rsidR="004F2B2F" w:rsidRDefault="004F2B2F" w:rsidP="000C32A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B9F5F9" w14:textId="3A5A22AD" w:rsidR="004F2B2F" w:rsidRPr="00836E10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REDUCIR AL MAXIMO EL USO DE PAPELERIA 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71E181E" w14:textId="325AF4EB" w:rsidR="004F2B2F" w:rsidRPr="00836E10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LOGRAR EFICIENTAT EL PROCESO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88FF563" w14:textId="6BD767CA" w:rsidR="004F2B2F" w:rsidRPr="00836E10" w:rsidRDefault="004F2B2F" w:rsidP="007C334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AVANCES DE LA GESTION</w:t>
            </w:r>
          </w:p>
        </w:tc>
        <w:tc>
          <w:tcPr>
            <w:tcW w:w="671" w:type="dxa"/>
            <w:shd w:val="clear" w:color="auto" w:fill="auto"/>
          </w:tcPr>
          <w:p w14:paraId="45C5C389" w14:textId="30D014E5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EEB4040" w14:textId="1AFA5BB1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320CBD27" w14:textId="39BE7134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2DC15C35" w14:textId="51AAA7F6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6DFB2B54" w14:textId="3BD0BB35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7BA19B2" w14:textId="3DD8A8CE" w:rsidR="004F2B2F" w:rsidRPr="00836E10" w:rsidRDefault="004F2B2F" w:rsidP="0031303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auto"/>
          </w:tcPr>
          <w:p w14:paraId="197895F6" w14:textId="0A242FF9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421DBF1B" w14:textId="5F3833B2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auto"/>
          </w:tcPr>
          <w:p w14:paraId="0A394641" w14:textId="48B191EE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auto"/>
          </w:tcPr>
          <w:p w14:paraId="5248DE1D" w14:textId="00E0BCA4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auto"/>
          </w:tcPr>
          <w:p w14:paraId="507DE8B5" w14:textId="4144A0FC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0955505C" w14:textId="5A09B3D4" w:rsidR="004F2B2F" w:rsidRPr="00836E10" w:rsidRDefault="004F2B2F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bookmarkEnd w:id="1"/>
    </w:tbl>
    <w:p w14:paraId="2023AE5F" w14:textId="644002B8" w:rsidR="00B62DEF" w:rsidRPr="007D13F9" w:rsidRDefault="00B62DEF" w:rsidP="00294474">
      <w:pPr>
        <w:rPr>
          <w:b/>
        </w:rPr>
      </w:pPr>
    </w:p>
    <w:p w14:paraId="6F3E7F4B" w14:textId="77777777" w:rsidR="00B62DEF" w:rsidRDefault="00B62DEF" w:rsidP="00B62DEF">
      <w:pPr>
        <w:rPr>
          <w:b/>
        </w:rPr>
      </w:pPr>
    </w:p>
    <w:p w14:paraId="4BA65F06" w14:textId="77777777" w:rsidR="00B62DEF" w:rsidRDefault="00B62DEF" w:rsidP="00B62DEF">
      <w:pPr>
        <w:jc w:val="center"/>
        <w:rPr>
          <w:b/>
        </w:rPr>
      </w:pPr>
    </w:p>
    <w:p w14:paraId="48984FE8" w14:textId="77777777" w:rsidR="00B62DEF" w:rsidRDefault="00B62DEF" w:rsidP="00B62DEF">
      <w:pPr>
        <w:jc w:val="center"/>
        <w:rPr>
          <w:b/>
        </w:rPr>
      </w:pPr>
    </w:p>
    <w:p w14:paraId="163E523F" w14:textId="56603B1C" w:rsidR="00B62DEF" w:rsidRPr="007D13F9" w:rsidRDefault="00B62DEF" w:rsidP="00B62DEF">
      <w:pPr>
        <w:jc w:val="center"/>
        <w:rPr>
          <w:b/>
        </w:rPr>
      </w:pPr>
    </w:p>
    <w:p w14:paraId="54B8EA22" w14:textId="13B33238" w:rsidR="005A277F" w:rsidRDefault="005A277F"/>
    <w:p w14:paraId="5C9A5AFE" w14:textId="28A1BB82" w:rsidR="0039225E" w:rsidRPr="0039225E" w:rsidRDefault="0039225E" w:rsidP="0039225E"/>
    <w:p w14:paraId="5FA34005" w14:textId="14DBD8D6" w:rsidR="0039225E" w:rsidRPr="0039225E" w:rsidRDefault="0039225E" w:rsidP="0039225E"/>
    <w:p w14:paraId="511A3520" w14:textId="09CBAA2C" w:rsidR="0039225E" w:rsidRDefault="0039225E" w:rsidP="0039225E"/>
    <w:p w14:paraId="654C1BFF" w14:textId="33DAE073" w:rsidR="004C2D25" w:rsidRDefault="004C2D25" w:rsidP="0039225E"/>
    <w:p w14:paraId="6EE17B4F" w14:textId="5B44763D" w:rsidR="004C2D25" w:rsidRDefault="004C2D25" w:rsidP="0039225E"/>
    <w:p w14:paraId="6C78FBC4" w14:textId="785F86D6" w:rsidR="004C2D25" w:rsidRDefault="004C2D25" w:rsidP="0039225E"/>
    <w:p w14:paraId="03C4AAAB" w14:textId="2AD41D64" w:rsidR="004C2D25" w:rsidRDefault="004C2D25" w:rsidP="0039225E"/>
    <w:p w14:paraId="3D9797DB" w14:textId="7BA97AC8" w:rsidR="00031ED4" w:rsidRDefault="00031ED4" w:rsidP="00313032"/>
    <w:sectPr w:rsidR="00031ED4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4EA"/>
    <w:multiLevelType w:val="hybridMultilevel"/>
    <w:tmpl w:val="259C2122"/>
    <w:lvl w:ilvl="0" w:tplc="080A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33B7C14"/>
    <w:multiLevelType w:val="hybridMultilevel"/>
    <w:tmpl w:val="077A202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2ADF"/>
    <w:multiLevelType w:val="hybridMultilevel"/>
    <w:tmpl w:val="DAB83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31ED4"/>
    <w:rsid w:val="000967CB"/>
    <w:rsid w:val="000C1FDC"/>
    <w:rsid w:val="000C32AE"/>
    <w:rsid w:val="000E32F5"/>
    <w:rsid w:val="001511CD"/>
    <w:rsid w:val="001C0F72"/>
    <w:rsid w:val="001C258F"/>
    <w:rsid w:val="00273148"/>
    <w:rsid w:val="00294474"/>
    <w:rsid w:val="002C1CF6"/>
    <w:rsid w:val="002D6199"/>
    <w:rsid w:val="002F4876"/>
    <w:rsid w:val="00313032"/>
    <w:rsid w:val="0039225E"/>
    <w:rsid w:val="00402C9B"/>
    <w:rsid w:val="00405FEC"/>
    <w:rsid w:val="00460599"/>
    <w:rsid w:val="00482FD2"/>
    <w:rsid w:val="004C2D25"/>
    <w:rsid w:val="004F226D"/>
    <w:rsid w:val="004F2B2F"/>
    <w:rsid w:val="00565243"/>
    <w:rsid w:val="005A277F"/>
    <w:rsid w:val="00610447"/>
    <w:rsid w:val="0068268E"/>
    <w:rsid w:val="006B68A8"/>
    <w:rsid w:val="007B1BEC"/>
    <w:rsid w:val="007C3340"/>
    <w:rsid w:val="00836E10"/>
    <w:rsid w:val="0086504C"/>
    <w:rsid w:val="008719FE"/>
    <w:rsid w:val="00882FA5"/>
    <w:rsid w:val="00915352"/>
    <w:rsid w:val="00933FE6"/>
    <w:rsid w:val="00972595"/>
    <w:rsid w:val="00A41FD6"/>
    <w:rsid w:val="00A65E7A"/>
    <w:rsid w:val="00A850F0"/>
    <w:rsid w:val="00AB7D56"/>
    <w:rsid w:val="00AE68ED"/>
    <w:rsid w:val="00B62DEF"/>
    <w:rsid w:val="00C22263"/>
    <w:rsid w:val="00C27A3D"/>
    <w:rsid w:val="00C845C8"/>
    <w:rsid w:val="00CF22AB"/>
    <w:rsid w:val="00D1054E"/>
    <w:rsid w:val="00D7574C"/>
    <w:rsid w:val="00DD41AC"/>
    <w:rsid w:val="00EF516D"/>
    <w:rsid w:val="00EF5AF5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D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6462-47F7-42FA-9B7C-A5EDF277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cp:lastPrinted>2020-02-17T19:21:00Z</cp:lastPrinted>
  <dcterms:created xsi:type="dcterms:W3CDTF">2019-10-15T17:25:00Z</dcterms:created>
  <dcterms:modified xsi:type="dcterms:W3CDTF">2020-02-28T20:14:00Z</dcterms:modified>
</cp:coreProperties>
</file>