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055BDF" w:rsidTr="00F42069">
        <w:trPr>
          <w:trHeight w:val="330"/>
        </w:trPr>
        <w:tc>
          <w:tcPr>
            <w:tcW w:w="3936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790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1F4D3E" w:rsidRDefault="001F4D3E" w:rsidP="00025D63">
            <w:pPr>
              <w:jc w:val="center"/>
              <w:rPr>
                <w:sz w:val="24"/>
                <w:szCs w:val="24"/>
              </w:rPr>
            </w:pPr>
          </w:p>
          <w:p w:rsidR="00055BDF" w:rsidRDefault="005161E9" w:rsidP="00B3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CEPE</w:t>
            </w:r>
          </w:p>
          <w:p w:rsidR="00F42069" w:rsidRPr="005161E9" w:rsidRDefault="00F42069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Consejo Estatal de Promoción </w:t>
            </w:r>
            <w:r w:rsidR="00D87214">
              <w:rPr>
                <w:sz w:val="24"/>
                <w:szCs w:val="24"/>
              </w:rPr>
              <w:t>Económica</w:t>
            </w:r>
          </w:p>
        </w:tc>
        <w:tc>
          <w:tcPr>
            <w:tcW w:w="5790" w:type="dxa"/>
          </w:tcPr>
          <w:p w:rsidR="00632635" w:rsidRDefault="00632635" w:rsidP="005161E9">
            <w:pPr>
              <w:rPr>
                <w:sz w:val="24"/>
                <w:szCs w:val="24"/>
              </w:rPr>
            </w:pPr>
          </w:p>
          <w:p w:rsidR="00055BDF" w:rsidRDefault="001F4D3E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161E9">
              <w:rPr>
                <w:sz w:val="24"/>
                <w:szCs w:val="24"/>
              </w:rPr>
              <w:t>eunión del Consejo Estatal de Promoción Económica</w:t>
            </w:r>
            <w:r w:rsidR="00FE5FB0">
              <w:rPr>
                <w:sz w:val="24"/>
                <w:szCs w:val="24"/>
              </w:rPr>
              <w:t xml:space="preserve">, para tomar acuerdos para el rescate o inversión de empresas </w:t>
            </w:r>
            <w:r>
              <w:rPr>
                <w:sz w:val="24"/>
                <w:szCs w:val="24"/>
              </w:rPr>
              <w:t>y nueva convocatoria para empleos de calidad</w:t>
            </w:r>
          </w:p>
          <w:p w:rsidR="00655D5F" w:rsidRPr="005161E9" w:rsidRDefault="00655D5F" w:rsidP="005161E9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3A1536" w:rsidP="0063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APIEJ asociación de parques industriales del Estado de Jalisco</w:t>
            </w:r>
          </w:p>
        </w:tc>
        <w:tc>
          <w:tcPr>
            <w:tcW w:w="5790" w:type="dxa"/>
          </w:tcPr>
          <w:p w:rsidR="00655D5F" w:rsidRPr="003A1536" w:rsidRDefault="003A1536" w:rsidP="003A1536">
            <w:pPr>
              <w:rPr>
                <w:sz w:val="24"/>
                <w:szCs w:val="24"/>
              </w:rPr>
            </w:pPr>
            <w:r w:rsidRPr="003A1536">
              <w:rPr>
                <w:sz w:val="24"/>
                <w:szCs w:val="24"/>
              </w:rPr>
              <w:t>Posible firma de convenio</w:t>
            </w:r>
          </w:p>
        </w:tc>
      </w:tr>
      <w:tr w:rsidR="00FE5FB0" w:rsidTr="00B54A86">
        <w:trPr>
          <w:trHeight w:val="330"/>
        </w:trPr>
        <w:tc>
          <w:tcPr>
            <w:tcW w:w="3936" w:type="dxa"/>
          </w:tcPr>
          <w:p w:rsidR="00655D5F" w:rsidRDefault="003A1536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MEXICANO DE LA PROPIEDAD INDUSTRIAL</w:t>
            </w:r>
          </w:p>
          <w:p w:rsidR="00B568FB" w:rsidRDefault="00B568FB" w:rsidP="0002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B568FB" w:rsidRDefault="003A1536" w:rsidP="003A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</w:t>
            </w:r>
            <w:r w:rsidR="00B34B9D">
              <w:rPr>
                <w:sz w:val="24"/>
                <w:szCs w:val="24"/>
              </w:rPr>
              <w:t>título</w:t>
            </w:r>
            <w:r>
              <w:rPr>
                <w:sz w:val="24"/>
                <w:szCs w:val="24"/>
              </w:rPr>
              <w:t xml:space="preserve"> de marca ciudad “EL SALTO CIUDAD INDUSTRIAL</w:t>
            </w:r>
            <w:r w:rsidR="00B568FB">
              <w:rPr>
                <w:sz w:val="24"/>
                <w:szCs w:val="24"/>
              </w:rPr>
              <w:t>”</w:t>
            </w:r>
          </w:p>
        </w:tc>
      </w:tr>
      <w:tr w:rsidR="003A1536" w:rsidTr="00B54A86">
        <w:trPr>
          <w:trHeight w:val="330"/>
        </w:trPr>
        <w:tc>
          <w:tcPr>
            <w:tcW w:w="3936" w:type="dxa"/>
          </w:tcPr>
          <w:p w:rsidR="003A1536" w:rsidRDefault="003A1536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empresas para presentación de posibles programas municipales </w:t>
            </w:r>
          </w:p>
        </w:tc>
        <w:tc>
          <w:tcPr>
            <w:tcW w:w="5790" w:type="dxa"/>
          </w:tcPr>
          <w:p w:rsidR="003A1536" w:rsidRDefault="0028039E" w:rsidP="003A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 Electra, Coppel, Bodega, Aurrera, Farmacias Guadalajara, Walt Mart, Oxxo, en espera de repuesta para proyectos estratégicos</w:t>
            </w:r>
          </w:p>
          <w:p w:rsidR="00B568FB" w:rsidRDefault="00B568FB" w:rsidP="003A1536">
            <w:pPr>
              <w:rPr>
                <w:sz w:val="24"/>
                <w:szCs w:val="24"/>
              </w:rPr>
            </w:pPr>
          </w:p>
        </w:tc>
      </w:tr>
      <w:tr w:rsidR="0028039E" w:rsidTr="00B54A86">
        <w:trPr>
          <w:trHeight w:val="330"/>
        </w:trPr>
        <w:tc>
          <w:tcPr>
            <w:tcW w:w="3936" w:type="dxa"/>
          </w:tcPr>
          <w:p w:rsidR="0028039E" w:rsidRDefault="0028039E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 festejo del día del Músico Las Pintas</w:t>
            </w:r>
          </w:p>
          <w:p w:rsidR="00B568FB" w:rsidRDefault="00B568FB" w:rsidP="0002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8039E" w:rsidRDefault="0028039E" w:rsidP="003A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Kiosco de la Delegación Las Pintas</w:t>
            </w:r>
          </w:p>
        </w:tc>
      </w:tr>
      <w:tr w:rsidR="0028039E" w:rsidTr="00B54A86">
        <w:trPr>
          <w:trHeight w:val="330"/>
        </w:trPr>
        <w:tc>
          <w:tcPr>
            <w:tcW w:w="3936" w:type="dxa"/>
          </w:tcPr>
          <w:p w:rsidR="0028039E" w:rsidRDefault="0028039E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Invitación a empresas para formar parte de desfile Navideño</w:t>
            </w:r>
          </w:p>
          <w:p w:rsidR="00B568FB" w:rsidRDefault="00B568FB" w:rsidP="00025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28039E" w:rsidRDefault="0028039E" w:rsidP="003A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espera de presentación de carros </w:t>
            </w:r>
            <w:r w:rsidR="00B34B9D">
              <w:rPr>
                <w:sz w:val="24"/>
                <w:szCs w:val="24"/>
              </w:rPr>
              <w:t>alegóricos</w:t>
            </w:r>
          </w:p>
        </w:tc>
      </w:tr>
      <w:tr w:rsidR="00B34B9D" w:rsidTr="00B54A86">
        <w:trPr>
          <w:trHeight w:val="330"/>
        </w:trPr>
        <w:tc>
          <w:tcPr>
            <w:tcW w:w="3936" w:type="dxa"/>
          </w:tcPr>
          <w:p w:rsidR="00B34B9D" w:rsidRDefault="00B34B9D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logística día de muertos</w:t>
            </w:r>
          </w:p>
        </w:tc>
        <w:tc>
          <w:tcPr>
            <w:tcW w:w="5790" w:type="dxa"/>
          </w:tcPr>
          <w:p w:rsidR="00B34B9D" w:rsidRDefault="00B34B9D" w:rsidP="003A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tapete cultural día de muertos</w:t>
            </w:r>
          </w:p>
        </w:tc>
      </w:tr>
    </w:tbl>
    <w:p w:rsidR="008B5765" w:rsidRPr="008B5765" w:rsidRDefault="008B5765" w:rsidP="008B5765">
      <w:pPr>
        <w:jc w:val="center"/>
        <w:rPr>
          <w:b/>
          <w:sz w:val="28"/>
          <w:szCs w:val="28"/>
        </w:rPr>
      </w:pPr>
    </w:p>
    <w:sectPr w:rsidR="008B5765" w:rsidRPr="008B5765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E3" w:rsidRDefault="00312DE3" w:rsidP="008B5765">
      <w:pPr>
        <w:spacing w:after="0" w:line="240" w:lineRule="auto"/>
      </w:pPr>
      <w:r>
        <w:separator/>
      </w:r>
    </w:p>
  </w:endnote>
  <w:endnote w:type="continuationSeparator" w:id="0">
    <w:p w:rsidR="00312DE3" w:rsidRDefault="00312DE3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E3" w:rsidRDefault="00312DE3" w:rsidP="008B5765">
      <w:pPr>
        <w:spacing w:after="0" w:line="240" w:lineRule="auto"/>
      </w:pPr>
      <w:r>
        <w:separator/>
      </w:r>
    </w:p>
  </w:footnote>
  <w:footnote w:type="continuationSeparator" w:id="0">
    <w:p w:rsidR="00312DE3" w:rsidRDefault="00312DE3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E5" w:rsidRPr="00B34B9D" w:rsidRDefault="008B5765" w:rsidP="00690644">
    <w:pPr>
      <w:pStyle w:val="Sinespaciado"/>
      <w:rPr>
        <w:b/>
        <w:bCs/>
        <w:color w:val="000000" w:themeColor="text1"/>
        <w:sz w:val="24"/>
        <w:szCs w:val="24"/>
      </w:rPr>
    </w:pPr>
    <w:r w:rsidRPr="00B34B9D">
      <w:rPr>
        <w:b/>
        <w:bCs/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B34B9D">
      <w:rPr>
        <w:b/>
        <w:bCs/>
        <w:color w:val="000000" w:themeColor="text1"/>
        <w:sz w:val="24"/>
        <w:szCs w:val="24"/>
      </w:rPr>
      <w:t>GOBIERNO MUNICIPAL EL SALTO, JALISCO 2018-2021</w:t>
    </w:r>
  </w:p>
  <w:p w:rsidR="00690644" w:rsidRPr="00B34B9D" w:rsidRDefault="00690644" w:rsidP="00690644">
    <w:pPr>
      <w:pStyle w:val="Sinespaciado"/>
      <w:rPr>
        <w:b/>
        <w:bCs/>
        <w:sz w:val="24"/>
        <w:szCs w:val="24"/>
      </w:rPr>
    </w:pPr>
    <w:r w:rsidRPr="00B34B9D">
      <w:rPr>
        <w:b/>
        <w:bCs/>
        <w:sz w:val="24"/>
        <w:szCs w:val="24"/>
      </w:rPr>
      <w:t>I</w:t>
    </w:r>
    <w:r w:rsidR="00D87214" w:rsidRPr="00B34B9D">
      <w:rPr>
        <w:b/>
        <w:bCs/>
        <w:sz w:val="24"/>
        <w:szCs w:val="24"/>
      </w:rPr>
      <w:t>NFORME DE ACTIVIDADES DE NOVIEMBRE</w:t>
    </w:r>
    <w:r w:rsidRPr="00B34B9D">
      <w:rPr>
        <w:b/>
        <w:bCs/>
        <w:sz w:val="24"/>
        <w:szCs w:val="24"/>
      </w:rPr>
      <w:t xml:space="preserve"> 2019</w:t>
    </w:r>
  </w:p>
  <w:p w:rsidR="008B5765" w:rsidRDefault="008B5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136D96"/>
    <w:rsid w:val="00150EFB"/>
    <w:rsid w:val="001669E9"/>
    <w:rsid w:val="00194DD8"/>
    <w:rsid w:val="001F4D3E"/>
    <w:rsid w:val="0028039E"/>
    <w:rsid w:val="00312DE3"/>
    <w:rsid w:val="003A1536"/>
    <w:rsid w:val="003A1807"/>
    <w:rsid w:val="003B7EB1"/>
    <w:rsid w:val="004509BC"/>
    <w:rsid w:val="00476FBB"/>
    <w:rsid w:val="0049618E"/>
    <w:rsid w:val="004B03AF"/>
    <w:rsid w:val="004F3F8B"/>
    <w:rsid w:val="005136DA"/>
    <w:rsid w:val="005161E9"/>
    <w:rsid w:val="0058424A"/>
    <w:rsid w:val="00632635"/>
    <w:rsid w:val="006457B9"/>
    <w:rsid w:val="00655D5F"/>
    <w:rsid w:val="00690644"/>
    <w:rsid w:val="006A3124"/>
    <w:rsid w:val="007F742C"/>
    <w:rsid w:val="00810A8B"/>
    <w:rsid w:val="0083674D"/>
    <w:rsid w:val="00843E6F"/>
    <w:rsid w:val="008534E1"/>
    <w:rsid w:val="008852D5"/>
    <w:rsid w:val="008B5765"/>
    <w:rsid w:val="008D5ACA"/>
    <w:rsid w:val="009A0DB8"/>
    <w:rsid w:val="009E51E5"/>
    <w:rsid w:val="00A169DC"/>
    <w:rsid w:val="00AF6099"/>
    <w:rsid w:val="00B34B9D"/>
    <w:rsid w:val="00B54A86"/>
    <w:rsid w:val="00B568FB"/>
    <w:rsid w:val="00B96A37"/>
    <w:rsid w:val="00C20237"/>
    <w:rsid w:val="00C35C14"/>
    <w:rsid w:val="00CE6171"/>
    <w:rsid w:val="00CF0BFB"/>
    <w:rsid w:val="00D132BA"/>
    <w:rsid w:val="00D87214"/>
    <w:rsid w:val="00E009BF"/>
    <w:rsid w:val="00E118A7"/>
    <w:rsid w:val="00E72CDF"/>
    <w:rsid w:val="00F42069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8D04"/>
  <w15:docId w15:val="{10AD6A77-01D8-4970-8079-297F47B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24</cp:revision>
  <dcterms:created xsi:type="dcterms:W3CDTF">2019-07-15T16:28:00Z</dcterms:created>
  <dcterms:modified xsi:type="dcterms:W3CDTF">2019-12-19T04:56:00Z</dcterms:modified>
</cp:coreProperties>
</file>