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9480E">
        <w:rPr>
          <w:rFonts w:ascii="Arial" w:hAnsi="Arial" w:cs="Arial"/>
        </w:rPr>
        <w:t>0</w:t>
      </w:r>
      <w:r w:rsidR="0062301C">
        <w:rPr>
          <w:rFonts w:ascii="Arial" w:hAnsi="Arial" w:cs="Arial"/>
        </w:rPr>
        <w:t>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, del día </w:t>
      </w:r>
      <w:r w:rsidR="008713C7">
        <w:rPr>
          <w:rFonts w:ascii="Arial" w:hAnsi="Arial" w:cs="Arial"/>
        </w:rPr>
        <w:t>jueves 14 de noviembre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Buenos días, compañeros Regidores integrantes de la Comisión de </w:t>
      </w:r>
      <w:r w:rsidR="006C2F32">
        <w:rPr>
          <w:rFonts w:ascii="Arial" w:hAnsi="Arial" w:cs="Arial"/>
        </w:rPr>
        <w:t>Nomenclatura</w:t>
      </w:r>
      <w:r w:rsidR="001434A8" w:rsidRPr="009259E6">
        <w:rPr>
          <w:rFonts w:ascii="Arial" w:hAnsi="Arial" w:cs="Arial"/>
          <w:b/>
        </w:rPr>
        <w:t xml:space="preserve">, </w:t>
      </w:r>
      <w:r w:rsidR="00944F6F" w:rsidRPr="00944F6F">
        <w:rPr>
          <w:rFonts w:ascii="Arial" w:hAnsi="Arial" w:cs="Arial"/>
        </w:rPr>
        <w:t xml:space="preserve">antes de pasar lista de asistencia, </w:t>
      </w:r>
      <w:r w:rsidR="0089480E">
        <w:rPr>
          <w:rFonts w:ascii="Arial" w:hAnsi="Arial" w:cs="Arial"/>
        </w:rPr>
        <w:t>a</w:t>
      </w:r>
      <w:r w:rsidR="001434A8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>Procedemos a nombrar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>,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ED67F3">
        <w:rPr>
          <w:rFonts w:ascii="Arial" w:hAnsi="Arial" w:cs="Arial"/>
        </w:rPr>
        <w:t>Presidente de la Comisión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</w:t>
      </w:r>
      <w:r w:rsidR="001434A8" w:rsidRPr="009259E6">
        <w:rPr>
          <w:rFonts w:ascii="Arial" w:hAnsi="Arial" w:cs="Arial"/>
        </w:rPr>
        <w:lastRenderedPageBreak/>
        <w:t>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1434A8" w:rsidRPr="00AC1769">
        <w:rPr>
          <w:rFonts w:ascii="Arial" w:hAnsi="Arial" w:cs="Arial"/>
        </w:rPr>
        <w:t>, se da cuenta que hasta el día de hoy no tenemos comunicaciones recibidas.</w:t>
      </w:r>
    </w:p>
    <w:p w:rsidR="001434A8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5C2840">
        <w:rPr>
          <w:rFonts w:ascii="Arial" w:hAnsi="Arial" w:cs="Arial"/>
        </w:rPr>
        <w:t xml:space="preserve">Por favor Secretario, continúe con el desahogo del siguiente punto.  </w:t>
      </w:r>
    </w:p>
    <w:p w:rsidR="001434A8" w:rsidRPr="005C2840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AC1769">
        <w:rPr>
          <w:rFonts w:ascii="Arial" w:hAnsi="Arial" w:cs="Arial"/>
        </w:rPr>
        <w:t>En este punto les pregunto si ¿alguien desea hacer uso de la voz?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2B1069" w:rsidP="00143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</w:t>
      </w:r>
      <w:r w:rsidR="001434A8" w:rsidRPr="00AC1769">
        <w:rPr>
          <w:rFonts w:ascii="Arial" w:hAnsi="Arial" w:cs="Arial"/>
        </w:rPr>
        <w:t xml:space="preserve">unto número </w:t>
      </w:r>
      <w:r w:rsidR="0062301C">
        <w:rPr>
          <w:rFonts w:ascii="Arial" w:hAnsi="Arial" w:cs="Arial"/>
        </w:rPr>
        <w:t>VI</w:t>
      </w:r>
      <w:r w:rsidR="001434A8" w:rsidRPr="00AC1769">
        <w:rPr>
          <w:rFonts w:ascii="Arial" w:hAnsi="Arial" w:cs="Arial"/>
        </w:rPr>
        <w:t>.- Clausura.</w:t>
      </w:r>
    </w:p>
    <w:p w:rsidR="00C86E78" w:rsidRDefault="001434A8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2301C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BD3B4E">
        <w:rPr>
          <w:rFonts w:ascii="Arial" w:hAnsi="Arial" w:cs="Arial"/>
        </w:rPr>
        <w:t>1</w:t>
      </w:r>
      <w:r w:rsidR="008015A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62301C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 con </w:t>
      </w:r>
      <w:r w:rsidR="00BD3B4E">
        <w:rPr>
          <w:rFonts w:ascii="Arial" w:hAnsi="Arial" w:cs="Arial"/>
        </w:rPr>
        <w:t>dieci</w:t>
      </w:r>
      <w:r w:rsidR="008015AD">
        <w:rPr>
          <w:rFonts w:ascii="Arial" w:hAnsi="Arial" w:cs="Arial"/>
        </w:rPr>
        <w:t>ocho</w:t>
      </w:r>
      <w:r w:rsidR="00BD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minutos, del día </w:t>
      </w:r>
      <w:r w:rsidR="008015AD">
        <w:rPr>
          <w:rFonts w:ascii="Arial" w:hAnsi="Arial" w:cs="Arial"/>
        </w:rPr>
        <w:t>1</w:t>
      </w:r>
      <w:r w:rsidR="008713C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8713C7">
        <w:rPr>
          <w:rFonts w:ascii="Arial" w:hAnsi="Arial" w:cs="Arial"/>
        </w:rPr>
        <w:t>noviembre</w:t>
      </w:r>
      <w:r w:rsidRPr="009259E6">
        <w:rPr>
          <w:rFonts w:ascii="Arial" w:hAnsi="Arial" w:cs="Arial"/>
        </w:rPr>
        <w:t xml:space="preserve"> de 2019 se da la clausura de la presente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3D0F09" w:rsidRPr="009259E6" w:rsidRDefault="003D0F09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622F70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"2019, </w:t>
            </w:r>
            <w:r w:rsidR="00622F70" w:rsidRP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 DE LA IGUALDAD DE GÉNERO EN JALISCO</w:t>
            </w:r>
            <w:r w:rsid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”</w:t>
            </w:r>
          </w:p>
          <w:p w:rsidR="001434A8" w:rsidRPr="00EA00E1" w:rsidRDefault="00622F70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“</w:t>
            </w:r>
            <w:r w:rsidR="001434A8"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SALTO, CIUDAD INDUSTRIAL"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353B5B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5B" w:rsidRDefault="00353B5B" w:rsidP="00956DAB">
      <w:pPr>
        <w:spacing w:after="0" w:line="240" w:lineRule="auto"/>
      </w:pPr>
      <w:r>
        <w:separator/>
      </w:r>
    </w:p>
  </w:endnote>
  <w:endnote w:type="continuationSeparator" w:id="0">
    <w:p w:rsidR="00353B5B" w:rsidRDefault="00353B5B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015A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015AD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713C7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713C7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8015AD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5B" w:rsidRDefault="00353B5B" w:rsidP="00956DAB">
      <w:pPr>
        <w:spacing w:after="0" w:line="240" w:lineRule="auto"/>
      </w:pPr>
      <w:r>
        <w:separator/>
      </w:r>
    </w:p>
  </w:footnote>
  <w:footnote w:type="continuationSeparator" w:id="0">
    <w:p w:rsidR="00353B5B" w:rsidRDefault="00353B5B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A8"/>
    <w:rsid w:val="00000977"/>
    <w:rsid w:val="001434A8"/>
    <w:rsid w:val="001F3A59"/>
    <w:rsid w:val="002039CA"/>
    <w:rsid w:val="00225F2F"/>
    <w:rsid w:val="0023635E"/>
    <w:rsid w:val="002811B1"/>
    <w:rsid w:val="00285DBA"/>
    <w:rsid w:val="002B1069"/>
    <w:rsid w:val="002D014D"/>
    <w:rsid w:val="00353B5B"/>
    <w:rsid w:val="00365863"/>
    <w:rsid w:val="00382692"/>
    <w:rsid w:val="003D0F09"/>
    <w:rsid w:val="00405E92"/>
    <w:rsid w:val="00424BAE"/>
    <w:rsid w:val="004502B6"/>
    <w:rsid w:val="004A2FA7"/>
    <w:rsid w:val="004D31D1"/>
    <w:rsid w:val="00514667"/>
    <w:rsid w:val="0059044A"/>
    <w:rsid w:val="00622F70"/>
    <w:rsid w:val="0062301C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633E1"/>
    <w:rsid w:val="008713C7"/>
    <w:rsid w:val="0089480E"/>
    <w:rsid w:val="00944F6F"/>
    <w:rsid w:val="00956DAB"/>
    <w:rsid w:val="00AA3516"/>
    <w:rsid w:val="00AD1B1E"/>
    <w:rsid w:val="00AF0AA0"/>
    <w:rsid w:val="00BD3B4E"/>
    <w:rsid w:val="00BF1BE3"/>
    <w:rsid w:val="00C86E78"/>
    <w:rsid w:val="00CB51F1"/>
    <w:rsid w:val="00D540C2"/>
    <w:rsid w:val="00D76C48"/>
    <w:rsid w:val="00DE2AAC"/>
    <w:rsid w:val="00E13742"/>
    <w:rsid w:val="00E3478A"/>
    <w:rsid w:val="00E65FBB"/>
    <w:rsid w:val="00ED67F3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E41F9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43</cp:revision>
  <dcterms:created xsi:type="dcterms:W3CDTF">2019-04-17T18:49:00Z</dcterms:created>
  <dcterms:modified xsi:type="dcterms:W3CDTF">2019-12-03T20:39:00Z</dcterms:modified>
</cp:coreProperties>
</file>