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53E1E" w:rsidRPr="005C49E5">
        <w:rPr>
          <w:rFonts w:ascii="Arial" w:hAnsi="Arial" w:cs="Arial"/>
          <w:b/>
        </w:rPr>
        <w:t xml:space="preserve">DE </w:t>
      </w:r>
      <w:r w:rsidR="0051789A">
        <w:rPr>
          <w:rFonts w:ascii="Arial" w:hAnsi="Arial" w:cs="Arial"/>
          <w:b/>
        </w:rPr>
        <w:t>IGUALDAD SUSTANTIVA Y DE GÉ</w:t>
      </w:r>
      <w:r w:rsidR="00353E1E" w:rsidRPr="00353E1E">
        <w:rPr>
          <w:rFonts w:ascii="Arial" w:hAnsi="Arial" w:cs="Arial"/>
          <w:b/>
        </w:rPr>
        <w:t>NERO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53E1E">
        <w:rPr>
          <w:rFonts w:ascii="Arial" w:hAnsi="Arial" w:cs="Arial"/>
        </w:rPr>
        <w:t>1</w:t>
      </w:r>
      <w:r w:rsidR="00D04E39">
        <w:rPr>
          <w:rFonts w:ascii="Arial" w:hAnsi="Arial" w:cs="Arial"/>
        </w:rPr>
        <w:t>1</w:t>
      </w:r>
      <w:r w:rsidR="003B64EE" w:rsidRPr="00353E1E">
        <w:rPr>
          <w:rFonts w:ascii="Arial" w:hAnsi="Arial" w:cs="Arial"/>
        </w:rPr>
        <w:t>:</w:t>
      </w:r>
      <w:r w:rsidR="00D04E39">
        <w:rPr>
          <w:rFonts w:ascii="Arial" w:hAnsi="Arial" w:cs="Arial"/>
        </w:rPr>
        <w:t>00</w:t>
      </w:r>
      <w:r w:rsidR="003B64EE" w:rsidRPr="00353E1E">
        <w:rPr>
          <w:rFonts w:ascii="Arial" w:hAnsi="Arial" w:cs="Arial"/>
        </w:rPr>
        <w:t xml:space="preserve"> </w:t>
      </w:r>
      <w:r w:rsidR="00D04E39">
        <w:rPr>
          <w:rFonts w:ascii="Arial" w:hAnsi="Arial" w:cs="Arial"/>
        </w:rPr>
        <w:t>once</w:t>
      </w:r>
      <w:r w:rsidR="003B64EE" w:rsidRPr="00353E1E">
        <w:rPr>
          <w:rFonts w:ascii="Arial" w:hAnsi="Arial" w:cs="Arial"/>
        </w:rPr>
        <w:t xml:space="preserve"> h</w:t>
      </w:r>
      <w:r w:rsidRPr="00353E1E">
        <w:rPr>
          <w:rFonts w:ascii="Arial" w:hAnsi="Arial" w:cs="Arial"/>
        </w:rPr>
        <w:t xml:space="preserve">oras, del </w:t>
      </w:r>
      <w:r w:rsidR="008031B5" w:rsidRPr="00353E1E">
        <w:rPr>
          <w:rFonts w:ascii="Arial" w:hAnsi="Arial" w:cs="Arial"/>
        </w:rPr>
        <w:t xml:space="preserve">día </w:t>
      </w:r>
      <w:r w:rsidR="00D04E39">
        <w:rPr>
          <w:rFonts w:ascii="Arial" w:hAnsi="Arial" w:cs="Arial"/>
        </w:rPr>
        <w:t>lunes 26 de agosto</w:t>
      </w:r>
      <w:r w:rsidRPr="00353E1E">
        <w:rPr>
          <w:rFonts w:ascii="Arial" w:hAnsi="Arial" w:cs="Arial"/>
        </w:rPr>
        <w:t xml:space="preserve"> del presente añ</w:t>
      </w:r>
      <w:r w:rsidRPr="005C49E5">
        <w:rPr>
          <w:rFonts w:ascii="Arial" w:hAnsi="Arial" w:cs="Arial"/>
        </w:rPr>
        <w:t xml:space="preserve">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53E1E" w:rsidRPr="00353E1E">
        <w:rPr>
          <w:rFonts w:ascii="Arial" w:hAnsi="Arial" w:cs="Arial"/>
          <w:b/>
        </w:rPr>
        <w:t xml:space="preserve">Igualdad Sustantiva </w:t>
      </w:r>
      <w:r w:rsidR="00353E1E">
        <w:rPr>
          <w:rFonts w:ascii="Arial" w:hAnsi="Arial" w:cs="Arial"/>
          <w:b/>
        </w:rPr>
        <w:t>y</w:t>
      </w:r>
      <w:r w:rsidR="00353E1E" w:rsidRPr="00353E1E">
        <w:rPr>
          <w:rFonts w:ascii="Arial" w:hAnsi="Arial" w:cs="Arial"/>
          <w:b/>
        </w:rPr>
        <w:t xml:space="preserve"> </w:t>
      </w:r>
      <w:r w:rsidR="00353E1E">
        <w:rPr>
          <w:rFonts w:ascii="Arial" w:hAnsi="Arial" w:cs="Arial"/>
          <w:b/>
        </w:rPr>
        <w:t>d</w:t>
      </w:r>
      <w:r w:rsidR="00353E1E" w:rsidRPr="00353E1E">
        <w:rPr>
          <w:rFonts w:ascii="Arial" w:hAnsi="Arial" w:cs="Arial"/>
          <w:b/>
        </w:rPr>
        <w:t>e G</w:t>
      </w:r>
      <w:r w:rsidR="0051789A">
        <w:rPr>
          <w:rFonts w:ascii="Arial" w:hAnsi="Arial" w:cs="Arial"/>
          <w:b/>
        </w:rPr>
        <w:t>é</w:t>
      </w:r>
      <w:r w:rsidR="00353E1E" w:rsidRPr="00353E1E">
        <w:rPr>
          <w:rFonts w:ascii="Arial" w:hAnsi="Arial" w:cs="Arial"/>
          <w:b/>
        </w:rPr>
        <w:t>nero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53E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353E1E" w:rsidRPr="00353E1E">
        <w:rPr>
          <w:rFonts w:ascii="Arial" w:hAnsi="Arial" w:cs="Arial"/>
        </w:rPr>
        <w:t xml:space="preserve">Igualdad Sustantiva </w:t>
      </w:r>
      <w:r w:rsidR="00353E1E">
        <w:rPr>
          <w:rFonts w:ascii="Arial" w:hAnsi="Arial" w:cs="Arial"/>
        </w:rPr>
        <w:t>y</w:t>
      </w:r>
      <w:r w:rsidR="00353E1E" w:rsidRPr="00353E1E">
        <w:rPr>
          <w:rFonts w:ascii="Arial" w:hAnsi="Arial" w:cs="Arial"/>
        </w:rPr>
        <w:t xml:space="preserve"> </w:t>
      </w:r>
      <w:r w:rsidR="00353E1E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353E1E" w:rsidRPr="00353E1E">
        <w:rPr>
          <w:rFonts w:ascii="Arial" w:hAnsi="Arial" w:cs="Arial"/>
        </w:rPr>
        <w:t>nero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, 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A3F8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A3F8D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A3F8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1" w:name="_Hlk14946854"/>
      <w:r w:rsidR="005A3F8D" w:rsidRPr="005A3F8D">
        <w:rPr>
          <w:rFonts w:ascii="Arial" w:hAnsi="Arial" w:cs="Arial"/>
        </w:rPr>
        <w:t xml:space="preserve">Igualdad Sustantiva </w:t>
      </w:r>
      <w:r w:rsidR="005A3F8D">
        <w:rPr>
          <w:rFonts w:ascii="Arial" w:hAnsi="Arial" w:cs="Arial"/>
        </w:rPr>
        <w:t>y</w:t>
      </w:r>
      <w:r w:rsidR="005A3F8D" w:rsidRPr="005A3F8D">
        <w:rPr>
          <w:rFonts w:ascii="Arial" w:hAnsi="Arial" w:cs="Arial"/>
        </w:rPr>
        <w:t xml:space="preserve"> </w:t>
      </w:r>
      <w:r w:rsidR="005A3F8D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5A3F8D" w:rsidRPr="005A3F8D">
        <w:rPr>
          <w:rFonts w:ascii="Arial" w:hAnsi="Arial" w:cs="Arial"/>
        </w:rPr>
        <w:t>nero</w:t>
      </w:r>
      <w:bookmarkEnd w:id="1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A3F8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7190">
        <w:rPr>
          <w:rFonts w:ascii="Arial" w:hAnsi="Arial" w:cs="Arial"/>
        </w:rPr>
        <w:t>11</w:t>
      </w:r>
      <w:r w:rsidR="005B13CF" w:rsidRPr="005A3F8D">
        <w:rPr>
          <w:rFonts w:ascii="Arial" w:hAnsi="Arial" w:cs="Arial"/>
        </w:rPr>
        <w:t>:</w:t>
      </w:r>
      <w:r w:rsidR="00747190">
        <w:rPr>
          <w:rFonts w:ascii="Arial" w:hAnsi="Arial" w:cs="Arial"/>
        </w:rPr>
        <w:t>12</w:t>
      </w:r>
      <w:r w:rsidR="005B13CF" w:rsidRPr="005A3F8D">
        <w:rPr>
          <w:rFonts w:ascii="Arial" w:hAnsi="Arial" w:cs="Arial"/>
        </w:rPr>
        <w:t xml:space="preserve"> </w:t>
      </w:r>
      <w:r w:rsidR="00747190">
        <w:rPr>
          <w:rFonts w:ascii="Arial" w:hAnsi="Arial" w:cs="Arial"/>
        </w:rPr>
        <w:t>once</w:t>
      </w:r>
      <w:r w:rsidRPr="005A3F8D">
        <w:rPr>
          <w:rFonts w:ascii="Arial" w:hAnsi="Arial" w:cs="Arial"/>
        </w:rPr>
        <w:t xml:space="preserve"> horas</w:t>
      </w:r>
      <w:r w:rsidR="00D03B5D" w:rsidRPr="005A3F8D">
        <w:rPr>
          <w:rFonts w:ascii="Arial" w:hAnsi="Arial" w:cs="Arial"/>
        </w:rPr>
        <w:t xml:space="preserve"> con </w:t>
      </w:r>
      <w:r w:rsidR="00747190">
        <w:rPr>
          <w:rFonts w:ascii="Arial" w:hAnsi="Arial" w:cs="Arial"/>
        </w:rPr>
        <w:t>doce</w:t>
      </w:r>
      <w:r w:rsidR="00D03B5D" w:rsidRPr="005A3F8D">
        <w:rPr>
          <w:rFonts w:ascii="Arial" w:hAnsi="Arial" w:cs="Arial"/>
        </w:rPr>
        <w:t xml:space="preserve"> minutos, del día </w:t>
      </w:r>
      <w:r w:rsidR="00747190">
        <w:rPr>
          <w:rFonts w:ascii="Arial" w:hAnsi="Arial" w:cs="Arial"/>
        </w:rPr>
        <w:t>26</w:t>
      </w:r>
      <w:r w:rsidR="00D03B5D" w:rsidRPr="005A3F8D">
        <w:rPr>
          <w:rFonts w:ascii="Arial" w:hAnsi="Arial" w:cs="Arial"/>
        </w:rPr>
        <w:t xml:space="preserve"> de </w:t>
      </w:r>
      <w:r w:rsidR="00747190">
        <w:rPr>
          <w:rFonts w:ascii="Arial" w:hAnsi="Arial" w:cs="Arial"/>
        </w:rPr>
        <w:t>agosto</w:t>
      </w:r>
      <w:r w:rsidR="005B13CF" w:rsidRPr="005A3F8D">
        <w:rPr>
          <w:rFonts w:ascii="Arial" w:hAnsi="Arial" w:cs="Arial"/>
        </w:rPr>
        <w:t xml:space="preserve"> </w:t>
      </w:r>
      <w:proofErr w:type="spellStart"/>
      <w:r w:rsidR="005B13CF" w:rsidRPr="005A3F8D">
        <w:rPr>
          <w:rFonts w:ascii="Arial" w:hAnsi="Arial" w:cs="Arial"/>
        </w:rPr>
        <w:t>de</w:t>
      </w:r>
      <w:proofErr w:type="spellEnd"/>
      <w:r w:rsidR="005B13CF" w:rsidRPr="005A3F8D">
        <w:rPr>
          <w:rFonts w:ascii="Arial" w:hAnsi="Arial" w:cs="Arial"/>
        </w:rPr>
        <w:t xml:space="preserve"> </w:t>
      </w:r>
      <w:r w:rsidR="00D03B5D" w:rsidRPr="005A3F8D">
        <w:rPr>
          <w:rFonts w:ascii="Arial" w:hAnsi="Arial" w:cs="Arial"/>
        </w:rPr>
        <w:t xml:space="preserve">2019 se da </w:t>
      </w:r>
      <w:r w:rsidR="003E10A9" w:rsidRPr="005A3F8D">
        <w:rPr>
          <w:rFonts w:ascii="Arial" w:hAnsi="Arial" w:cs="Arial"/>
        </w:rPr>
        <w:t>la</w:t>
      </w:r>
      <w:r w:rsidR="003E10A9" w:rsidRPr="005C49E5">
        <w:rPr>
          <w:rFonts w:ascii="Arial" w:hAnsi="Arial" w:cs="Arial"/>
        </w:rPr>
        <w:t xml:space="preserve">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F8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C1F8E" w:rsidRPr="009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9C1F8E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Igualdad</w:t>
            </w:r>
            <w:r w:rsidR="005178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Sustantiva y de Gé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nero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EB4C7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7D" w:rsidRDefault="00EB4C7D" w:rsidP="00474AFE">
      <w:pPr>
        <w:spacing w:after="0" w:line="240" w:lineRule="auto"/>
      </w:pPr>
      <w:r>
        <w:separator/>
      </w:r>
    </w:p>
  </w:endnote>
  <w:endnote w:type="continuationSeparator" w:id="0">
    <w:p w:rsidR="00EB4C7D" w:rsidRDefault="00EB4C7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4719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0C08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789A">
      <w:rPr>
        <w:rFonts w:ascii="Arial" w:hAnsi="Arial" w:cs="Arial"/>
        <w:color w:val="595959" w:themeColor="text1" w:themeTint="A6"/>
        <w:sz w:val="18"/>
        <w:szCs w:val="18"/>
      </w:rPr>
      <w:t>Igualdad Sustantiva y de Gé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</w:rPr>
      <w:t>nero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47190">
      <w:rPr>
        <w:rFonts w:ascii="Arial" w:hAnsi="Arial" w:cs="Arial"/>
        <w:color w:val="595959" w:themeColor="text1" w:themeTint="A6"/>
        <w:sz w:val="18"/>
        <w:szCs w:val="18"/>
        <w:lang w:val="es-ES"/>
      </w:rPr>
      <w:t>26</w:t>
    </w:r>
    <w:r w:rsidRPr="005A3F8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47190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5A3F8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7D" w:rsidRDefault="00EB4C7D" w:rsidP="00474AFE">
      <w:pPr>
        <w:spacing w:after="0" w:line="240" w:lineRule="auto"/>
      </w:pPr>
      <w:r>
        <w:separator/>
      </w:r>
    </w:p>
  </w:footnote>
  <w:footnote w:type="continuationSeparator" w:id="0">
    <w:p w:rsidR="00EB4C7D" w:rsidRDefault="00EB4C7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40F4"/>
    <w:rsid w:val="000C084F"/>
    <w:rsid w:val="0011347E"/>
    <w:rsid w:val="00271112"/>
    <w:rsid w:val="002811B1"/>
    <w:rsid w:val="0029452E"/>
    <w:rsid w:val="002B0FB0"/>
    <w:rsid w:val="00353E1E"/>
    <w:rsid w:val="003555B3"/>
    <w:rsid w:val="003702D3"/>
    <w:rsid w:val="0038007B"/>
    <w:rsid w:val="003B64EE"/>
    <w:rsid w:val="003C5BD6"/>
    <w:rsid w:val="003E10A9"/>
    <w:rsid w:val="00435474"/>
    <w:rsid w:val="00450C8E"/>
    <w:rsid w:val="00474AFE"/>
    <w:rsid w:val="0051789A"/>
    <w:rsid w:val="005A3F8D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747190"/>
    <w:rsid w:val="008031B5"/>
    <w:rsid w:val="008A245D"/>
    <w:rsid w:val="008D2788"/>
    <w:rsid w:val="009C1F8E"/>
    <w:rsid w:val="009F276B"/>
    <w:rsid w:val="00A00F70"/>
    <w:rsid w:val="00A57F9F"/>
    <w:rsid w:val="00AD01BC"/>
    <w:rsid w:val="00B910D5"/>
    <w:rsid w:val="00B950EA"/>
    <w:rsid w:val="00D03B5D"/>
    <w:rsid w:val="00D04E39"/>
    <w:rsid w:val="00D53A0F"/>
    <w:rsid w:val="00E6332D"/>
    <w:rsid w:val="00EA39A0"/>
    <w:rsid w:val="00EB4C7D"/>
    <w:rsid w:val="00F1528D"/>
    <w:rsid w:val="00F4187D"/>
    <w:rsid w:val="00F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9</cp:revision>
  <dcterms:created xsi:type="dcterms:W3CDTF">2019-07-25T16:29:00Z</dcterms:created>
  <dcterms:modified xsi:type="dcterms:W3CDTF">2019-09-24T15:51:00Z</dcterms:modified>
</cp:coreProperties>
</file>