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9A" w:rsidRPr="006B7E5A" w:rsidRDefault="0098009A" w:rsidP="00387C62">
      <w:pPr>
        <w:rPr>
          <w:sz w:val="28"/>
          <w:szCs w:val="28"/>
        </w:rPr>
      </w:pPr>
      <w:r w:rsidRPr="006B7E5A">
        <w:rPr>
          <w:b/>
          <w:sz w:val="28"/>
          <w:szCs w:val="28"/>
        </w:rPr>
        <w:t>DIRECCIÓN DE MANTENIMIENTO URBANO</w:t>
      </w:r>
    </w:p>
    <w:tbl>
      <w:tblPr>
        <w:tblStyle w:val="Tablaconcuadrcula"/>
        <w:tblpPr w:leftFromText="141" w:rightFromText="141" w:vertAnchor="text" w:horzAnchor="margin" w:tblpXSpec="center" w:tblpY="343"/>
        <w:tblW w:w="9956" w:type="dxa"/>
        <w:tblLook w:val="04A0" w:firstRow="1" w:lastRow="0" w:firstColumn="1" w:lastColumn="0" w:noHBand="0" w:noVBand="1"/>
      </w:tblPr>
      <w:tblGrid>
        <w:gridCol w:w="5778"/>
        <w:gridCol w:w="4178"/>
      </w:tblGrid>
      <w:tr w:rsidR="0098009A" w:rsidRPr="00387C62" w:rsidTr="00387C62">
        <w:trPr>
          <w:trHeight w:val="274"/>
        </w:trPr>
        <w:tc>
          <w:tcPr>
            <w:tcW w:w="5778" w:type="dxa"/>
            <w:shd w:val="clear" w:color="auto" w:fill="FBD4B4" w:themeFill="accent6" w:themeFillTint="66"/>
          </w:tcPr>
          <w:p w:rsidR="0098009A" w:rsidRPr="00387C62" w:rsidRDefault="0098009A" w:rsidP="0098009A">
            <w:pPr>
              <w:rPr>
                <w:b/>
                <w:sz w:val="24"/>
                <w:szCs w:val="24"/>
              </w:rPr>
            </w:pPr>
            <w:r w:rsidRPr="00387C62">
              <w:rPr>
                <w:b/>
                <w:sz w:val="24"/>
                <w:szCs w:val="24"/>
              </w:rPr>
              <w:t xml:space="preserve">                    ACTIVIDAD</w:t>
            </w:r>
          </w:p>
        </w:tc>
        <w:tc>
          <w:tcPr>
            <w:tcW w:w="4178" w:type="dxa"/>
            <w:shd w:val="clear" w:color="auto" w:fill="FBD4B4" w:themeFill="accent6" w:themeFillTint="66"/>
          </w:tcPr>
          <w:p w:rsidR="0098009A" w:rsidRPr="00387C62" w:rsidRDefault="0098009A" w:rsidP="0098009A">
            <w:pPr>
              <w:rPr>
                <w:b/>
                <w:sz w:val="24"/>
                <w:szCs w:val="24"/>
              </w:rPr>
            </w:pPr>
            <w:r w:rsidRPr="00387C62">
              <w:rPr>
                <w:b/>
                <w:sz w:val="24"/>
                <w:szCs w:val="24"/>
              </w:rPr>
              <w:t xml:space="preserve">                                  RESULTADO</w:t>
            </w:r>
          </w:p>
        </w:tc>
      </w:tr>
      <w:tr w:rsidR="0098009A" w:rsidTr="00387C62">
        <w:tc>
          <w:tcPr>
            <w:tcW w:w="5778" w:type="dxa"/>
            <w:shd w:val="clear" w:color="auto" w:fill="FFFFFF" w:themeFill="background1"/>
          </w:tcPr>
          <w:p w:rsidR="0098009A" w:rsidRPr="00E11FCA" w:rsidRDefault="00387C62" w:rsidP="0038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98009A" w:rsidRPr="00E11FCA">
              <w:rPr>
                <w:sz w:val="28"/>
                <w:szCs w:val="28"/>
              </w:rPr>
              <w:t>antenimiento</w:t>
            </w:r>
            <w:r>
              <w:rPr>
                <w:sz w:val="28"/>
                <w:szCs w:val="28"/>
              </w:rPr>
              <w:t xml:space="preserve"> a</w:t>
            </w:r>
            <w:r w:rsidR="0098009A" w:rsidRPr="00E11FCA">
              <w:rPr>
                <w:sz w:val="28"/>
                <w:szCs w:val="28"/>
              </w:rPr>
              <w:t xml:space="preserve"> plazas públicas</w:t>
            </w:r>
            <w:r>
              <w:rPr>
                <w:sz w:val="28"/>
                <w:szCs w:val="28"/>
              </w:rPr>
              <w:t>.</w:t>
            </w:r>
            <w:r w:rsidR="0098009A" w:rsidRPr="00E11F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78" w:type="dxa"/>
            <w:shd w:val="clear" w:color="auto" w:fill="FFFFFF" w:themeFill="background1"/>
          </w:tcPr>
          <w:p w:rsidR="00803951" w:rsidRPr="00387C62" w:rsidRDefault="00387C62" w:rsidP="00387C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albañilería </w:t>
            </w:r>
          </w:p>
        </w:tc>
      </w:tr>
      <w:tr w:rsidR="00387C62" w:rsidTr="00387C62">
        <w:tc>
          <w:tcPr>
            <w:tcW w:w="5778" w:type="dxa"/>
            <w:shd w:val="clear" w:color="auto" w:fill="FFFFFF" w:themeFill="background1"/>
          </w:tcPr>
          <w:p w:rsidR="00387C62" w:rsidRPr="00E11FCA" w:rsidRDefault="00387C62" w:rsidP="0038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a Escuelas</w:t>
            </w:r>
          </w:p>
        </w:tc>
        <w:tc>
          <w:tcPr>
            <w:tcW w:w="4178" w:type="dxa"/>
            <w:shd w:val="clear" w:color="auto" w:fill="FFFFFF" w:themeFill="background1"/>
          </w:tcPr>
          <w:p w:rsidR="00387C62" w:rsidRPr="00387C62" w:rsidRDefault="00387C62" w:rsidP="00387C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atendida</w:t>
            </w:r>
          </w:p>
        </w:tc>
      </w:tr>
      <w:tr w:rsidR="00387C62" w:rsidTr="00387C62">
        <w:tc>
          <w:tcPr>
            <w:tcW w:w="5778" w:type="dxa"/>
            <w:shd w:val="clear" w:color="auto" w:fill="FFFFFF" w:themeFill="background1"/>
          </w:tcPr>
          <w:p w:rsidR="00387C62" w:rsidRDefault="00387C62" w:rsidP="0038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Balizamientos  </w:t>
            </w:r>
          </w:p>
        </w:tc>
        <w:tc>
          <w:tcPr>
            <w:tcW w:w="4178" w:type="dxa"/>
            <w:shd w:val="clear" w:color="auto" w:fill="FFFFFF" w:themeFill="background1"/>
          </w:tcPr>
          <w:p w:rsidR="00387C62" w:rsidRPr="00387C62" w:rsidRDefault="00387C62" w:rsidP="00387C62">
            <w:pPr>
              <w:spacing w:after="0"/>
              <w:rPr>
                <w:sz w:val="28"/>
                <w:szCs w:val="28"/>
              </w:rPr>
            </w:pPr>
          </w:p>
        </w:tc>
      </w:tr>
      <w:tr w:rsidR="00387C62" w:rsidTr="00387C62">
        <w:tc>
          <w:tcPr>
            <w:tcW w:w="5778" w:type="dxa"/>
            <w:shd w:val="clear" w:color="auto" w:fill="FFFFFF" w:themeFill="background1"/>
          </w:tcPr>
          <w:p w:rsidR="00387C62" w:rsidRDefault="00387C62" w:rsidP="0038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Mantenimiento a camellones</w:t>
            </w:r>
          </w:p>
        </w:tc>
        <w:tc>
          <w:tcPr>
            <w:tcW w:w="4178" w:type="dxa"/>
            <w:shd w:val="clear" w:color="auto" w:fill="FFFFFF" w:themeFill="background1"/>
          </w:tcPr>
          <w:p w:rsidR="00387C62" w:rsidRDefault="00387C62" w:rsidP="00387C62">
            <w:pPr>
              <w:pStyle w:val="Prrafodelista"/>
              <w:spacing w:after="0"/>
              <w:rPr>
                <w:sz w:val="28"/>
                <w:szCs w:val="28"/>
              </w:rPr>
            </w:pPr>
          </w:p>
        </w:tc>
      </w:tr>
      <w:tr w:rsidR="00387C62" w:rsidTr="00387C62">
        <w:tc>
          <w:tcPr>
            <w:tcW w:w="5778" w:type="dxa"/>
            <w:shd w:val="clear" w:color="auto" w:fill="FFFFFF" w:themeFill="background1"/>
          </w:tcPr>
          <w:p w:rsidR="00387C62" w:rsidRDefault="00387C62" w:rsidP="0038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Mantenimiento a Dependencias municipales</w:t>
            </w:r>
          </w:p>
        </w:tc>
        <w:tc>
          <w:tcPr>
            <w:tcW w:w="4178" w:type="dxa"/>
            <w:shd w:val="clear" w:color="auto" w:fill="FFFFFF" w:themeFill="background1"/>
          </w:tcPr>
          <w:p w:rsidR="00387C62" w:rsidRPr="00387C62" w:rsidRDefault="00387C62" w:rsidP="00387C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albañilería </w:t>
            </w:r>
          </w:p>
        </w:tc>
      </w:tr>
      <w:tr w:rsidR="00387C62" w:rsidTr="00387C62">
        <w:tc>
          <w:tcPr>
            <w:tcW w:w="5778" w:type="dxa"/>
            <w:shd w:val="clear" w:color="auto" w:fill="FFFFFF" w:themeFill="background1"/>
          </w:tcPr>
          <w:p w:rsidR="00387C62" w:rsidRDefault="00387C62" w:rsidP="0038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Limpieza de calles</w:t>
            </w:r>
          </w:p>
        </w:tc>
        <w:tc>
          <w:tcPr>
            <w:tcW w:w="4178" w:type="dxa"/>
            <w:shd w:val="clear" w:color="auto" w:fill="FFFFFF" w:themeFill="background1"/>
          </w:tcPr>
          <w:p w:rsidR="00387C62" w:rsidRPr="00387C62" w:rsidRDefault="00387C62" w:rsidP="00387C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calles intervenidas</w:t>
            </w:r>
          </w:p>
        </w:tc>
      </w:tr>
      <w:tr w:rsidR="00387C62" w:rsidTr="00387C62">
        <w:tc>
          <w:tcPr>
            <w:tcW w:w="5778" w:type="dxa"/>
            <w:shd w:val="clear" w:color="auto" w:fill="FFFFFF" w:themeFill="background1"/>
          </w:tcPr>
          <w:p w:rsidR="00387C62" w:rsidRDefault="00387C62" w:rsidP="0038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Reparación de registros</w:t>
            </w:r>
          </w:p>
        </w:tc>
        <w:tc>
          <w:tcPr>
            <w:tcW w:w="4178" w:type="dxa"/>
            <w:shd w:val="clear" w:color="auto" w:fill="FFFFFF" w:themeFill="background1"/>
          </w:tcPr>
          <w:p w:rsidR="00387C62" w:rsidRPr="00387C62" w:rsidRDefault="00387C62" w:rsidP="00387C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reparaciones</w:t>
            </w:r>
            <w:r w:rsidRPr="00387C62">
              <w:rPr>
                <w:sz w:val="28"/>
                <w:szCs w:val="28"/>
              </w:rPr>
              <w:t xml:space="preserve"> </w:t>
            </w:r>
          </w:p>
        </w:tc>
      </w:tr>
      <w:tr w:rsidR="00387C62" w:rsidTr="00387C62">
        <w:tc>
          <w:tcPr>
            <w:tcW w:w="5778" w:type="dxa"/>
            <w:shd w:val="clear" w:color="auto" w:fill="FFFFFF" w:themeFill="background1"/>
          </w:tcPr>
          <w:p w:rsidR="00387C62" w:rsidRDefault="00387C62" w:rsidP="0038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Reparación de bocas de tormenta</w:t>
            </w:r>
          </w:p>
        </w:tc>
        <w:tc>
          <w:tcPr>
            <w:tcW w:w="4178" w:type="dxa"/>
            <w:shd w:val="clear" w:color="auto" w:fill="FFFFFF" w:themeFill="background1"/>
          </w:tcPr>
          <w:p w:rsidR="00387C62" w:rsidRDefault="00387C62" w:rsidP="00387C62">
            <w:pPr>
              <w:pStyle w:val="Prrafodelista"/>
              <w:spacing w:after="0"/>
              <w:rPr>
                <w:sz w:val="28"/>
                <w:szCs w:val="28"/>
              </w:rPr>
            </w:pPr>
          </w:p>
        </w:tc>
      </w:tr>
      <w:tr w:rsidR="00387C62" w:rsidTr="00387C62">
        <w:tc>
          <w:tcPr>
            <w:tcW w:w="5778" w:type="dxa"/>
            <w:shd w:val="clear" w:color="auto" w:fill="FFFFFF" w:themeFill="background1"/>
          </w:tcPr>
          <w:p w:rsidR="00387C62" w:rsidRDefault="00387C62" w:rsidP="00387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Socavones </w:t>
            </w:r>
          </w:p>
        </w:tc>
        <w:tc>
          <w:tcPr>
            <w:tcW w:w="4178" w:type="dxa"/>
            <w:shd w:val="clear" w:color="auto" w:fill="FFFFFF" w:themeFill="background1"/>
          </w:tcPr>
          <w:p w:rsidR="00387C62" w:rsidRPr="00387C62" w:rsidRDefault="00387C62" w:rsidP="00387C62">
            <w:pPr>
              <w:spacing w:after="0"/>
              <w:rPr>
                <w:sz w:val="28"/>
                <w:szCs w:val="28"/>
              </w:rPr>
            </w:pPr>
            <w:r w:rsidRPr="00387C62">
              <w:rPr>
                <w:sz w:val="28"/>
                <w:szCs w:val="28"/>
              </w:rPr>
              <w:t>3 socavón</w:t>
            </w:r>
          </w:p>
        </w:tc>
      </w:tr>
      <w:tr w:rsidR="00387C62" w:rsidTr="00387C62">
        <w:tc>
          <w:tcPr>
            <w:tcW w:w="5778" w:type="dxa"/>
            <w:shd w:val="clear" w:color="auto" w:fill="FFFFFF" w:themeFill="background1"/>
          </w:tcPr>
          <w:p w:rsidR="00387C62" w:rsidRDefault="00387C62" w:rsidP="00387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Bacheo </w:t>
            </w:r>
          </w:p>
        </w:tc>
        <w:tc>
          <w:tcPr>
            <w:tcW w:w="4178" w:type="dxa"/>
            <w:shd w:val="clear" w:color="auto" w:fill="FFFFFF" w:themeFill="background1"/>
          </w:tcPr>
          <w:p w:rsidR="00387C62" w:rsidRPr="00387C62" w:rsidRDefault="00387C62" w:rsidP="00387C62">
            <w:pPr>
              <w:spacing w:after="0"/>
              <w:rPr>
                <w:sz w:val="28"/>
                <w:szCs w:val="28"/>
              </w:rPr>
            </w:pPr>
            <w:r w:rsidRPr="00387C62">
              <w:rPr>
                <w:sz w:val="28"/>
                <w:szCs w:val="28"/>
              </w:rPr>
              <w:t>2 baches empedrados</w:t>
            </w:r>
          </w:p>
        </w:tc>
      </w:tr>
      <w:tr w:rsidR="00387C62" w:rsidTr="00387C62">
        <w:tc>
          <w:tcPr>
            <w:tcW w:w="5778" w:type="dxa"/>
            <w:shd w:val="clear" w:color="auto" w:fill="FFFFFF" w:themeFill="background1"/>
          </w:tcPr>
          <w:p w:rsidR="00387C62" w:rsidRDefault="00387C62" w:rsidP="00387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Sendero Seguro</w:t>
            </w:r>
            <w:bookmarkStart w:id="0" w:name="_GoBack"/>
            <w:bookmarkEnd w:id="0"/>
          </w:p>
        </w:tc>
        <w:tc>
          <w:tcPr>
            <w:tcW w:w="4178" w:type="dxa"/>
            <w:shd w:val="clear" w:color="auto" w:fill="FFFFFF" w:themeFill="background1"/>
          </w:tcPr>
          <w:p w:rsidR="00387C62" w:rsidRPr="00387C62" w:rsidRDefault="00387C62" w:rsidP="00387C62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98009A" w:rsidRPr="004479E2" w:rsidRDefault="0098009A" w:rsidP="0098009A">
      <w:pPr>
        <w:rPr>
          <w:b/>
        </w:rPr>
      </w:pPr>
    </w:p>
    <w:p w:rsidR="002F76A3" w:rsidRDefault="002C133C"/>
    <w:sectPr w:rsidR="002F76A3" w:rsidSect="00E81B52">
      <w:headerReference w:type="default" r:id="rId7"/>
      <w:footerReference w:type="default" r:id="rId8"/>
      <w:pgSz w:w="12240" w:h="15840"/>
      <w:pgMar w:top="20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3C" w:rsidRPr="007D554E" w:rsidRDefault="002C133C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C133C" w:rsidRPr="007D554E" w:rsidRDefault="002C133C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9A" w:rsidRPr="00AD0C1B" w:rsidRDefault="0098009A" w:rsidP="0098009A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98009A" w:rsidRDefault="009800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3C" w:rsidRPr="007D554E" w:rsidRDefault="002C133C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C133C" w:rsidRPr="007D554E" w:rsidRDefault="002C133C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5A" w:rsidRDefault="006B7E5A" w:rsidP="0098009A">
    <w:pPr>
      <w:pStyle w:val="Encabezado"/>
      <w:jc w:val="center"/>
      <w:rPr>
        <w:b/>
        <w:sz w:val="32"/>
        <w:szCs w:val="32"/>
      </w:rPr>
    </w:pPr>
    <w:r w:rsidRPr="0098009A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4053840</wp:posOffset>
          </wp:positionH>
          <wp:positionV relativeFrom="topMargin">
            <wp:posOffset>457200</wp:posOffset>
          </wp:positionV>
          <wp:extent cx="1594485" cy="571500"/>
          <wp:effectExtent l="19050" t="0" r="5715" b="0"/>
          <wp:wrapSquare wrapText="bothSides"/>
          <wp:docPr id="16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17364" w:rsidRPr="0017084E" w:rsidRDefault="008E1A95" w:rsidP="00117364">
    <w:pPr>
      <w:pStyle w:val="Sinespaciado"/>
      <w:rPr>
        <w:color w:val="F79646" w:themeColor="accent6"/>
      </w:rPr>
    </w:pPr>
    <w:r w:rsidRPr="0017084E">
      <w:rPr>
        <w:color w:val="F79646" w:themeColor="accent6"/>
      </w:rPr>
      <w:t xml:space="preserve">    </w:t>
    </w:r>
    <w:r w:rsidR="00803951" w:rsidRPr="0017084E">
      <w:rPr>
        <w:color w:val="F79646" w:themeColor="accent6"/>
      </w:rPr>
      <w:t xml:space="preserve">      </w:t>
    </w:r>
    <w:r w:rsidR="00117364" w:rsidRPr="0017084E">
      <w:rPr>
        <w:color w:val="F79646" w:themeColor="accent6"/>
      </w:rPr>
      <w:t>GOBIERNO MUNICIPAL EL SALTO, JALISCO 2018-2021</w:t>
    </w:r>
  </w:p>
  <w:p w:rsidR="0098009A" w:rsidRDefault="00117364" w:rsidP="00117364">
    <w:pPr>
      <w:pStyle w:val="Sinespaciado"/>
    </w:pPr>
    <w:r>
      <w:t xml:space="preserve">           INFORME DE </w:t>
    </w:r>
    <w:r w:rsidR="00803951">
      <w:t xml:space="preserve">ACTIVIDADES DE OCTUBRE </w:t>
    </w:r>
    <w:r w:rsidR="0098009A" w:rsidRPr="00532333"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41D"/>
    <w:multiLevelType w:val="hybridMultilevel"/>
    <w:tmpl w:val="8F6CADB4"/>
    <w:lvl w:ilvl="0" w:tplc="09AA2D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779"/>
    <w:multiLevelType w:val="hybridMultilevel"/>
    <w:tmpl w:val="9312AB72"/>
    <w:lvl w:ilvl="0" w:tplc="B420C6A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10D"/>
    <w:multiLevelType w:val="hybridMultilevel"/>
    <w:tmpl w:val="501EEDD6"/>
    <w:lvl w:ilvl="0" w:tplc="080A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3" w15:restartNumberingAfterBreak="0">
    <w:nsid w:val="3065572B"/>
    <w:multiLevelType w:val="hybridMultilevel"/>
    <w:tmpl w:val="D6D09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E28D6"/>
    <w:multiLevelType w:val="hybridMultilevel"/>
    <w:tmpl w:val="78E436A8"/>
    <w:lvl w:ilvl="0" w:tplc="E46EDA9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3D01EA"/>
    <w:multiLevelType w:val="hybridMultilevel"/>
    <w:tmpl w:val="33AE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16064"/>
    <w:multiLevelType w:val="hybridMultilevel"/>
    <w:tmpl w:val="714ABC9C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09A"/>
    <w:rsid w:val="00000F33"/>
    <w:rsid w:val="000030FB"/>
    <w:rsid w:val="00016541"/>
    <w:rsid w:val="00016B03"/>
    <w:rsid w:val="0007196D"/>
    <w:rsid w:val="0011432C"/>
    <w:rsid w:val="00117364"/>
    <w:rsid w:val="00166968"/>
    <w:rsid w:val="0017084E"/>
    <w:rsid w:val="00217E13"/>
    <w:rsid w:val="002360B8"/>
    <w:rsid w:val="002A0A25"/>
    <w:rsid w:val="002C133C"/>
    <w:rsid w:val="002D71DC"/>
    <w:rsid w:val="002E54CF"/>
    <w:rsid w:val="002F5B7D"/>
    <w:rsid w:val="00316896"/>
    <w:rsid w:val="0038599E"/>
    <w:rsid w:val="00387C62"/>
    <w:rsid w:val="00394E91"/>
    <w:rsid w:val="003D3E34"/>
    <w:rsid w:val="003E7F28"/>
    <w:rsid w:val="003F1F24"/>
    <w:rsid w:val="003F7A49"/>
    <w:rsid w:val="004265BE"/>
    <w:rsid w:val="00473A4D"/>
    <w:rsid w:val="00483C8F"/>
    <w:rsid w:val="004E3DE2"/>
    <w:rsid w:val="004F5525"/>
    <w:rsid w:val="0054134E"/>
    <w:rsid w:val="0057518E"/>
    <w:rsid w:val="00577160"/>
    <w:rsid w:val="005B6902"/>
    <w:rsid w:val="005D1769"/>
    <w:rsid w:val="005E523A"/>
    <w:rsid w:val="00602C53"/>
    <w:rsid w:val="006B7E5A"/>
    <w:rsid w:val="006D41A6"/>
    <w:rsid w:val="006E0060"/>
    <w:rsid w:val="0079314A"/>
    <w:rsid w:val="007A1767"/>
    <w:rsid w:val="007C2B48"/>
    <w:rsid w:val="007F3E51"/>
    <w:rsid w:val="00803951"/>
    <w:rsid w:val="00813ADA"/>
    <w:rsid w:val="00895848"/>
    <w:rsid w:val="008A1BFA"/>
    <w:rsid w:val="008A77F1"/>
    <w:rsid w:val="008B6B8D"/>
    <w:rsid w:val="008E1A95"/>
    <w:rsid w:val="008E4233"/>
    <w:rsid w:val="00923A5D"/>
    <w:rsid w:val="009631E6"/>
    <w:rsid w:val="0098009A"/>
    <w:rsid w:val="0099612E"/>
    <w:rsid w:val="009A2B00"/>
    <w:rsid w:val="009D5B89"/>
    <w:rsid w:val="00A72DBB"/>
    <w:rsid w:val="00B445B3"/>
    <w:rsid w:val="00B46287"/>
    <w:rsid w:val="00B82707"/>
    <w:rsid w:val="00BD1A73"/>
    <w:rsid w:val="00C20411"/>
    <w:rsid w:val="00C740AA"/>
    <w:rsid w:val="00CA2659"/>
    <w:rsid w:val="00CB7C86"/>
    <w:rsid w:val="00CD0206"/>
    <w:rsid w:val="00CD179E"/>
    <w:rsid w:val="00CD779D"/>
    <w:rsid w:val="00CE26EF"/>
    <w:rsid w:val="00D82426"/>
    <w:rsid w:val="00DC5B4E"/>
    <w:rsid w:val="00DE4798"/>
    <w:rsid w:val="00DF04D2"/>
    <w:rsid w:val="00DF10F0"/>
    <w:rsid w:val="00DF3A9A"/>
    <w:rsid w:val="00E11FCA"/>
    <w:rsid w:val="00E52649"/>
    <w:rsid w:val="00E81B52"/>
    <w:rsid w:val="00EC0430"/>
    <w:rsid w:val="00EC6ACF"/>
    <w:rsid w:val="00EE0002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060E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0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09A"/>
  </w:style>
  <w:style w:type="paragraph" w:styleId="Piedepgina">
    <w:name w:val="footer"/>
    <w:basedOn w:val="Normal"/>
    <w:link w:val="Piedepgina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09A"/>
  </w:style>
  <w:style w:type="table" w:styleId="Tablaconcuadrcula">
    <w:name w:val="Table Grid"/>
    <w:basedOn w:val="Tablanormal"/>
    <w:uiPriority w:val="39"/>
    <w:rsid w:val="0098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B00"/>
    <w:pPr>
      <w:ind w:left="720"/>
      <w:contextualSpacing/>
    </w:pPr>
  </w:style>
  <w:style w:type="paragraph" w:styleId="Sinespaciado">
    <w:name w:val="No Spacing"/>
    <w:uiPriority w:val="1"/>
    <w:qFormat/>
    <w:rsid w:val="00117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42</cp:revision>
  <cp:lastPrinted>2019-07-08T20:49:00Z</cp:lastPrinted>
  <dcterms:created xsi:type="dcterms:W3CDTF">2019-03-11T20:11:00Z</dcterms:created>
  <dcterms:modified xsi:type="dcterms:W3CDTF">2019-11-17T09:07:00Z</dcterms:modified>
</cp:coreProperties>
</file>