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7B" w:rsidRDefault="00465F7B" w:rsidP="00F65905">
      <w:pPr>
        <w:jc w:val="center"/>
        <w:rPr>
          <w:b/>
          <w:sz w:val="28"/>
          <w:szCs w:val="28"/>
        </w:rPr>
      </w:pPr>
    </w:p>
    <w:p w:rsidR="00834D02" w:rsidRDefault="00834D02" w:rsidP="00F65905">
      <w:pPr>
        <w:jc w:val="center"/>
        <w:rPr>
          <w:b/>
          <w:sz w:val="28"/>
          <w:szCs w:val="28"/>
        </w:rPr>
      </w:pPr>
    </w:p>
    <w:p w:rsidR="00A5298A" w:rsidRDefault="00465F7B" w:rsidP="00CF6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PATRIMONIO MUNICIPAL</w:t>
      </w:r>
      <w:bookmarkStart w:id="0" w:name="_GoBack"/>
      <w:bookmarkEnd w:id="0"/>
    </w:p>
    <w:p w:rsidR="005721F6" w:rsidRPr="005721F6" w:rsidRDefault="005721F6" w:rsidP="005721F6">
      <w:pPr>
        <w:pStyle w:val="Prrafodelista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JEFATURA DE BIENES MUEBLES DE PATRIMONIO MUNICIPAL</w:t>
      </w:r>
    </w:p>
    <w:tbl>
      <w:tblPr>
        <w:tblStyle w:val="Tablaconcuadrcula"/>
        <w:tblpPr w:leftFromText="141" w:rightFromText="141" w:vertAnchor="text" w:horzAnchor="margin" w:tblpXSpec="center" w:tblpY="257"/>
        <w:tblW w:w="9464" w:type="dxa"/>
        <w:tblLook w:val="04A0"/>
      </w:tblPr>
      <w:tblGrid>
        <w:gridCol w:w="3510"/>
        <w:gridCol w:w="5954"/>
      </w:tblGrid>
      <w:tr w:rsidR="00890C18" w:rsidRPr="00F65905" w:rsidTr="00434225">
        <w:tc>
          <w:tcPr>
            <w:tcW w:w="3510" w:type="dxa"/>
            <w:shd w:val="clear" w:color="auto" w:fill="E36C0A" w:themeFill="accent6" w:themeFillShade="BF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954" w:type="dxa"/>
            <w:shd w:val="clear" w:color="auto" w:fill="E36C0A" w:themeFill="accent6" w:themeFillShade="BF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890C18" w:rsidTr="00434225">
        <w:tc>
          <w:tcPr>
            <w:tcW w:w="3510" w:type="dxa"/>
          </w:tcPr>
          <w:p w:rsidR="00465F7B" w:rsidRDefault="00465F7B" w:rsidP="008B1CC5">
            <w:pPr>
              <w:spacing w:after="0"/>
              <w:rPr>
                <w:sz w:val="24"/>
                <w:szCs w:val="24"/>
              </w:rPr>
            </w:pPr>
          </w:p>
          <w:p w:rsidR="00890C18" w:rsidRPr="0059767A" w:rsidRDefault="00465F7B" w:rsidP="008B1CC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Reuniones Institucionales</w:t>
            </w:r>
          </w:p>
        </w:tc>
        <w:tc>
          <w:tcPr>
            <w:tcW w:w="5954" w:type="dxa"/>
          </w:tcPr>
          <w:p w:rsidR="00554551" w:rsidRDefault="00465F7B" w:rsidP="008B1CC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Contraloría, monitoreo de bajas de bienes</w:t>
            </w:r>
          </w:p>
          <w:p w:rsidR="00465F7B" w:rsidRDefault="00465F7B" w:rsidP="008B1CC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Órgano de Control Interno</w:t>
            </w:r>
          </w:p>
          <w:p w:rsidR="00465F7B" w:rsidRPr="0059767A" w:rsidRDefault="00465F7B" w:rsidP="00465F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Sindico, Reglamento interno de patrimonio</w:t>
            </w:r>
          </w:p>
        </w:tc>
      </w:tr>
      <w:tr w:rsidR="00A5298A" w:rsidTr="00465F7B">
        <w:trPr>
          <w:trHeight w:val="472"/>
        </w:trPr>
        <w:tc>
          <w:tcPr>
            <w:tcW w:w="3510" w:type="dxa"/>
          </w:tcPr>
          <w:p w:rsidR="00A5298A" w:rsidRDefault="00A5298A" w:rsidP="00434225">
            <w:pPr>
              <w:pStyle w:val="Sinespaciado"/>
            </w:pPr>
          </w:p>
          <w:p w:rsidR="006739C8" w:rsidRDefault="00A5298A" w:rsidP="00434225">
            <w:pPr>
              <w:pStyle w:val="Sinespaciado"/>
            </w:pPr>
            <w:r>
              <w:t>Formulación de resguardos, movimientos de altas, bajas, cambios de mobiliario y equipo</w:t>
            </w:r>
          </w:p>
          <w:p w:rsidR="00A5298A" w:rsidRDefault="00A5298A" w:rsidP="00434225">
            <w:pPr>
              <w:pStyle w:val="Sinespaciado"/>
            </w:pPr>
            <w:r>
              <w:t xml:space="preserve"> </w:t>
            </w:r>
          </w:p>
        </w:tc>
        <w:tc>
          <w:tcPr>
            <w:tcW w:w="5954" w:type="dxa"/>
          </w:tcPr>
          <w:p w:rsidR="00A5298A" w:rsidRDefault="00A5298A" w:rsidP="00303DB8">
            <w:pPr>
              <w:pStyle w:val="Sinespaciado"/>
            </w:pPr>
          </w:p>
          <w:p w:rsidR="00A5298A" w:rsidRDefault="00A5298A" w:rsidP="00303DB8">
            <w:pPr>
              <w:pStyle w:val="Sinespaciado"/>
            </w:pPr>
            <w:r>
              <w:t>Bienes Inmuebles, un avance del 95%</w:t>
            </w:r>
          </w:p>
          <w:p w:rsidR="00A5298A" w:rsidRDefault="00A5298A" w:rsidP="00303DB8">
            <w:pPr>
              <w:pStyle w:val="Sinespaciado"/>
            </w:pPr>
          </w:p>
        </w:tc>
      </w:tr>
    </w:tbl>
    <w:p w:rsidR="00F65905" w:rsidRDefault="00F65905" w:rsidP="00167B4F">
      <w:pPr>
        <w:jc w:val="both"/>
        <w:rPr>
          <w:b/>
          <w:sz w:val="24"/>
          <w:szCs w:val="24"/>
        </w:rPr>
      </w:pPr>
    </w:p>
    <w:p w:rsidR="00167B4F" w:rsidRDefault="00167B4F" w:rsidP="00167B4F">
      <w:pPr>
        <w:jc w:val="both"/>
        <w:rPr>
          <w:bCs/>
          <w:sz w:val="24"/>
          <w:szCs w:val="24"/>
        </w:rPr>
      </w:pPr>
    </w:p>
    <w:sectPr w:rsidR="00167B4F" w:rsidSect="00A72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E78" w:rsidRDefault="00575E78" w:rsidP="00890C18">
      <w:pPr>
        <w:spacing w:after="0" w:line="240" w:lineRule="auto"/>
      </w:pPr>
      <w:r>
        <w:separator/>
      </w:r>
    </w:p>
  </w:endnote>
  <w:endnote w:type="continuationSeparator" w:id="1">
    <w:p w:rsidR="00575E78" w:rsidRDefault="00575E78" w:rsidP="008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02" w:rsidRDefault="00834D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85" w:rsidRPr="00AD0C1B" w:rsidRDefault="006B66C1" w:rsidP="00494385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494385" w:rsidRDefault="00575E78" w:rsidP="00494385">
    <w:pPr>
      <w:pStyle w:val="Piedepgina"/>
    </w:pPr>
  </w:p>
  <w:p w:rsidR="00494385" w:rsidRDefault="00575E7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02" w:rsidRDefault="00834D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E78" w:rsidRDefault="00575E78" w:rsidP="00890C18">
      <w:pPr>
        <w:spacing w:after="0" w:line="240" w:lineRule="auto"/>
      </w:pPr>
      <w:r>
        <w:separator/>
      </w:r>
    </w:p>
  </w:footnote>
  <w:footnote w:type="continuationSeparator" w:id="1">
    <w:p w:rsidR="00575E78" w:rsidRDefault="00575E78" w:rsidP="008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02" w:rsidRDefault="00834D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02" w:rsidRDefault="00434225" w:rsidP="00890C18">
    <w:pPr>
      <w:jc w:val="center"/>
      <w:rPr>
        <w:b/>
        <w:sz w:val="32"/>
        <w:szCs w:val="32"/>
      </w:rPr>
    </w:pPr>
    <w:r w:rsidRPr="00494385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-327660</wp:posOffset>
          </wp:positionH>
          <wp:positionV relativeFrom="topMargin">
            <wp:posOffset>600075</wp:posOffset>
          </wp:positionV>
          <wp:extent cx="1495425" cy="581025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8B1CC5">
      <w:rPr>
        <w:b/>
        <w:sz w:val="32"/>
        <w:szCs w:val="32"/>
      </w:rPr>
      <w:t xml:space="preserve">    </w:t>
    </w:r>
    <w:r w:rsidR="0024374B">
      <w:rPr>
        <w:b/>
        <w:sz w:val="32"/>
        <w:szCs w:val="32"/>
      </w:rPr>
      <w:t xml:space="preserve">              </w:t>
    </w:r>
  </w:p>
  <w:p w:rsidR="00890C18" w:rsidRPr="00532333" w:rsidRDefault="00834D02" w:rsidP="00890C18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ACTIVIDADES DE AGOSTO</w:t>
    </w:r>
    <w:r w:rsidR="00890C18" w:rsidRPr="00532333">
      <w:rPr>
        <w:b/>
        <w:sz w:val="32"/>
        <w:szCs w:val="32"/>
      </w:rPr>
      <w:t xml:space="preserve"> 2019</w:t>
    </w:r>
  </w:p>
  <w:p w:rsidR="00494385" w:rsidRDefault="00575E78" w:rsidP="00890C18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02" w:rsidRDefault="00834D0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385"/>
    <w:multiLevelType w:val="hybridMultilevel"/>
    <w:tmpl w:val="15E0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6C4"/>
    <w:multiLevelType w:val="hybridMultilevel"/>
    <w:tmpl w:val="5E0C5F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C2560"/>
    <w:multiLevelType w:val="hybridMultilevel"/>
    <w:tmpl w:val="1FDCA0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569C"/>
    <w:multiLevelType w:val="hybridMultilevel"/>
    <w:tmpl w:val="BD8A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C704E"/>
    <w:multiLevelType w:val="hybridMultilevel"/>
    <w:tmpl w:val="59581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B4090"/>
    <w:multiLevelType w:val="hybridMultilevel"/>
    <w:tmpl w:val="41D846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460C14"/>
    <w:multiLevelType w:val="hybridMultilevel"/>
    <w:tmpl w:val="194A8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C18"/>
    <w:rsid w:val="000076B6"/>
    <w:rsid w:val="000159FF"/>
    <w:rsid w:val="0007196D"/>
    <w:rsid w:val="00073FFA"/>
    <w:rsid w:val="000D17CF"/>
    <w:rsid w:val="000D6769"/>
    <w:rsid w:val="0011432C"/>
    <w:rsid w:val="00167B4F"/>
    <w:rsid w:val="001B65A7"/>
    <w:rsid w:val="001E3FB8"/>
    <w:rsid w:val="002360B8"/>
    <w:rsid w:val="0024374B"/>
    <w:rsid w:val="002D71DC"/>
    <w:rsid w:val="00303DB8"/>
    <w:rsid w:val="00316896"/>
    <w:rsid w:val="003178AE"/>
    <w:rsid w:val="0034708B"/>
    <w:rsid w:val="00372090"/>
    <w:rsid w:val="00382B45"/>
    <w:rsid w:val="00385530"/>
    <w:rsid w:val="00412D1C"/>
    <w:rsid w:val="00434225"/>
    <w:rsid w:val="00465F7B"/>
    <w:rsid w:val="00483C8F"/>
    <w:rsid w:val="00487AF4"/>
    <w:rsid w:val="004E3DE2"/>
    <w:rsid w:val="004F5525"/>
    <w:rsid w:val="00554551"/>
    <w:rsid w:val="005657EE"/>
    <w:rsid w:val="005721F6"/>
    <w:rsid w:val="00575E78"/>
    <w:rsid w:val="00577160"/>
    <w:rsid w:val="0059767A"/>
    <w:rsid w:val="005A5437"/>
    <w:rsid w:val="005C18EE"/>
    <w:rsid w:val="005D1769"/>
    <w:rsid w:val="005D4351"/>
    <w:rsid w:val="005D68FA"/>
    <w:rsid w:val="006314B3"/>
    <w:rsid w:val="006739C8"/>
    <w:rsid w:val="006B56F1"/>
    <w:rsid w:val="006B5FF8"/>
    <w:rsid w:val="006B66C1"/>
    <w:rsid w:val="006C1126"/>
    <w:rsid w:val="006C7398"/>
    <w:rsid w:val="006D41A6"/>
    <w:rsid w:val="00701723"/>
    <w:rsid w:val="00720B18"/>
    <w:rsid w:val="0078403E"/>
    <w:rsid w:val="007871FE"/>
    <w:rsid w:val="007F4DD3"/>
    <w:rsid w:val="00834D02"/>
    <w:rsid w:val="00881AC3"/>
    <w:rsid w:val="00890C18"/>
    <w:rsid w:val="008B1CC5"/>
    <w:rsid w:val="008C440A"/>
    <w:rsid w:val="008C6217"/>
    <w:rsid w:val="00993B45"/>
    <w:rsid w:val="009B3C70"/>
    <w:rsid w:val="009C01F9"/>
    <w:rsid w:val="009C5538"/>
    <w:rsid w:val="00A311EE"/>
    <w:rsid w:val="00A5298A"/>
    <w:rsid w:val="00A72DBB"/>
    <w:rsid w:val="00A75D91"/>
    <w:rsid w:val="00AC0C5A"/>
    <w:rsid w:val="00AC5232"/>
    <w:rsid w:val="00AF64E2"/>
    <w:rsid w:val="00B20C3E"/>
    <w:rsid w:val="00B22C01"/>
    <w:rsid w:val="00B445B3"/>
    <w:rsid w:val="00B65FBF"/>
    <w:rsid w:val="00B7051B"/>
    <w:rsid w:val="00BD3006"/>
    <w:rsid w:val="00BD5F91"/>
    <w:rsid w:val="00BE3FA2"/>
    <w:rsid w:val="00BE73B1"/>
    <w:rsid w:val="00BF53CC"/>
    <w:rsid w:val="00C45A5F"/>
    <w:rsid w:val="00C54901"/>
    <w:rsid w:val="00CA080A"/>
    <w:rsid w:val="00CA2659"/>
    <w:rsid w:val="00CD779D"/>
    <w:rsid w:val="00CE26EF"/>
    <w:rsid w:val="00CE7431"/>
    <w:rsid w:val="00CF6D1F"/>
    <w:rsid w:val="00D236B5"/>
    <w:rsid w:val="00D54E03"/>
    <w:rsid w:val="00D637D2"/>
    <w:rsid w:val="00DD75F1"/>
    <w:rsid w:val="00DF04D2"/>
    <w:rsid w:val="00DF3A9A"/>
    <w:rsid w:val="00E11182"/>
    <w:rsid w:val="00E36ABE"/>
    <w:rsid w:val="00E4235D"/>
    <w:rsid w:val="00E80558"/>
    <w:rsid w:val="00E85C29"/>
    <w:rsid w:val="00EC6ACF"/>
    <w:rsid w:val="00EC737F"/>
    <w:rsid w:val="00F217F6"/>
    <w:rsid w:val="00F36E34"/>
    <w:rsid w:val="00F4527A"/>
    <w:rsid w:val="00F5463E"/>
    <w:rsid w:val="00F65905"/>
    <w:rsid w:val="00F87000"/>
    <w:rsid w:val="00F87CCE"/>
    <w:rsid w:val="00FE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18"/>
  </w:style>
  <w:style w:type="paragraph" w:styleId="Piedepgina">
    <w:name w:val="footer"/>
    <w:basedOn w:val="Normal"/>
    <w:link w:val="Piedepgina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18"/>
  </w:style>
  <w:style w:type="table" w:styleId="Tablaconcuadrcula">
    <w:name w:val="Table Grid"/>
    <w:basedOn w:val="Tablanormal"/>
    <w:uiPriority w:val="59"/>
    <w:rsid w:val="00890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767A"/>
    <w:pPr>
      <w:ind w:left="720"/>
      <w:contextualSpacing/>
    </w:pPr>
  </w:style>
  <w:style w:type="paragraph" w:styleId="Sinespaciado">
    <w:name w:val="No Spacing"/>
    <w:uiPriority w:val="1"/>
    <w:qFormat/>
    <w:rsid w:val="004342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61F2-F98A-418F-87C4-4F591086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55</cp:revision>
  <cp:lastPrinted>2019-07-08T19:06:00Z</cp:lastPrinted>
  <dcterms:created xsi:type="dcterms:W3CDTF">2019-03-11T17:49:00Z</dcterms:created>
  <dcterms:modified xsi:type="dcterms:W3CDTF">2019-09-17T17:29:00Z</dcterms:modified>
</cp:coreProperties>
</file>