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D" w:rsidRDefault="0082653D" w:rsidP="00264470">
      <w:pPr>
        <w:jc w:val="center"/>
        <w:rPr>
          <w:b/>
          <w:sz w:val="28"/>
          <w:szCs w:val="28"/>
        </w:rPr>
      </w:pPr>
    </w:p>
    <w:p w:rsidR="00571588" w:rsidRPr="00264470" w:rsidRDefault="00571588" w:rsidP="00264470">
      <w:pPr>
        <w:jc w:val="center"/>
        <w:rPr>
          <w:b/>
          <w:sz w:val="28"/>
          <w:szCs w:val="28"/>
        </w:rPr>
      </w:pPr>
      <w:r w:rsidRPr="00264470">
        <w:rPr>
          <w:b/>
          <w:sz w:val="28"/>
          <w:szCs w:val="28"/>
        </w:rPr>
        <w:t>JEFATURA DE FOMENTO AL EMPLEO Y EMPRENDURISMO</w:t>
      </w:r>
    </w:p>
    <w:tbl>
      <w:tblPr>
        <w:tblStyle w:val="Tablaconcuadrcula"/>
        <w:tblpPr w:leftFromText="141" w:rightFromText="141" w:vertAnchor="text" w:horzAnchor="margin" w:tblpY="491"/>
        <w:tblW w:w="0" w:type="auto"/>
        <w:tblLook w:val="04A0"/>
      </w:tblPr>
      <w:tblGrid>
        <w:gridCol w:w="4077"/>
        <w:gridCol w:w="4901"/>
      </w:tblGrid>
      <w:tr w:rsidR="00571588" w:rsidTr="00C009E5">
        <w:trPr>
          <w:trHeight w:val="134"/>
        </w:trPr>
        <w:tc>
          <w:tcPr>
            <w:tcW w:w="4077" w:type="dxa"/>
            <w:shd w:val="clear" w:color="auto" w:fill="E36C0A" w:themeFill="accent6" w:themeFillShade="BF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901" w:type="dxa"/>
            <w:shd w:val="clear" w:color="auto" w:fill="E36C0A" w:themeFill="accent6" w:themeFillShade="BF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RESULTADOS</w:t>
            </w:r>
          </w:p>
        </w:tc>
      </w:tr>
      <w:tr w:rsidR="00B23746" w:rsidTr="00C009E5">
        <w:trPr>
          <w:trHeight w:val="134"/>
        </w:trPr>
        <w:tc>
          <w:tcPr>
            <w:tcW w:w="4077" w:type="dxa"/>
            <w:shd w:val="clear" w:color="auto" w:fill="auto"/>
          </w:tcPr>
          <w:p w:rsidR="00B23746" w:rsidRPr="003679E9" w:rsidRDefault="00B23746" w:rsidP="00B23746">
            <w:pPr>
              <w:jc w:val="center"/>
              <w:rPr>
                <w:sz w:val="24"/>
                <w:szCs w:val="24"/>
              </w:rPr>
            </w:pPr>
            <w:r w:rsidRPr="003679E9">
              <w:rPr>
                <w:sz w:val="24"/>
                <w:szCs w:val="24"/>
              </w:rPr>
              <w:t>Actualización de la bolsa de trabajo</w:t>
            </w:r>
          </w:p>
        </w:tc>
        <w:tc>
          <w:tcPr>
            <w:tcW w:w="4901" w:type="dxa"/>
            <w:shd w:val="clear" w:color="auto" w:fill="auto"/>
          </w:tcPr>
          <w:p w:rsidR="00B23746" w:rsidRPr="003679E9" w:rsidRDefault="00B23746" w:rsidP="00B23746">
            <w:pPr>
              <w:rPr>
                <w:sz w:val="24"/>
                <w:szCs w:val="24"/>
              </w:rPr>
            </w:pPr>
            <w:r w:rsidRPr="003679E9">
              <w:rPr>
                <w:sz w:val="24"/>
                <w:szCs w:val="24"/>
              </w:rPr>
              <w:t>Se trabaja en informar sobre las vacantes en las empresas</w:t>
            </w:r>
          </w:p>
        </w:tc>
      </w:tr>
      <w:tr w:rsidR="00B23746" w:rsidTr="00C009E5">
        <w:trPr>
          <w:trHeight w:val="1290"/>
        </w:trPr>
        <w:tc>
          <w:tcPr>
            <w:tcW w:w="4077" w:type="dxa"/>
            <w:vMerge w:val="restart"/>
          </w:tcPr>
          <w:p w:rsidR="00B23746" w:rsidRDefault="00B23746" w:rsidP="00B23746">
            <w:pPr>
              <w:jc w:val="center"/>
              <w:rPr>
                <w:sz w:val="24"/>
                <w:szCs w:val="24"/>
              </w:rPr>
            </w:pPr>
          </w:p>
          <w:p w:rsidR="00B23746" w:rsidRDefault="00B23746" w:rsidP="00B23746">
            <w:pPr>
              <w:jc w:val="center"/>
              <w:rPr>
                <w:sz w:val="24"/>
                <w:szCs w:val="24"/>
              </w:rPr>
            </w:pPr>
          </w:p>
          <w:p w:rsidR="00B23746" w:rsidRPr="003679E9" w:rsidRDefault="00B23746" w:rsidP="00B2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679E9">
              <w:rPr>
                <w:sz w:val="24"/>
                <w:szCs w:val="24"/>
              </w:rPr>
              <w:t>euniones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B23746" w:rsidRPr="003679E9" w:rsidRDefault="006B03D8" w:rsidP="00B2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Implementación de Tecnología sustentable, </w:t>
            </w:r>
            <w:r w:rsidR="00C009E5">
              <w:rPr>
                <w:sz w:val="24"/>
                <w:szCs w:val="24"/>
              </w:rPr>
              <w:t xml:space="preserve">se acudió a la SEDECO. Sesión informativa </w:t>
            </w:r>
            <w:r w:rsidR="00B23746">
              <w:rPr>
                <w:sz w:val="24"/>
                <w:szCs w:val="24"/>
              </w:rPr>
              <w:t>sobre convocatorias de Tecnologías Verdes</w:t>
            </w:r>
          </w:p>
        </w:tc>
      </w:tr>
      <w:tr w:rsidR="00B23746" w:rsidTr="00C009E5">
        <w:trPr>
          <w:trHeight w:val="985"/>
        </w:trPr>
        <w:tc>
          <w:tcPr>
            <w:tcW w:w="4077" w:type="dxa"/>
            <w:vMerge/>
          </w:tcPr>
          <w:p w:rsidR="00B23746" w:rsidRPr="003679E9" w:rsidRDefault="00B23746" w:rsidP="00B23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B23746" w:rsidRDefault="00B23746" w:rsidP="00B2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Secretaría de Trabajo: segundo apoyo para brigadistas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6B03D8" w:rsidRPr="003679E9" w:rsidRDefault="00C009E5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empleo temporal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Pr="003679E9" w:rsidRDefault="006B03D8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C009E5">
              <w:rPr>
                <w:sz w:val="24"/>
                <w:szCs w:val="24"/>
              </w:rPr>
              <w:t xml:space="preserve"> inicia la segunda etapa de los 20 proyectos para beneficio de la comunidad 219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6B03D8" w:rsidRDefault="00C009E5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Trabajo y Prevención Social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C009E5" w:rsidP="006B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hizo entrega del tercer pago del PET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6B03D8" w:rsidRDefault="00C009E5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SADER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6B03D8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acudió </w:t>
            </w:r>
            <w:r w:rsidR="00C009E5">
              <w:rPr>
                <w:sz w:val="24"/>
                <w:szCs w:val="24"/>
              </w:rPr>
              <w:t>a la reunión distrital mensual, apoyo a la Jefatura de Fomento Agropecuario</w:t>
            </w:r>
          </w:p>
        </w:tc>
      </w:tr>
    </w:tbl>
    <w:p w:rsidR="00571588" w:rsidRDefault="00571588" w:rsidP="00571588">
      <w:pPr>
        <w:jc w:val="right"/>
        <w:rPr>
          <w:b/>
          <w:sz w:val="32"/>
          <w:szCs w:val="32"/>
        </w:rPr>
      </w:pPr>
    </w:p>
    <w:p w:rsidR="002F76A3" w:rsidRPr="00264470" w:rsidRDefault="00FD64B1" w:rsidP="0026447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F76A3" w:rsidRPr="00264470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B1" w:rsidRDefault="00FD64B1" w:rsidP="00571588">
      <w:pPr>
        <w:spacing w:after="0" w:line="240" w:lineRule="auto"/>
      </w:pPr>
      <w:r>
        <w:separator/>
      </w:r>
    </w:p>
  </w:endnote>
  <w:endnote w:type="continuationSeparator" w:id="1">
    <w:p w:rsidR="00FD64B1" w:rsidRDefault="00FD64B1" w:rsidP="005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88" w:rsidRPr="00AD0C1B" w:rsidRDefault="00571588" w:rsidP="00571588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71588" w:rsidRDefault="005715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B1" w:rsidRDefault="00FD64B1" w:rsidP="00571588">
      <w:pPr>
        <w:spacing w:after="0" w:line="240" w:lineRule="auto"/>
      </w:pPr>
      <w:r>
        <w:separator/>
      </w:r>
    </w:p>
  </w:footnote>
  <w:footnote w:type="continuationSeparator" w:id="1">
    <w:p w:rsidR="00FD64B1" w:rsidRDefault="00FD64B1" w:rsidP="0057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3D" w:rsidRDefault="0082653D" w:rsidP="00571588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topMargin">
            <wp:posOffset>647700</wp:posOffset>
          </wp:positionV>
          <wp:extent cx="1457325" cy="561975"/>
          <wp:effectExtent l="19050" t="0" r="9525" b="0"/>
          <wp:wrapSquare wrapText="bothSides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71588" w:rsidRPr="00532333" w:rsidRDefault="0082653D" w:rsidP="0057158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</w:t>
    </w:r>
    <w:r w:rsidR="00264470">
      <w:rPr>
        <w:b/>
        <w:sz w:val="32"/>
        <w:szCs w:val="32"/>
      </w:rPr>
      <w:t>A</w:t>
    </w:r>
    <w:r>
      <w:rPr>
        <w:b/>
        <w:sz w:val="32"/>
        <w:szCs w:val="32"/>
      </w:rPr>
      <w:t>CTIVIDADES DE AGOSTO 2019</w:t>
    </w:r>
  </w:p>
  <w:p w:rsidR="00571588" w:rsidRDefault="005715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71588"/>
    <w:rsid w:val="00024F03"/>
    <w:rsid w:val="0007196D"/>
    <w:rsid w:val="000E175D"/>
    <w:rsid w:val="00101605"/>
    <w:rsid w:val="0011432C"/>
    <w:rsid w:val="00123C79"/>
    <w:rsid w:val="00231449"/>
    <w:rsid w:val="002360B8"/>
    <w:rsid w:val="00264470"/>
    <w:rsid w:val="002D40B4"/>
    <w:rsid w:val="002D71DC"/>
    <w:rsid w:val="00316896"/>
    <w:rsid w:val="0033409D"/>
    <w:rsid w:val="003679E9"/>
    <w:rsid w:val="003C4B35"/>
    <w:rsid w:val="003E6AAC"/>
    <w:rsid w:val="004265BE"/>
    <w:rsid w:val="00483C8F"/>
    <w:rsid w:val="004E3DE2"/>
    <w:rsid w:val="004F5525"/>
    <w:rsid w:val="00571588"/>
    <w:rsid w:val="00577160"/>
    <w:rsid w:val="005D1769"/>
    <w:rsid w:val="006B03D8"/>
    <w:rsid w:val="006B4EB9"/>
    <w:rsid w:val="006D41A6"/>
    <w:rsid w:val="006E0882"/>
    <w:rsid w:val="00760749"/>
    <w:rsid w:val="008233FC"/>
    <w:rsid w:val="0082653D"/>
    <w:rsid w:val="00844B7C"/>
    <w:rsid w:val="00A61BBE"/>
    <w:rsid w:val="00A72DBB"/>
    <w:rsid w:val="00A95A93"/>
    <w:rsid w:val="00B00D35"/>
    <w:rsid w:val="00B02D3E"/>
    <w:rsid w:val="00B23746"/>
    <w:rsid w:val="00B445B3"/>
    <w:rsid w:val="00C009E5"/>
    <w:rsid w:val="00CA2659"/>
    <w:rsid w:val="00CC5789"/>
    <w:rsid w:val="00CD779D"/>
    <w:rsid w:val="00CE26EF"/>
    <w:rsid w:val="00D464CC"/>
    <w:rsid w:val="00D72961"/>
    <w:rsid w:val="00DF04D2"/>
    <w:rsid w:val="00DF3A9A"/>
    <w:rsid w:val="00EC6ACF"/>
    <w:rsid w:val="00EF7F3A"/>
    <w:rsid w:val="00F30380"/>
    <w:rsid w:val="00F5463E"/>
    <w:rsid w:val="00F87000"/>
    <w:rsid w:val="00F87CCE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88"/>
  </w:style>
  <w:style w:type="paragraph" w:styleId="Piedepgina">
    <w:name w:val="footer"/>
    <w:basedOn w:val="Normal"/>
    <w:link w:val="Piedepgina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588"/>
  </w:style>
  <w:style w:type="table" w:styleId="Tablaconcuadrcula">
    <w:name w:val="Table Grid"/>
    <w:basedOn w:val="Tablanormal"/>
    <w:uiPriority w:val="59"/>
    <w:rsid w:val="00571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0FF9-2231-4E0F-87BE-7387957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16</cp:revision>
  <dcterms:created xsi:type="dcterms:W3CDTF">2019-03-11T18:52:00Z</dcterms:created>
  <dcterms:modified xsi:type="dcterms:W3CDTF">2019-09-23T17:29:00Z</dcterms:modified>
</cp:coreProperties>
</file>