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B" w:rsidRDefault="00AE303B" w:rsidP="00AE303B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2773"/>
        <w:tblW w:w="9568" w:type="dxa"/>
        <w:tblLook w:val="04A0" w:firstRow="1" w:lastRow="0" w:firstColumn="1" w:lastColumn="0" w:noHBand="0" w:noVBand="1"/>
      </w:tblPr>
      <w:tblGrid>
        <w:gridCol w:w="3723"/>
        <w:gridCol w:w="5845"/>
      </w:tblGrid>
      <w:tr w:rsidR="0076656C" w:rsidTr="0076656C">
        <w:trPr>
          <w:trHeight w:val="10"/>
        </w:trPr>
        <w:tc>
          <w:tcPr>
            <w:tcW w:w="3723" w:type="dxa"/>
            <w:shd w:val="clear" w:color="auto" w:fill="E36C0A" w:themeFill="accent6" w:themeFillShade="BF"/>
          </w:tcPr>
          <w:p w:rsidR="0076656C" w:rsidRPr="00822146" w:rsidRDefault="0076656C" w:rsidP="0076656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2146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845" w:type="dxa"/>
            <w:shd w:val="clear" w:color="auto" w:fill="E36C0A" w:themeFill="accent6" w:themeFillShade="BF"/>
          </w:tcPr>
          <w:p w:rsidR="0076656C" w:rsidRPr="00822146" w:rsidRDefault="0076656C" w:rsidP="0076656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22146">
              <w:rPr>
                <w:b/>
                <w:sz w:val="28"/>
                <w:szCs w:val="28"/>
              </w:rPr>
              <w:t>RESULTADOS</w:t>
            </w:r>
          </w:p>
        </w:tc>
      </w:tr>
      <w:tr w:rsidR="0076656C" w:rsidRPr="00E35F68" w:rsidTr="0076656C">
        <w:trPr>
          <w:trHeight w:val="2816"/>
        </w:trPr>
        <w:tc>
          <w:tcPr>
            <w:tcW w:w="3723" w:type="dxa"/>
            <w:noWrap/>
            <w:hideMark/>
          </w:tcPr>
          <w:p w:rsidR="0076656C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Pr="003E4E71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 llevaron a cabo diversos talleres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 </w:t>
            </w: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Casa Comunitaria Santa Rosa </w:t>
            </w:r>
          </w:p>
        </w:tc>
        <w:tc>
          <w:tcPr>
            <w:tcW w:w="5845" w:type="dxa"/>
            <w:noWrap/>
            <w:vAlign w:val="center"/>
            <w:hideMark/>
          </w:tcPr>
          <w:p w:rsidR="0076656C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         121 </w:t>
            </w: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personas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beneficiadas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Corte y Confección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INEA, primaria y secundaria 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Gelatinas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Peinado 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Repostería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Barbería 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Aplicación de uñas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Auto maquillaje </w:t>
            </w:r>
          </w:p>
          <w:p w:rsidR="0076656C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Ballet y folclor </w:t>
            </w:r>
          </w:p>
          <w:p w:rsidR="0076656C" w:rsidRPr="00194D34" w:rsidRDefault="0076656C" w:rsidP="0076656C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Bachillerato abierto  </w:t>
            </w:r>
          </w:p>
        </w:tc>
      </w:tr>
      <w:tr w:rsidR="0076656C" w:rsidRPr="00E35F68" w:rsidTr="0076656C">
        <w:trPr>
          <w:trHeight w:val="119"/>
        </w:trPr>
        <w:tc>
          <w:tcPr>
            <w:tcW w:w="3723" w:type="dxa"/>
            <w:noWrap/>
            <w:hideMark/>
          </w:tcPr>
          <w:p w:rsidR="0076656C" w:rsidRPr="003E4E71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Comedores Comunitarios </w:t>
            </w:r>
          </w:p>
        </w:tc>
        <w:tc>
          <w:tcPr>
            <w:tcW w:w="5845" w:type="dxa"/>
            <w:noWrap/>
            <w:vAlign w:val="center"/>
            <w:hideMark/>
          </w:tcPr>
          <w:p w:rsidR="0076656C" w:rsidRPr="003E4E71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Santa Rosa: 171</w:t>
            </w: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beneficiados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Insurgentes (Emiliano Zapata S/N) en proceso</w:t>
            </w:r>
            <w:r w:rsidRPr="003E4E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76656C" w:rsidRPr="00E35F68" w:rsidTr="0076656C">
        <w:trPr>
          <w:trHeight w:val="119"/>
        </w:trPr>
        <w:tc>
          <w:tcPr>
            <w:tcW w:w="3723" w:type="dxa"/>
            <w:noWrap/>
            <w:hideMark/>
          </w:tcPr>
          <w:p w:rsidR="0076656C" w:rsidRPr="003E4E71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Programa “Recrea”</w:t>
            </w:r>
          </w:p>
        </w:tc>
        <w:tc>
          <w:tcPr>
            <w:tcW w:w="5845" w:type="dxa"/>
            <w:noWrap/>
            <w:vAlign w:val="center"/>
            <w:hideMark/>
          </w:tcPr>
          <w:p w:rsidR="0076656C" w:rsidRPr="00D656C6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Visita y preparación de las instalaciones para la próxima operación del programa </w:t>
            </w:r>
          </w:p>
        </w:tc>
      </w:tr>
      <w:tr w:rsidR="0076656C" w:rsidRPr="00E35F68" w:rsidTr="0076656C">
        <w:trPr>
          <w:trHeight w:val="119"/>
        </w:trPr>
        <w:tc>
          <w:tcPr>
            <w:tcW w:w="3723" w:type="dxa"/>
            <w:noWrap/>
          </w:tcPr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Programa “Mi Pasaje”</w:t>
            </w:r>
          </w:p>
        </w:tc>
        <w:tc>
          <w:tcPr>
            <w:tcW w:w="5845" w:type="dxa"/>
            <w:noWrap/>
            <w:vAlign w:val="center"/>
          </w:tcPr>
          <w:p w:rsidR="0076656C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Convocar a los beneficiarios y participar en la entrega del apoyo </w:t>
            </w:r>
          </w:p>
          <w:p w:rsidR="0076656C" w:rsidRPr="0076656C" w:rsidRDefault="0076656C" w:rsidP="0076656C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582 beneficiarios </w:t>
            </w:r>
          </w:p>
        </w:tc>
      </w:tr>
      <w:tr w:rsidR="0076656C" w:rsidRPr="00E35F68" w:rsidTr="0076656C">
        <w:trPr>
          <w:trHeight w:val="119"/>
        </w:trPr>
        <w:tc>
          <w:tcPr>
            <w:tcW w:w="3723" w:type="dxa"/>
            <w:noWrap/>
          </w:tcPr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Capacitaciones </w:t>
            </w:r>
          </w:p>
        </w:tc>
        <w:tc>
          <w:tcPr>
            <w:tcW w:w="5845" w:type="dxa"/>
            <w:noWrap/>
            <w:vAlign w:val="center"/>
          </w:tcPr>
          <w:p w:rsidR="0076656C" w:rsidRDefault="0076656C" w:rsidP="0076656C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76656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Capacitación de comedores </w:t>
            </w:r>
          </w:p>
          <w:p w:rsidR="0076656C" w:rsidRPr="0076656C" w:rsidRDefault="0076656C" w:rsidP="0076656C">
            <w:pPr>
              <w:pStyle w:val="Prrafodelista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Capacitación para presentar resultados mensuales de los dos comedores comunitarios </w:t>
            </w:r>
          </w:p>
          <w:p w:rsidR="0076656C" w:rsidRPr="0076656C" w:rsidRDefault="0076656C" w:rsidP="0076656C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Capacitación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de A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rchivonomia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76656C" w:rsidRPr="0076656C" w:rsidRDefault="0076656C" w:rsidP="0076656C">
            <w:pPr>
              <w:pStyle w:val="Prrafodelista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Taller de aprendizaje para el manejo de documentos y archivos, así como la correcta para trasferencia al archivo municipal   </w:t>
            </w:r>
          </w:p>
          <w:p w:rsidR="0076656C" w:rsidRPr="0076656C" w:rsidRDefault="0076656C" w:rsidP="0076656C">
            <w:pPr>
              <w:pStyle w:val="Prrafodelista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6656C" w:rsidRPr="00E35F68" w:rsidTr="0076656C">
        <w:trPr>
          <w:trHeight w:val="119"/>
        </w:trPr>
        <w:tc>
          <w:tcPr>
            <w:tcW w:w="3723" w:type="dxa"/>
            <w:noWrap/>
          </w:tcPr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76656C" w:rsidRDefault="0076656C" w:rsidP="007665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Visita del presidente </w:t>
            </w:r>
          </w:p>
        </w:tc>
        <w:tc>
          <w:tcPr>
            <w:tcW w:w="5845" w:type="dxa"/>
            <w:noWrap/>
            <w:vAlign w:val="center"/>
          </w:tcPr>
          <w:p w:rsidR="0076656C" w:rsidRPr="00D656C6" w:rsidRDefault="0076656C" w:rsidP="007665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Visita del presidente al comedor comunitario de Santa Rosa con la finalidad de detectar las necesidades de las personas beneficiadas, así como evaluar el servicio y desempeño de las actividades </w:t>
            </w:r>
          </w:p>
        </w:tc>
      </w:tr>
    </w:tbl>
    <w:p w:rsidR="002B26E7" w:rsidRPr="0076656C" w:rsidRDefault="00196F12" w:rsidP="0076656C">
      <w:pPr>
        <w:jc w:val="center"/>
        <w:rPr>
          <w:b/>
          <w:sz w:val="28"/>
          <w:szCs w:val="28"/>
        </w:rPr>
      </w:pPr>
      <w:r w:rsidRPr="00AE303B">
        <w:rPr>
          <w:b/>
          <w:sz w:val="28"/>
          <w:szCs w:val="28"/>
        </w:rPr>
        <w:t>DIRECCIÓN DE PROGRAMAS MUNICIPALES, ESTATALES Y FEDERALES</w:t>
      </w:r>
    </w:p>
    <w:sectPr w:rsidR="002B26E7" w:rsidRPr="0076656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73" w:rsidRDefault="003E1473" w:rsidP="00196F12">
      <w:pPr>
        <w:spacing w:after="0" w:line="240" w:lineRule="auto"/>
      </w:pPr>
      <w:r>
        <w:separator/>
      </w:r>
    </w:p>
  </w:endnote>
  <w:endnote w:type="continuationSeparator" w:id="0">
    <w:p w:rsidR="003E1473" w:rsidRDefault="003E1473" w:rsidP="0019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12" w:rsidRPr="00AD0C1B" w:rsidRDefault="00196F12" w:rsidP="00196F1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96F12" w:rsidRDefault="00196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73" w:rsidRDefault="003E1473" w:rsidP="00196F12">
      <w:pPr>
        <w:spacing w:after="0" w:line="240" w:lineRule="auto"/>
      </w:pPr>
      <w:r>
        <w:separator/>
      </w:r>
    </w:p>
  </w:footnote>
  <w:footnote w:type="continuationSeparator" w:id="0">
    <w:p w:rsidR="003E1473" w:rsidRDefault="003E1473" w:rsidP="0019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12" w:rsidRPr="00532333" w:rsidRDefault="00AE303B" w:rsidP="00196F12">
    <w:pPr>
      <w:jc w:val="center"/>
      <w:rPr>
        <w:b/>
        <w:sz w:val="32"/>
        <w:szCs w:val="32"/>
      </w:rPr>
    </w:pPr>
    <w:r w:rsidRPr="00196F1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-60960</wp:posOffset>
          </wp:positionH>
          <wp:positionV relativeFrom="topMargin">
            <wp:posOffset>341630</wp:posOffset>
          </wp:positionV>
          <wp:extent cx="1430020" cy="5556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3002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F12" w:rsidRPr="00532333">
      <w:rPr>
        <w:b/>
        <w:sz w:val="32"/>
        <w:szCs w:val="32"/>
      </w:rPr>
      <w:t xml:space="preserve">ACTIVIDADES DE </w:t>
    </w:r>
    <w:r w:rsidR="00860625">
      <w:rPr>
        <w:b/>
        <w:sz w:val="32"/>
        <w:szCs w:val="32"/>
      </w:rPr>
      <w:t>JULIO</w:t>
    </w:r>
    <w:r w:rsidR="003E4E71">
      <w:rPr>
        <w:b/>
        <w:sz w:val="32"/>
        <w:szCs w:val="32"/>
      </w:rPr>
      <w:t xml:space="preserve"> </w:t>
    </w:r>
    <w:r w:rsidR="00196F12" w:rsidRPr="00532333">
      <w:rPr>
        <w:b/>
        <w:sz w:val="32"/>
        <w:szCs w:val="32"/>
      </w:rPr>
      <w:t>2019</w:t>
    </w:r>
  </w:p>
  <w:p w:rsidR="00196F12" w:rsidRDefault="00196F12" w:rsidP="00196F1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306A"/>
    <w:multiLevelType w:val="hybridMultilevel"/>
    <w:tmpl w:val="0B96D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02F6"/>
    <w:multiLevelType w:val="hybridMultilevel"/>
    <w:tmpl w:val="5C8E3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2C02"/>
    <w:multiLevelType w:val="hybridMultilevel"/>
    <w:tmpl w:val="D056F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12"/>
    <w:rsid w:val="0007196D"/>
    <w:rsid w:val="0011432C"/>
    <w:rsid w:val="00115A36"/>
    <w:rsid w:val="00194D34"/>
    <w:rsid w:val="00196C1D"/>
    <w:rsid w:val="00196F12"/>
    <w:rsid w:val="00206129"/>
    <w:rsid w:val="002360B8"/>
    <w:rsid w:val="00237B3B"/>
    <w:rsid w:val="002714DE"/>
    <w:rsid w:val="002B26E7"/>
    <w:rsid w:val="002D71DC"/>
    <w:rsid w:val="00316896"/>
    <w:rsid w:val="003736AE"/>
    <w:rsid w:val="003D20C3"/>
    <w:rsid w:val="003E1473"/>
    <w:rsid w:val="003E4E71"/>
    <w:rsid w:val="00466C32"/>
    <w:rsid w:val="00483C8F"/>
    <w:rsid w:val="004E3DE2"/>
    <w:rsid w:val="004F5525"/>
    <w:rsid w:val="00507CD0"/>
    <w:rsid w:val="00577160"/>
    <w:rsid w:val="005D1769"/>
    <w:rsid w:val="00604BB8"/>
    <w:rsid w:val="0069236E"/>
    <w:rsid w:val="006D41A6"/>
    <w:rsid w:val="00765DBD"/>
    <w:rsid w:val="0076656C"/>
    <w:rsid w:val="007C080C"/>
    <w:rsid w:val="00822146"/>
    <w:rsid w:val="00860625"/>
    <w:rsid w:val="009958F0"/>
    <w:rsid w:val="009F461B"/>
    <w:rsid w:val="00A72DBB"/>
    <w:rsid w:val="00A860FF"/>
    <w:rsid w:val="00AA6F20"/>
    <w:rsid w:val="00AC02D5"/>
    <w:rsid w:val="00AE303B"/>
    <w:rsid w:val="00B07FB9"/>
    <w:rsid w:val="00B445B3"/>
    <w:rsid w:val="00B91207"/>
    <w:rsid w:val="00BE069B"/>
    <w:rsid w:val="00BE3AB5"/>
    <w:rsid w:val="00CA2659"/>
    <w:rsid w:val="00CD779D"/>
    <w:rsid w:val="00CE26EF"/>
    <w:rsid w:val="00D37C2D"/>
    <w:rsid w:val="00D428EE"/>
    <w:rsid w:val="00D656C6"/>
    <w:rsid w:val="00D776E2"/>
    <w:rsid w:val="00DF04D2"/>
    <w:rsid w:val="00DF3A9A"/>
    <w:rsid w:val="00E32B6E"/>
    <w:rsid w:val="00EC6ACF"/>
    <w:rsid w:val="00F5463E"/>
    <w:rsid w:val="00F87000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81E7C-FF52-403A-BD2F-D572332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1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6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12"/>
  </w:style>
  <w:style w:type="paragraph" w:styleId="Piedepgina">
    <w:name w:val="footer"/>
    <w:basedOn w:val="Normal"/>
    <w:link w:val="PiedepginaCar"/>
    <w:uiPriority w:val="99"/>
    <w:unhideWhenUsed/>
    <w:rsid w:val="00196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12"/>
  </w:style>
  <w:style w:type="paragraph" w:styleId="Textodeglobo">
    <w:name w:val="Balloon Text"/>
    <w:basedOn w:val="Normal"/>
    <w:link w:val="TextodegloboCar"/>
    <w:uiPriority w:val="99"/>
    <w:semiHidden/>
    <w:unhideWhenUsed/>
    <w:rsid w:val="0076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22</cp:revision>
  <dcterms:created xsi:type="dcterms:W3CDTF">2019-03-11T16:23:00Z</dcterms:created>
  <dcterms:modified xsi:type="dcterms:W3CDTF">2019-08-15T18:17:00Z</dcterms:modified>
</cp:coreProperties>
</file>