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1" w:type="dxa"/>
        <w:tblInd w:w="42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3"/>
        <w:gridCol w:w="1003"/>
        <w:gridCol w:w="1003"/>
        <w:gridCol w:w="1003"/>
        <w:gridCol w:w="1003"/>
        <w:gridCol w:w="1003"/>
        <w:gridCol w:w="1003"/>
        <w:gridCol w:w="960"/>
        <w:gridCol w:w="1900"/>
      </w:tblGrid>
      <w:tr w:rsidR="00BF26F8" w:rsidRPr="00BF26F8" w:rsidTr="00BF26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 PARTICIPACIÓN </w:t>
            </w:r>
            <w:r w:rsidRPr="00BF26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>DE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>L</w:t>
            </w:r>
            <w:r w:rsidRPr="00BF26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 xml:space="preserve"> 02 DE ENERO A  30 DE MARZO 2019</w:t>
            </w:r>
          </w:p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26F8" w:rsidRPr="00BF26F8" w:rsidTr="00BF26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>CONTEO TOTAL</w:t>
            </w:r>
          </w:p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26F8" w:rsidRPr="00BF26F8" w:rsidTr="00BF26F8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Delegación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Calle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Cruces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1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79646"/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Cabecera Municipal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Gómez Farías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Independencia y Fernando Montes de Oca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808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Independencia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Reforma y Laureles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634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Paseo de los </w:t>
            </w:r>
            <w:r w:rsidR="001C763B"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Álamos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Av. De los Robles y Azucena Sur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655</w:t>
            </w:r>
          </w:p>
        </w:tc>
      </w:tr>
      <w:tr w:rsidR="00BF26F8" w:rsidRPr="00BF26F8" w:rsidTr="00BF26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 Castillo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Hidalgo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Carretera a El Verde-El Salto y Tabachines (Cecytej)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1,431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Av. De las Rosas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Independencia y Violetas Jardines del Castillo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956</w:t>
            </w:r>
          </w:p>
        </w:tc>
      </w:tr>
      <w:tr w:rsidR="00BF26F8" w:rsidRPr="00BF26F8" w:rsidTr="00BF26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79646"/>
            <w:noWrap/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 Verde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Benito Juárez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Carretera a EL Salto y Venustiano Carranza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1,571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Av. Del Campesino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Hidalgo y Venustiano Carranza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924</w:t>
            </w:r>
          </w:p>
        </w:tc>
      </w:tr>
      <w:tr w:rsidR="00BF26F8" w:rsidRPr="00BF26F8" w:rsidTr="00BF26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San José del 15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Felipe Ángeles y Av. Del Campesino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943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Porfirio Díaz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Revolución y 5 Febrero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566</w:t>
            </w:r>
          </w:p>
        </w:tc>
      </w:tr>
      <w:tr w:rsidR="00BF26F8" w:rsidRPr="00BF26F8" w:rsidTr="00BF26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79646"/>
            <w:noWrap/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Las Pintitas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Zaragoza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Carretera a Chapala y Rio Zapote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566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Vicente Guerrero (Expropiación)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Carretera a El Verde- El Salto y Carretera a Chapala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1,125</w:t>
            </w:r>
          </w:p>
        </w:tc>
      </w:tr>
      <w:tr w:rsidR="00BF26F8" w:rsidRPr="00BF26F8" w:rsidTr="00BF26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Las Pintas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Nardo-Camino a la Piedrera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Carretera a Chapala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966</w:t>
            </w:r>
          </w:p>
        </w:tc>
      </w:tr>
      <w:tr w:rsidR="00BF26F8" w:rsidRPr="00BF26F8" w:rsidTr="00BF26F8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26F8" w:rsidRPr="00BF26F8" w:rsidRDefault="00BF26F8" w:rsidP="00BF2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Emilio Zapata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color w:val="000000"/>
                <w:lang w:eastAsia="es-MX"/>
              </w:rPr>
              <w:t>Catarino Muñoz y Carretera Antigua a Chapala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F26F8" w:rsidRPr="00BF26F8" w:rsidRDefault="00BF26F8" w:rsidP="00BF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F26F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893</w:t>
            </w:r>
          </w:p>
        </w:tc>
      </w:tr>
    </w:tbl>
    <w:p w:rsidR="002F76A3" w:rsidRDefault="00E0283B"/>
    <w:sectPr w:rsidR="002F76A3" w:rsidSect="00BF26F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3B" w:rsidRDefault="00E0283B" w:rsidP="00BF26F8">
      <w:pPr>
        <w:spacing w:after="0" w:line="240" w:lineRule="auto"/>
      </w:pPr>
      <w:r>
        <w:separator/>
      </w:r>
    </w:p>
  </w:endnote>
  <w:endnote w:type="continuationSeparator" w:id="1">
    <w:p w:rsidR="00E0283B" w:rsidRDefault="00E0283B" w:rsidP="00BF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3B" w:rsidRDefault="00E0283B" w:rsidP="00BF26F8">
      <w:pPr>
        <w:spacing w:after="0" w:line="240" w:lineRule="auto"/>
      </w:pPr>
      <w:r>
        <w:separator/>
      </w:r>
    </w:p>
  </w:footnote>
  <w:footnote w:type="continuationSeparator" w:id="1">
    <w:p w:rsidR="00E0283B" w:rsidRDefault="00E0283B" w:rsidP="00BF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F8" w:rsidRPr="00BF26F8" w:rsidRDefault="00BF26F8" w:rsidP="00BF26F8">
    <w:pPr>
      <w:pStyle w:val="Encabezado"/>
      <w:jc w:val="center"/>
      <w:rPr>
        <w:b/>
        <w:color w:val="E36C0A" w:themeColor="accent6" w:themeShade="BF"/>
        <w:sz w:val="32"/>
        <w:szCs w:val="32"/>
      </w:rPr>
    </w:pPr>
    <w:r>
      <w:rPr>
        <w:b/>
        <w:noProof/>
        <w:color w:val="E36C0A" w:themeColor="accent6" w:themeShade="BF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6706235</wp:posOffset>
          </wp:positionH>
          <wp:positionV relativeFrom="margin">
            <wp:posOffset>-993140</wp:posOffset>
          </wp:positionV>
          <wp:extent cx="1450340" cy="1099185"/>
          <wp:effectExtent l="19050" t="0" r="0" b="0"/>
          <wp:wrapSquare wrapText="bothSides"/>
          <wp:docPr id="4" name="Imagen 2" descr="C:\Users\Equipo-20\Desktop\PRESUPUESTO PARTICIPATIVO\presupuesto logo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-20\Desktop\PRESUPUESTO PARTICIPATIVO\presupuesto log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6765" b="21204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09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26F8">
      <w:rPr>
        <w:b/>
        <w:noProof/>
        <w:color w:val="E36C0A" w:themeColor="accent6" w:themeShade="BF"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-608965</wp:posOffset>
          </wp:positionH>
          <wp:positionV relativeFrom="margin">
            <wp:posOffset>-916940</wp:posOffset>
          </wp:positionV>
          <wp:extent cx="1936750" cy="838200"/>
          <wp:effectExtent l="19050" t="0" r="635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883A7D2-A702-430B-832C-44EE09A6FA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883A7D2-A702-430B-832C-44EE09A6FAC9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9367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anchor>
      </w:drawing>
    </w:r>
    <w:r w:rsidRPr="00BF26F8">
      <w:rPr>
        <w:b/>
        <w:color w:val="E36C0A" w:themeColor="accent6" w:themeShade="BF"/>
        <w:sz w:val="32"/>
        <w:szCs w:val="32"/>
      </w:rPr>
      <w:t>PRESUPUESTO PARTICIPATIVO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F26F8"/>
    <w:rsid w:val="0007196D"/>
    <w:rsid w:val="0011432C"/>
    <w:rsid w:val="001C763B"/>
    <w:rsid w:val="00200DC7"/>
    <w:rsid w:val="002360B8"/>
    <w:rsid w:val="002D71DC"/>
    <w:rsid w:val="00316896"/>
    <w:rsid w:val="00483C8F"/>
    <w:rsid w:val="004E3DE2"/>
    <w:rsid w:val="004F5525"/>
    <w:rsid w:val="00577160"/>
    <w:rsid w:val="005D1769"/>
    <w:rsid w:val="006D41A6"/>
    <w:rsid w:val="00747A06"/>
    <w:rsid w:val="00A72DBB"/>
    <w:rsid w:val="00B445B3"/>
    <w:rsid w:val="00BF26F8"/>
    <w:rsid w:val="00CA2659"/>
    <w:rsid w:val="00CA408A"/>
    <w:rsid w:val="00CD779D"/>
    <w:rsid w:val="00CE26EF"/>
    <w:rsid w:val="00D30EAE"/>
    <w:rsid w:val="00DF04D2"/>
    <w:rsid w:val="00DF3A9A"/>
    <w:rsid w:val="00E0283B"/>
    <w:rsid w:val="00EC6ACF"/>
    <w:rsid w:val="00F06A40"/>
    <w:rsid w:val="00F5463E"/>
    <w:rsid w:val="00F87000"/>
    <w:rsid w:val="00F8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6F8"/>
  </w:style>
  <w:style w:type="paragraph" w:styleId="Piedepgina">
    <w:name w:val="footer"/>
    <w:basedOn w:val="Normal"/>
    <w:link w:val="PiedepginaCar"/>
    <w:uiPriority w:val="99"/>
    <w:semiHidden/>
    <w:unhideWhenUsed/>
    <w:rsid w:val="00BF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6F8"/>
  </w:style>
  <w:style w:type="paragraph" w:styleId="Textodeglobo">
    <w:name w:val="Balloon Text"/>
    <w:basedOn w:val="Normal"/>
    <w:link w:val="TextodegloboCar"/>
    <w:uiPriority w:val="99"/>
    <w:semiHidden/>
    <w:unhideWhenUsed/>
    <w:rsid w:val="00BF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2019-04-05T16:45:00Z</dcterms:created>
  <dcterms:modified xsi:type="dcterms:W3CDTF">2019-04-05T17:01:00Z</dcterms:modified>
</cp:coreProperties>
</file>