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22" w:rsidRPr="00D32699" w:rsidRDefault="001E0D22" w:rsidP="001E0D22">
      <w:pPr>
        <w:rPr>
          <w:b/>
        </w:rPr>
      </w:pPr>
      <w:r w:rsidRPr="00D32699">
        <w:rPr>
          <w:b/>
        </w:rPr>
        <w:t>DATOS PERSONALES:</w:t>
      </w:r>
    </w:p>
    <w:p w:rsidR="001E0D22" w:rsidRDefault="001E0D22" w:rsidP="001E0D22">
      <w:r>
        <w:t>JENNIFER ELIZABETH FRANCO REYES</w:t>
      </w:r>
    </w:p>
    <w:p w:rsidR="001E0D22" w:rsidRPr="00D32699" w:rsidRDefault="001E0D22" w:rsidP="001E0D22">
      <w:pPr>
        <w:rPr>
          <w:b/>
        </w:rPr>
      </w:pPr>
      <w:r w:rsidRPr="00D32699">
        <w:rPr>
          <w:b/>
        </w:rPr>
        <w:t>EDUCACION:</w:t>
      </w:r>
    </w:p>
    <w:p w:rsidR="001E0D22" w:rsidRPr="004E76D3" w:rsidRDefault="001E0D22" w:rsidP="001E0D22">
      <w:r>
        <w:t>CARRERA EN DERECHO</w:t>
      </w:r>
    </w:p>
    <w:p w:rsidR="001E0D22" w:rsidRPr="00D32699" w:rsidRDefault="001E0D22" w:rsidP="001E0D22">
      <w:pPr>
        <w:rPr>
          <w:b/>
        </w:rPr>
      </w:pPr>
    </w:p>
    <w:p w:rsidR="001E0D22" w:rsidRPr="00D32699" w:rsidRDefault="001E0D22" w:rsidP="001E0D22">
      <w:pPr>
        <w:rPr>
          <w:b/>
        </w:rPr>
      </w:pPr>
      <w:r w:rsidRPr="00D32699">
        <w:rPr>
          <w:b/>
        </w:rPr>
        <w:t>EXPERIENCIA LABORAL:</w:t>
      </w:r>
    </w:p>
    <w:p w:rsidR="001E0D22" w:rsidRDefault="001E0D22" w:rsidP="001E0D22">
      <w:pPr>
        <w:spacing w:after="0"/>
      </w:pPr>
    </w:p>
    <w:p w:rsidR="001E0D22" w:rsidRDefault="001E0D22" w:rsidP="001E0D22">
      <w:pPr>
        <w:spacing w:after="0"/>
      </w:pPr>
      <w:r>
        <w:t>2009</w:t>
      </w:r>
    </w:p>
    <w:p w:rsidR="001E0D22" w:rsidRDefault="001E0D22" w:rsidP="001E0D22">
      <w:pPr>
        <w:spacing w:after="0"/>
      </w:pPr>
      <w:r>
        <w:t>TIENDA DEPARTAMENTAL</w:t>
      </w:r>
    </w:p>
    <w:p w:rsidR="001E0D22" w:rsidRDefault="001E0D22" w:rsidP="001E0D22">
      <w:pPr>
        <w:spacing w:after="0"/>
      </w:pPr>
    </w:p>
    <w:p w:rsidR="001E0D22" w:rsidRDefault="001E0D22" w:rsidP="001E0D22">
      <w:pPr>
        <w:spacing w:after="0"/>
      </w:pPr>
      <w:r>
        <w:t>2010</w:t>
      </w:r>
    </w:p>
    <w:p w:rsidR="001E0D22" w:rsidRDefault="001E0D22" w:rsidP="001E0D22">
      <w:pPr>
        <w:spacing w:after="0"/>
      </w:pPr>
      <w:r>
        <w:t>FABRICA DE MUEBLES</w:t>
      </w:r>
    </w:p>
    <w:p w:rsidR="001E0D22" w:rsidRDefault="001E0D22" w:rsidP="001E0D22">
      <w:pPr>
        <w:spacing w:after="0"/>
      </w:pPr>
    </w:p>
    <w:p w:rsidR="001E0D22" w:rsidRDefault="001E0D22" w:rsidP="001E0D22">
      <w:pPr>
        <w:spacing w:after="0"/>
      </w:pPr>
      <w:r>
        <w:t>2012</w:t>
      </w:r>
    </w:p>
    <w:p w:rsidR="001E0D22" w:rsidRDefault="001E0D22" w:rsidP="001E0D22">
      <w:pPr>
        <w:spacing w:after="0"/>
      </w:pPr>
      <w:r>
        <w:t>SISTEMA PARA EL DESARROLLO INTEGRAL DE LA FAMILIA</w:t>
      </w:r>
    </w:p>
    <w:p w:rsidR="00CE265B" w:rsidRDefault="00CE265B">
      <w:bookmarkStart w:id="0" w:name="_GoBack"/>
      <w:bookmarkEnd w:id="0"/>
    </w:p>
    <w:sectPr w:rsidR="00CE26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22"/>
    <w:rsid w:val="001E0D22"/>
    <w:rsid w:val="00C01DC3"/>
    <w:rsid w:val="00CE265B"/>
    <w:rsid w:val="00D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0CC99-31EC-4AFF-B67B-CC5DFD18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D2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1</cp:revision>
  <dcterms:created xsi:type="dcterms:W3CDTF">2019-07-18T16:41:00Z</dcterms:created>
  <dcterms:modified xsi:type="dcterms:W3CDTF">2019-07-18T16:42:00Z</dcterms:modified>
</cp:coreProperties>
</file>