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FC7026" w:rsidRPr="005C49E5">
        <w:rPr>
          <w:rFonts w:ascii="Arial" w:hAnsi="Arial" w:cs="Arial"/>
          <w:b/>
        </w:rPr>
        <w:t xml:space="preserve">DE </w:t>
      </w:r>
      <w:r w:rsidR="00FC7026" w:rsidRPr="00FC7026">
        <w:rPr>
          <w:rFonts w:ascii="Arial" w:hAnsi="Arial" w:cs="Arial"/>
          <w:b/>
        </w:rPr>
        <w:t>PARQUES Y JARDINES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="00FC7026" w:rsidRPr="005C49E5">
        <w:rPr>
          <w:rFonts w:ascii="Arial" w:hAnsi="Arial" w:cs="Arial"/>
        </w:rPr>
        <w:t>El Salto</w:t>
      </w:r>
      <w:r w:rsidR="00FC7026">
        <w:rPr>
          <w:rFonts w:ascii="Arial" w:hAnsi="Arial" w:cs="Arial"/>
        </w:rPr>
        <w:t>,</w:t>
      </w:r>
      <w:r w:rsidRPr="005C49E5">
        <w:rPr>
          <w:rFonts w:ascii="Arial" w:hAnsi="Arial" w:cs="Arial"/>
        </w:rPr>
        <w:t xml:space="preserve">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FC7026">
        <w:rPr>
          <w:rFonts w:ascii="Arial" w:hAnsi="Arial" w:cs="Arial"/>
        </w:rPr>
        <w:t>10:00 diez h</w:t>
      </w:r>
      <w:r w:rsidRPr="00FC7026">
        <w:rPr>
          <w:rFonts w:ascii="Arial" w:hAnsi="Arial" w:cs="Arial"/>
        </w:rPr>
        <w:t>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FC7026" w:rsidRPr="00FC7026">
        <w:rPr>
          <w:rFonts w:ascii="Arial" w:hAnsi="Arial" w:cs="Arial"/>
        </w:rPr>
        <w:t>martes</w:t>
      </w:r>
      <w:r w:rsidR="008031B5" w:rsidRPr="00FC7026">
        <w:rPr>
          <w:rFonts w:ascii="Arial" w:hAnsi="Arial" w:cs="Arial"/>
        </w:rPr>
        <w:t xml:space="preserve"> </w:t>
      </w:r>
      <w:r w:rsidR="00FC7026" w:rsidRPr="00FC7026">
        <w:rPr>
          <w:rFonts w:ascii="Arial" w:hAnsi="Arial" w:cs="Arial"/>
        </w:rPr>
        <w:t>28</w:t>
      </w:r>
      <w:r w:rsidR="008031B5" w:rsidRPr="00FC7026">
        <w:rPr>
          <w:rFonts w:ascii="Arial" w:hAnsi="Arial" w:cs="Arial"/>
        </w:rPr>
        <w:t xml:space="preserve"> de ma</w:t>
      </w:r>
      <w:r w:rsidR="00FC7026" w:rsidRPr="00FC7026">
        <w:rPr>
          <w:rFonts w:ascii="Arial" w:hAnsi="Arial" w:cs="Arial"/>
        </w:rPr>
        <w:t>y</w:t>
      </w:r>
      <w:r w:rsidR="008031B5" w:rsidRPr="00FC7026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FC7026">
        <w:rPr>
          <w:rFonts w:ascii="Arial" w:hAnsi="Arial" w:cs="Arial"/>
          <w:b/>
          <w:bCs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FC7026" w:rsidRPr="00FC7026">
        <w:rPr>
          <w:rFonts w:ascii="Arial" w:hAnsi="Arial" w:cs="Arial"/>
          <w:b/>
        </w:rPr>
        <w:t xml:space="preserve">Parques </w:t>
      </w:r>
      <w:r w:rsidR="00FC7026">
        <w:rPr>
          <w:rFonts w:ascii="Arial" w:hAnsi="Arial" w:cs="Arial"/>
          <w:b/>
        </w:rPr>
        <w:t>y</w:t>
      </w:r>
      <w:r w:rsidR="00FC7026" w:rsidRPr="00FC7026">
        <w:rPr>
          <w:rFonts w:ascii="Arial" w:hAnsi="Arial" w:cs="Arial"/>
          <w:b/>
        </w:rPr>
        <w:t xml:space="preserve"> Jardines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FC7026">
        <w:rPr>
          <w:rFonts w:ascii="Arial" w:hAnsi="Arial" w:cs="Arial"/>
        </w:rPr>
        <w:t>Buenos días</w:t>
      </w:r>
      <w:r w:rsidRPr="00FC7026">
        <w:rPr>
          <w:rFonts w:ascii="Arial" w:hAnsi="Arial" w:cs="Arial"/>
        </w:rPr>
        <w:t>,</w:t>
      </w:r>
      <w:r w:rsidRPr="005C49E5">
        <w:rPr>
          <w:rFonts w:ascii="Arial" w:hAnsi="Arial" w:cs="Arial"/>
        </w:rPr>
        <w:t xml:space="preserve">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FC7026" w:rsidRPr="00FC7026">
        <w:rPr>
          <w:rFonts w:ascii="Arial" w:hAnsi="Arial" w:cs="Arial"/>
        </w:rPr>
        <w:t xml:space="preserve">Parques </w:t>
      </w:r>
      <w:r w:rsidR="00FC7026">
        <w:rPr>
          <w:rFonts w:ascii="Arial" w:hAnsi="Arial" w:cs="Arial"/>
        </w:rPr>
        <w:t>y</w:t>
      </w:r>
      <w:r w:rsidR="00FC7026" w:rsidRPr="00FC7026">
        <w:rPr>
          <w:rFonts w:ascii="Arial" w:hAnsi="Arial" w:cs="Arial"/>
        </w:rPr>
        <w:t xml:space="preserve"> Jardines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FC7026" w:rsidRPr="00FC7026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FC7026" w:rsidRPr="00FC7026">
              <w:rPr>
                <w:rFonts w:ascii="Arial" w:eastAsia="Times New Roman" w:hAnsi="Arial" w:cs="Arial"/>
                <w:color w:val="000000"/>
                <w:lang w:eastAsia="es-MX"/>
              </w:rPr>
              <w:t>. 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C7026" w:rsidRPr="00FC7026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C7026" w:rsidRPr="00FC7026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FC7026" w:rsidRPr="00FC7026">
              <w:rPr>
                <w:rFonts w:ascii="Arial" w:eastAsia="Times New Roman" w:hAnsi="Arial" w:cs="Arial"/>
                <w:color w:val="000000"/>
                <w:lang w:eastAsia="es-MX"/>
              </w:rPr>
              <w:t xml:space="preserve">. Gabriela </w:t>
            </w:r>
            <w:proofErr w:type="spellStart"/>
            <w:r w:rsidR="00FC7026" w:rsidRPr="00FC7026">
              <w:rPr>
                <w:rFonts w:ascii="Arial" w:eastAsia="Times New Roman" w:hAnsi="Arial" w:cs="Arial"/>
                <w:color w:val="000000"/>
                <w:lang w:eastAsia="es-MX"/>
              </w:rPr>
              <w:t>Gpe</w:t>
            </w:r>
            <w:proofErr w:type="spellEnd"/>
            <w:r w:rsidR="00FC7026" w:rsidRPr="00FC7026">
              <w:rPr>
                <w:rFonts w:ascii="Arial" w:eastAsia="Times New Roman" w:hAnsi="Arial" w:cs="Arial"/>
                <w:color w:val="000000"/>
                <w:lang w:eastAsia="es-MX"/>
              </w:rPr>
              <w:t xml:space="preserve">. Torres </w:t>
            </w:r>
            <w:proofErr w:type="spellStart"/>
            <w:r w:rsidR="00FC7026" w:rsidRPr="00FC7026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FC7026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FC7026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FC7026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FC7026" w:rsidRPr="00FC7026">
        <w:rPr>
          <w:rFonts w:ascii="Arial" w:hAnsi="Arial" w:cs="Arial"/>
        </w:rPr>
        <w:t xml:space="preserve">Parques </w:t>
      </w:r>
      <w:r w:rsidR="00FC7026">
        <w:rPr>
          <w:rFonts w:ascii="Arial" w:hAnsi="Arial" w:cs="Arial"/>
        </w:rPr>
        <w:t>y</w:t>
      </w:r>
      <w:r w:rsidR="00FC7026" w:rsidRPr="00FC7026">
        <w:rPr>
          <w:rFonts w:ascii="Arial" w:hAnsi="Arial" w:cs="Arial"/>
        </w:rPr>
        <w:t xml:space="preserve"> Jardines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5B13CF" w:rsidRPr="00FC7026">
        <w:rPr>
          <w:rFonts w:ascii="Arial" w:hAnsi="Arial" w:cs="Arial"/>
        </w:rPr>
        <w:t>10:</w:t>
      </w:r>
      <w:r w:rsidR="00FC7026" w:rsidRPr="00FC7026">
        <w:rPr>
          <w:rFonts w:ascii="Arial" w:hAnsi="Arial" w:cs="Arial"/>
        </w:rPr>
        <w:t>15</w:t>
      </w:r>
      <w:r w:rsidR="005B13CF" w:rsidRPr="00FC7026">
        <w:rPr>
          <w:rFonts w:ascii="Arial" w:hAnsi="Arial" w:cs="Arial"/>
        </w:rPr>
        <w:t xml:space="preserve"> d</w:t>
      </w:r>
      <w:r w:rsidR="00D03B5D" w:rsidRPr="00FC7026">
        <w:rPr>
          <w:rFonts w:ascii="Arial" w:hAnsi="Arial" w:cs="Arial"/>
        </w:rPr>
        <w:t>iez</w:t>
      </w:r>
      <w:r w:rsidRPr="00FC7026">
        <w:rPr>
          <w:rFonts w:ascii="Arial" w:hAnsi="Arial" w:cs="Arial"/>
        </w:rPr>
        <w:t xml:space="preserve"> horas</w:t>
      </w:r>
      <w:r w:rsidR="00D03B5D" w:rsidRPr="00FC7026">
        <w:rPr>
          <w:rFonts w:ascii="Arial" w:hAnsi="Arial" w:cs="Arial"/>
        </w:rPr>
        <w:t xml:space="preserve"> con </w:t>
      </w:r>
      <w:r w:rsidR="00FC7026" w:rsidRPr="00FC7026">
        <w:rPr>
          <w:rFonts w:ascii="Arial" w:hAnsi="Arial" w:cs="Arial"/>
        </w:rPr>
        <w:t>quince</w:t>
      </w:r>
      <w:r w:rsidR="00D03B5D" w:rsidRPr="00FC7026">
        <w:rPr>
          <w:rFonts w:ascii="Arial" w:hAnsi="Arial" w:cs="Arial"/>
        </w:rPr>
        <w:t xml:space="preserve"> minutos, del día </w:t>
      </w:r>
      <w:r w:rsidR="00FC7026" w:rsidRPr="00FC7026">
        <w:rPr>
          <w:rFonts w:ascii="Arial" w:hAnsi="Arial" w:cs="Arial"/>
        </w:rPr>
        <w:t>28</w:t>
      </w:r>
      <w:r w:rsidR="00D03B5D" w:rsidRPr="00FC7026">
        <w:rPr>
          <w:rFonts w:ascii="Arial" w:hAnsi="Arial" w:cs="Arial"/>
        </w:rPr>
        <w:t xml:space="preserve"> de ma</w:t>
      </w:r>
      <w:r w:rsidR="00FC7026" w:rsidRPr="00FC7026">
        <w:rPr>
          <w:rFonts w:ascii="Arial" w:hAnsi="Arial" w:cs="Arial"/>
        </w:rPr>
        <w:t>y</w:t>
      </w:r>
      <w:r w:rsidR="00D03B5D" w:rsidRPr="00FC7026">
        <w:rPr>
          <w:rFonts w:ascii="Arial" w:hAnsi="Arial" w:cs="Arial"/>
        </w:rPr>
        <w:t>o</w:t>
      </w:r>
      <w:r w:rsidR="005B13CF" w:rsidRPr="00FC7026">
        <w:rPr>
          <w:rFonts w:ascii="Arial" w:hAnsi="Arial" w:cs="Arial"/>
        </w:rPr>
        <w:t xml:space="preserve"> de </w:t>
      </w:r>
      <w:r w:rsidR="00D03B5D" w:rsidRPr="00FC7026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"2019,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DC0F0A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C0F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DC0F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Cesar López Hernández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DC0F0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C0F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DC0F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DC0F0A" w:rsidRPr="00DC0F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Parques y Jardines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DC0F0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C0F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C0F0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C0F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C0F0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C0F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C0F0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C0F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C0F0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C0F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C0F0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C0F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C0F0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C0F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C0F0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C0F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C0F0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C0F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C0F0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C0F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DC0F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C0F0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C0F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DC0F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C0F0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C0F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C0F0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C0F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C0F0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C0F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DC0F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C0F0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C0F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DC0F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DC0F0A" w:rsidRPr="00DC0F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DC0F0A" w:rsidRPr="00DC0F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. Torres </w:t>
            </w:r>
            <w:proofErr w:type="spellStart"/>
            <w:r w:rsidR="00DC0F0A" w:rsidRPr="00DC0F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C0F0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C0F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C0F0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C0F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  <w:bookmarkStart w:id="0" w:name="_GoBack"/>
            <w:bookmarkEnd w:id="0"/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DC0F0A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0EA" w:rsidRDefault="00B950EA" w:rsidP="00474AFE">
      <w:pPr>
        <w:spacing w:after="0" w:line="240" w:lineRule="auto"/>
      </w:pPr>
      <w:r>
        <w:separator/>
      </w:r>
    </w:p>
  </w:endnote>
  <w:endnote w:type="continuationSeparator" w:id="0">
    <w:p w:rsidR="00B950EA" w:rsidRDefault="00B950EA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EA39A0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FC7026" w:rsidRPr="00FC7026">
      <w:rPr>
        <w:rFonts w:ascii="Arial" w:hAnsi="Arial" w:cs="Arial"/>
        <w:color w:val="595959" w:themeColor="text1" w:themeTint="A6"/>
        <w:sz w:val="18"/>
        <w:szCs w:val="18"/>
      </w:rPr>
      <w:t>Parques y Jardines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FC7026" w:rsidRPr="00FC7026">
      <w:rPr>
        <w:rFonts w:ascii="Arial" w:hAnsi="Arial" w:cs="Arial"/>
        <w:color w:val="595959" w:themeColor="text1" w:themeTint="A6"/>
        <w:sz w:val="18"/>
        <w:szCs w:val="18"/>
        <w:lang w:val="es-ES"/>
      </w:rPr>
      <w:t>28</w:t>
    </w:r>
    <w:r w:rsidRPr="00FC702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mayo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0EA" w:rsidRDefault="00B950EA" w:rsidP="00474AFE">
      <w:pPr>
        <w:spacing w:after="0" w:line="240" w:lineRule="auto"/>
      </w:pPr>
      <w:r>
        <w:separator/>
      </w:r>
    </w:p>
  </w:footnote>
  <w:footnote w:type="continuationSeparator" w:id="0">
    <w:p w:rsidR="00B950EA" w:rsidRDefault="00B950EA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11347E"/>
    <w:rsid w:val="00271112"/>
    <w:rsid w:val="002811B1"/>
    <w:rsid w:val="002B0FB0"/>
    <w:rsid w:val="00331528"/>
    <w:rsid w:val="003702D3"/>
    <w:rsid w:val="0038007B"/>
    <w:rsid w:val="003B64EE"/>
    <w:rsid w:val="003E10A9"/>
    <w:rsid w:val="00435474"/>
    <w:rsid w:val="00450C8E"/>
    <w:rsid w:val="00474AFE"/>
    <w:rsid w:val="005B13CF"/>
    <w:rsid w:val="005B2F61"/>
    <w:rsid w:val="005C49E5"/>
    <w:rsid w:val="005F2C4B"/>
    <w:rsid w:val="00650F20"/>
    <w:rsid w:val="006964B5"/>
    <w:rsid w:val="006A3730"/>
    <w:rsid w:val="006D3602"/>
    <w:rsid w:val="008031B5"/>
    <w:rsid w:val="008A245D"/>
    <w:rsid w:val="009F276B"/>
    <w:rsid w:val="00A00F70"/>
    <w:rsid w:val="00A57F9F"/>
    <w:rsid w:val="00B910D5"/>
    <w:rsid w:val="00B950EA"/>
    <w:rsid w:val="00D03B5D"/>
    <w:rsid w:val="00D53A0F"/>
    <w:rsid w:val="00DC0F0A"/>
    <w:rsid w:val="00E6332D"/>
    <w:rsid w:val="00EA39A0"/>
    <w:rsid w:val="00F4187D"/>
    <w:rsid w:val="00F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49E56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4</cp:revision>
  <dcterms:created xsi:type="dcterms:W3CDTF">2019-06-06T17:16:00Z</dcterms:created>
  <dcterms:modified xsi:type="dcterms:W3CDTF">2019-06-06T17:46:00Z</dcterms:modified>
</cp:coreProperties>
</file>