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8109EE" w:rsidRDefault="003E2014" w:rsidP="008109E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109EE">
        <w:rPr>
          <w:rFonts w:ascii="Arial" w:hAnsi="Arial" w:cs="Arial"/>
          <w:b/>
        </w:rPr>
        <w:t>ACTA DE LA SESIÓN ORDINARIA DE LA COMISIÓN EDILICIA DE PROMOCI</w:t>
      </w:r>
      <w:r w:rsidR="008109EE" w:rsidRPr="008109EE">
        <w:rPr>
          <w:rFonts w:ascii="Arial" w:hAnsi="Arial" w:cs="Arial"/>
          <w:b/>
        </w:rPr>
        <w:t>Ó</w:t>
      </w:r>
      <w:r w:rsidR="00514B0B">
        <w:rPr>
          <w:rFonts w:ascii="Arial" w:hAnsi="Arial" w:cs="Arial"/>
          <w:b/>
        </w:rPr>
        <w:t>N ECONÓ</w:t>
      </w:r>
      <w:r w:rsidR="002B108F">
        <w:rPr>
          <w:rFonts w:ascii="Arial" w:hAnsi="Arial" w:cs="Arial"/>
          <w:b/>
        </w:rPr>
        <w:t>MICA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En el Municipio de El  Salto Jalisco, siendo las 12:00 </w:t>
      </w:r>
      <w:r w:rsidR="00637EAC">
        <w:rPr>
          <w:rFonts w:ascii="Arial" w:hAnsi="Arial" w:cs="Arial"/>
        </w:rPr>
        <w:t>doce horas, del día Jueves 4 de Abril</w:t>
      </w:r>
      <w:r w:rsidRPr="008109EE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8109EE">
        <w:rPr>
          <w:rFonts w:ascii="Arial" w:hAnsi="Arial" w:cs="Arial"/>
          <w:b/>
        </w:rPr>
        <w:t xml:space="preserve">Sesión Ordinaria de la Comisión Edilicia de Promoción Económica, </w:t>
      </w:r>
      <w:r w:rsidRPr="008109EE">
        <w:rPr>
          <w:rFonts w:ascii="Arial" w:hAnsi="Arial" w:cs="Arial"/>
        </w:rPr>
        <w:t>del Ayuntamiento de El Salto, Jalisco.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>Presidente:</w:t>
      </w:r>
      <w:r w:rsidRPr="008109EE">
        <w:rPr>
          <w:rFonts w:ascii="Arial" w:hAnsi="Arial" w:cs="Arial"/>
        </w:rPr>
        <w:t xml:space="preserve"> Buenos días, compañeros Regidores integrantes de la Comisión de Promoción Económica,</w:t>
      </w:r>
      <w:r w:rsidRPr="008109EE">
        <w:rPr>
          <w:rFonts w:ascii="Arial" w:hAnsi="Arial" w:cs="Arial"/>
          <w:b/>
        </w:rPr>
        <w:t xml:space="preserve"> </w:t>
      </w:r>
      <w:r w:rsidRPr="008109EE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>Procedemos a nombrar lista de asistencia: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637EAC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>Secretario Técnico:</w:t>
      </w:r>
      <w:r w:rsidRPr="008109EE">
        <w:rPr>
          <w:rFonts w:ascii="Arial" w:hAnsi="Arial" w:cs="Arial"/>
        </w:rPr>
        <w:t xml:space="preserve"> Presidente se cuenta con la asistencia de </w:t>
      </w:r>
      <w:r w:rsidR="00514B0B">
        <w:rPr>
          <w:rFonts w:ascii="Arial" w:hAnsi="Arial" w:cs="Arial"/>
        </w:rPr>
        <w:t>5</w:t>
      </w:r>
      <w:r w:rsidRPr="008109EE">
        <w:rPr>
          <w:rFonts w:ascii="Arial" w:hAnsi="Arial" w:cs="Arial"/>
        </w:rPr>
        <w:t xml:space="preserve"> Regidores, de los 5 integrantes de la Comisión.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>Presidente:</w:t>
      </w:r>
      <w:r w:rsidRPr="008109EE">
        <w:rPr>
          <w:rFonts w:ascii="Arial" w:hAnsi="Arial" w:cs="Arial"/>
        </w:rPr>
        <w:t xml:space="preserve"> Se declara que existe  quórum legal para sesionar, con la Asistencia de </w:t>
      </w:r>
      <w:r w:rsidR="00514B0B">
        <w:rPr>
          <w:rFonts w:ascii="Arial" w:hAnsi="Arial" w:cs="Arial"/>
        </w:rPr>
        <w:t>5</w:t>
      </w:r>
      <w:r w:rsidRPr="008109EE">
        <w:rPr>
          <w:rFonts w:ascii="Arial" w:hAnsi="Arial" w:cs="Arial"/>
        </w:rPr>
        <w:t xml:space="preserve"> de los Regidores integrantes de la Comisión Edilicia de</w:t>
      </w:r>
      <w:r w:rsidRPr="008109EE">
        <w:rPr>
          <w:rFonts w:ascii="Arial" w:hAnsi="Arial" w:cs="Arial"/>
          <w:b/>
        </w:rPr>
        <w:t xml:space="preserve"> </w:t>
      </w:r>
      <w:r w:rsidRPr="008109EE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En el desahogo del punto número II-. Lectura y en su caso aprobación del orden del día. 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>Se instruye al Secretario Técnico a dar lectura del Orden del Día propuesta.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 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  <w:b/>
        </w:rPr>
        <w:t>Secretario Técnico:</w:t>
      </w:r>
    </w:p>
    <w:p w:rsidR="003E2014" w:rsidRDefault="003E2014" w:rsidP="008109EE">
      <w:pPr>
        <w:spacing w:after="0"/>
        <w:jc w:val="center"/>
        <w:rPr>
          <w:rFonts w:ascii="Arial" w:hAnsi="Arial" w:cs="Arial"/>
          <w:b/>
          <w:u w:val="single"/>
        </w:rPr>
      </w:pPr>
      <w:r w:rsidRPr="008109EE">
        <w:rPr>
          <w:rFonts w:ascii="Arial" w:hAnsi="Arial" w:cs="Arial"/>
          <w:b/>
          <w:u w:val="single"/>
        </w:rPr>
        <w:t>Orden del Día</w:t>
      </w:r>
    </w:p>
    <w:p w:rsidR="0039443F" w:rsidRPr="008109EE" w:rsidRDefault="0039443F" w:rsidP="008109EE">
      <w:pPr>
        <w:spacing w:after="0"/>
        <w:jc w:val="center"/>
        <w:rPr>
          <w:rFonts w:ascii="Arial" w:hAnsi="Arial" w:cs="Arial"/>
          <w:b/>
          <w:u w:val="single"/>
        </w:rPr>
      </w:pP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>Lista y declaración de quórum.</w:t>
      </w: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 xml:space="preserve">Lectura y en su caso aprobación del Orden del día. </w:t>
      </w: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>Lectura y Aprobación del Acta de la Sesión anterior.</w:t>
      </w: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>Lectura y cuenta de las comunicaciones recibidas.</w:t>
      </w: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>Asuntos varios.</w:t>
      </w:r>
    </w:p>
    <w:p w:rsidR="003E2014" w:rsidRPr="008109EE" w:rsidRDefault="003E2014" w:rsidP="008109E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>Clausura.</w:t>
      </w:r>
    </w:p>
    <w:p w:rsidR="003E2014" w:rsidRPr="008109EE" w:rsidRDefault="003E2014" w:rsidP="008109EE">
      <w:pPr>
        <w:pStyle w:val="Prrafodelista"/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</w:rPr>
        <w:t>Es todo, Presidente.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 xml:space="preserve">Presidente: </w:t>
      </w:r>
      <w:r w:rsidRPr="008109EE">
        <w:rPr>
          <w:rFonts w:ascii="Arial" w:hAnsi="Arial" w:cs="Arial"/>
        </w:rPr>
        <w:t>Si es de aprobarse el Orden del Día propuesto, favor de manifestarlo levantando su mano, (APROBADO).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 xml:space="preserve">Secretario Técnico: </w:t>
      </w:r>
      <w:r w:rsidRPr="008109EE">
        <w:rPr>
          <w:rFonts w:ascii="Arial" w:hAnsi="Arial" w:cs="Arial"/>
        </w:rPr>
        <w:t>En el desahogo del punto número III.- Lectura y Aprobación del Acta de la Sesión anterior.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  <w:r w:rsidRPr="008109EE">
        <w:rPr>
          <w:rFonts w:ascii="Arial" w:hAnsi="Arial" w:cs="Arial"/>
          <w:b/>
        </w:rPr>
        <w:lastRenderedPageBreak/>
        <w:t xml:space="preserve">Presidente: </w:t>
      </w:r>
      <w:r w:rsidRPr="008109EE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 xml:space="preserve">Secretario Técnico: </w:t>
      </w:r>
      <w:r w:rsidRPr="008109EE">
        <w:rPr>
          <w:rFonts w:ascii="Arial" w:hAnsi="Arial" w:cs="Arial"/>
        </w:rPr>
        <w:t>En el desahogo del punto número IV.- Lectura y cuenta de las comunicaciones recibidas.</w:t>
      </w:r>
    </w:p>
    <w:p w:rsidR="0039443F" w:rsidRPr="00AC1769" w:rsidRDefault="003E2014" w:rsidP="0039443F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43F" w:rsidRPr="00AC1769">
        <w:rPr>
          <w:rFonts w:ascii="Arial" w:hAnsi="Arial" w:cs="Arial"/>
        </w:rPr>
        <w:t>Presidente, se da cuenta que hasta el día de hoy no tenemos comunicaciones recibidas.</w:t>
      </w:r>
    </w:p>
    <w:p w:rsidR="0039443F" w:rsidRDefault="0039443F" w:rsidP="0039443F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39443F" w:rsidRDefault="0039443F" w:rsidP="00394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39443F" w:rsidRPr="005C2840" w:rsidRDefault="0039443F" w:rsidP="0039443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43F" w:rsidRPr="00AC1769" w:rsidRDefault="0039443F" w:rsidP="0039443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39443F" w:rsidRPr="00AC1769" w:rsidRDefault="0039443F" w:rsidP="0039443F">
      <w:pPr>
        <w:spacing w:after="0"/>
        <w:jc w:val="both"/>
        <w:rPr>
          <w:rFonts w:ascii="Arial" w:hAnsi="Arial" w:cs="Arial"/>
        </w:rPr>
      </w:pPr>
    </w:p>
    <w:p w:rsidR="0039443F" w:rsidRPr="00AC1769" w:rsidRDefault="0039443F" w:rsidP="00394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39443F" w:rsidRPr="00AC1769" w:rsidRDefault="0039443F" w:rsidP="0039443F">
      <w:pPr>
        <w:spacing w:after="0"/>
        <w:jc w:val="both"/>
        <w:rPr>
          <w:rFonts w:ascii="Arial" w:hAnsi="Arial" w:cs="Arial"/>
        </w:rPr>
      </w:pPr>
    </w:p>
    <w:p w:rsidR="0039443F" w:rsidRPr="00AC1769" w:rsidRDefault="0039443F" w:rsidP="0039443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39443F" w:rsidRPr="00AC1769" w:rsidRDefault="0039443F" w:rsidP="0039443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514B0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Clausura.</w:t>
      </w:r>
    </w:p>
    <w:p w:rsidR="003E2014" w:rsidRPr="008109EE" w:rsidRDefault="0039443F" w:rsidP="00394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12</w:t>
      </w:r>
      <w:r w:rsidRPr="009259E6">
        <w:rPr>
          <w:rFonts w:ascii="Arial" w:hAnsi="Arial" w:cs="Arial"/>
        </w:rPr>
        <w:t>:</w:t>
      </w:r>
      <w:r>
        <w:rPr>
          <w:rFonts w:ascii="Arial" w:hAnsi="Arial" w:cs="Arial"/>
        </w:rPr>
        <w:t>21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 horas con veintiún</w:t>
      </w:r>
      <w:r w:rsidR="00637EAC">
        <w:rPr>
          <w:rFonts w:ascii="Arial" w:hAnsi="Arial" w:cs="Arial"/>
        </w:rPr>
        <w:t xml:space="preserve"> minutos, del día 4 de abril</w:t>
      </w:r>
      <w:r w:rsidRPr="009259E6">
        <w:rPr>
          <w:rFonts w:ascii="Arial" w:hAnsi="Arial" w:cs="Arial"/>
        </w:rPr>
        <w:t xml:space="preserve"> de 2019 se da la clausura de la presente sesión</w:t>
      </w:r>
      <w:r w:rsidR="003E2014" w:rsidRPr="008109EE">
        <w:rPr>
          <w:rFonts w:ascii="Arial" w:hAnsi="Arial" w:cs="Arial"/>
        </w:rPr>
        <w:t>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9443F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</w:t>
            </w:r>
            <w:r w:rsidR="00401DE0"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licia de </w:t>
            </w:r>
          </w:p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Promoción Económica 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39443F">
            <w:pPr>
              <w:spacing w:after="0"/>
              <w:rPr>
                <w:rFonts w:ascii="Arial" w:hAnsi="Arial" w:cs="Arial"/>
                <w:lang w:eastAsia="es-MX"/>
              </w:rPr>
            </w:pPr>
            <w:r w:rsidRPr="008109EE">
              <w:rPr>
                <w:rFonts w:ascii="Arial" w:hAnsi="Arial" w:cs="Arial"/>
                <w:lang w:eastAsia="es-MX"/>
              </w:rPr>
              <w:t xml:space="preserve">              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Diego Hernández Sepúlveda</w:t>
            </w:r>
            <w:r w:rsidR="003E2014"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 Pérez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3E2014" w:rsidRPr="008109EE" w:rsidRDefault="003E2014" w:rsidP="008109EE">
      <w:pPr>
        <w:spacing w:after="0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E2014" w:rsidRPr="008109EE" w:rsidRDefault="003E2014" w:rsidP="008109EE">
      <w:pPr>
        <w:spacing w:after="0"/>
        <w:rPr>
          <w:rFonts w:ascii="Arial" w:hAnsi="Arial" w:cs="Arial"/>
        </w:rPr>
      </w:pPr>
    </w:p>
    <w:p w:rsidR="00DD3923" w:rsidRPr="008109EE" w:rsidRDefault="000C7FC5" w:rsidP="008109EE">
      <w:pPr>
        <w:spacing w:after="0"/>
        <w:rPr>
          <w:rFonts w:ascii="Arial" w:hAnsi="Arial" w:cs="Arial"/>
        </w:rPr>
      </w:pPr>
    </w:p>
    <w:sectPr w:rsidR="00DD3923" w:rsidRPr="008109EE" w:rsidSect="00514B0B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C7FC5"/>
    <w:rsid w:val="002811B1"/>
    <w:rsid w:val="002B108F"/>
    <w:rsid w:val="0039443F"/>
    <w:rsid w:val="003E2014"/>
    <w:rsid w:val="00401DE0"/>
    <w:rsid w:val="00514B0B"/>
    <w:rsid w:val="00611CE4"/>
    <w:rsid w:val="00637EAC"/>
    <w:rsid w:val="008109EE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cp:lastPrinted>2019-04-11T20:23:00Z</cp:lastPrinted>
  <dcterms:created xsi:type="dcterms:W3CDTF">2019-04-17T20:13:00Z</dcterms:created>
  <dcterms:modified xsi:type="dcterms:W3CDTF">2019-05-29T20:22:00Z</dcterms:modified>
</cp:coreProperties>
</file>