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5203D8">
        <w:rPr>
          <w:rFonts w:ascii="Arial" w:hAnsi="Arial" w:cs="Arial"/>
          <w:b/>
        </w:rPr>
        <w:t>PLANEACIÓ</w:t>
      </w:r>
      <w:r w:rsidR="00657796">
        <w:rPr>
          <w:rFonts w:ascii="Arial" w:hAnsi="Arial" w:cs="Arial"/>
          <w:b/>
        </w:rPr>
        <w:t>N DEL DESARROLLO MUNICIPAL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A40347">
        <w:rPr>
          <w:rFonts w:ascii="Arial" w:hAnsi="Arial" w:cs="Arial"/>
        </w:rPr>
        <w:t xml:space="preserve">1:30 once </w:t>
      </w:r>
      <w:r w:rsidRPr="009259E6">
        <w:rPr>
          <w:rFonts w:ascii="Arial" w:hAnsi="Arial" w:cs="Arial"/>
        </w:rPr>
        <w:t>horas</w:t>
      </w:r>
      <w:r w:rsidR="00A40347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CF6480">
        <w:rPr>
          <w:rFonts w:ascii="Arial" w:hAnsi="Arial" w:cs="Arial"/>
        </w:rPr>
        <w:t>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657796">
        <w:rPr>
          <w:rFonts w:ascii="Arial" w:hAnsi="Arial" w:cs="Arial"/>
          <w:b/>
        </w:rPr>
        <w:t>Planeación del Desarrollo Municipal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657796">
        <w:rPr>
          <w:rFonts w:ascii="Arial" w:hAnsi="Arial" w:cs="Arial"/>
        </w:rPr>
        <w:t>Planeación del Desarrollo Municipal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657796" w:rsidRPr="00657796">
        <w:rPr>
          <w:rFonts w:ascii="Arial" w:hAnsi="Arial" w:cs="Arial"/>
        </w:rPr>
        <w:t>Planeación de</w:t>
      </w:r>
      <w:r w:rsidR="00657796">
        <w:rPr>
          <w:rFonts w:ascii="Arial" w:hAnsi="Arial" w:cs="Arial"/>
        </w:rPr>
        <w:t>l</w:t>
      </w:r>
      <w:r w:rsidR="00657796" w:rsidRPr="00657796">
        <w:rPr>
          <w:rFonts w:ascii="Arial" w:hAnsi="Arial" w:cs="Arial"/>
        </w:rPr>
        <w:t xml:space="preserve"> Desarrollo Municipal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5203D8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A40347">
        <w:rPr>
          <w:rFonts w:ascii="Arial" w:hAnsi="Arial" w:cs="Arial"/>
        </w:rPr>
        <w:t>11:45 once horas con cuarenta y cinco</w:t>
      </w:r>
      <w:r w:rsidR="00132A49">
        <w:rPr>
          <w:rFonts w:ascii="Arial" w:hAnsi="Arial" w:cs="Arial"/>
        </w:rPr>
        <w:t xml:space="preserve"> </w:t>
      </w:r>
      <w:r w:rsidR="00CF6480">
        <w:rPr>
          <w:rFonts w:ascii="Arial" w:hAnsi="Arial" w:cs="Arial"/>
        </w:rPr>
        <w:t>minutos, del día 3 de abril de</w:t>
      </w:r>
      <w:r w:rsidRPr="009259E6">
        <w:rPr>
          <w:rFonts w:ascii="Arial" w:hAnsi="Arial" w:cs="Arial"/>
        </w:rPr>
        <w:t xml:space="preserve">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65779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Planeación del Desarrollo Municipal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 González Romo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5203D8" w:rsidP="00EA00E1">
      <w:pPr>
        <w:spacing w:after="0"/>
        <w:rPr>
          <w:rFonts w:ascii="Arial" w:hAnsi="Arial" w:cs="Arial"/>
        </w:rPr>
      </w:pPr>
    </w:p>
    <w:sectPr w:rsidR="00DD3923" w:rsidRPr="009259E6" w:rsidSect="005203D8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2F5229"/>
    <w:rsid w:val="003B5B5E"/>
    <w:rsid w:val="00412D1C"/>
    <w:rsid w:val="004542D7"/>
    <w:rsid w:val="00506B90"/>
    <w:rsid w:val="005203D8"/>
    <w:rsid w:val="0053562F"/>
    <w:rsid w:val="00552B6C"/>
    <w:rsid w:val="005C0553"/>
    <w:rsid w:val="005C2840"/>
    <w:rsid w:val="00657796"/>
    <w:rsid w:val="00800FFE"/>
    <w:rsid w:val="008511E0"/>
    <w:rsid w:val="009259E6"/>
    <w:rsid w:val="0098342D"/>
    <w:rsid w:val="00A40347"/>
    <w:rsid w:val="00AC5C06"/>
    <w:rsid w:val="00B50AC7"/>
    <w:rsid w:val="00CF6480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75A8E-56F6-426F-9D7C-D65774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2019-04-16T18:23:00Z</dcterms:created>
  <dcterms:modified xsi:type="dcterms:W3CDTF">2019-04-30T17:50:00Z</dcterms:modified>
</cp:coreProperties>
</file>