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EF62B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B63CAC" w:rsidRPr="00B63CAC">
        <w:rPr>
          <w:rFonts w:ascii="Arial" w:hAnsi="Arial" w:cs="Arial"/>
          <w:b/>
        </w:rPr>
        <w:t>PARTICIPACI</w:t>
      </w:r>
      <w:r w:rsidR="00B63CAC">
        <w:rPr>
          <w:rFonts w:ascii="Arial" w:hAnsi="Arial" w:cs="Arial"/>
          <w:b/>
        </w:rPr>
        <w:t>Ó</w:t>
      </w:r>
      <w:r w:rsidR="00B63CAC" w:rsidRPr="00B63CAC">
        <w:rPr>
          <w:rFonts w:ascii="Arial" w:hAnsi="Arial" w:cs="Arial"/>
          <w:b/>
        </w:rPr>
        <w:t>N CIUDADANA Y VECINAL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B63CAC">
        <w:rPr>
          <w:rFonts w:ascii="Arial" w:hAnsi="Arial" w:cs="Arial"/>
        </w:rPr>
        <w:t>15</w:t>
      </w:r>
      <w:r w:rsidR="00EF62B3" w:rsidRPr="00AC1769">
        <w:rPr>
          <w:rFonts w:ascii="Arial" w:hAnsi="Arial" w:cs="Arial"/>
        </w:rPr>
        <w:t>:</w:t>
      </w:r>
      <w:r w:rsidR="00B63CAC">
        <w:rPr>
          <w:rFonts w:ascii="Arial" w:hAnsi="Arial" w:cs="Arial"/>
        </w:rPr>
        <w:t>20</w:t>
      </w:r>
      <w:r w:rsidR="00EF62B3" w:rsidRPr="00AC1769">
        <w:rPr>
          <w:rFonts w:ascii="Arial" w:hAnsi="Arial" w:cs="Arial"/>
        </w:rPr>
        <w:t xml:space="preserve"> </w:t>
      </w:r>
      <w:r w:rsidR="00B63CAC">
        <w:rPr>
          <w:rFonts w:ascii="Arial" w:hAnsi="Arial" w:cs="Arial"/>
        </w:rPr>
        <w:t>quince</w:t>
      </w:r>
      <w:r w:rsidR="00EF62B3" w:rsidRPr="00AC1769">
        <w:rPr>
          <w:rFonts w:ascii="Arial" w:hAnsi="Arial" w:cs="Arial"/>
        </w:rPr>
        <w:t xml:space="preserve"> horas</w:t>
      </w:r>
      <w:r w:rsidR="00B63CAC">
        <w:rPr>
          <w:rFonts w:ascii="Arial" w:hAnsi="Arial" w:cs="Arial"/>
        </w:rPr>
        <w:t xml:space="preserve"> con veinte minutos</w:t>
      </w:r>
      <w:r w:rsidR="00EF62B3" w:rsidRPr="00AC1769">
        <w:rPr>
          <w:rFonts w:ascii="Arial" w:hAnsi="Arial" w:cs="Arial"/>
        </w:rPr>
        <w:t xml:space="preserve">, del día </w:t>
      </w:r>
      <w:r w:rsidR="00B63CAC">
        <w:rPr>
          <w:rFonts w:ascii="Arial" w:hAnsi="Arial" w:cs="Arial"/>
        </w:rPr>
        <w:t>Miércoles</w:t>
      </w:r>
      <w:r w:rsidR="00EF62B3" w:rsidRPr="00AC1769">
        <w:rPr>
          <w:rFonts w:ascii="Arial" w:hAnsi="Arial" w:cs="Arial"/>
        </w:rPr>
        <w:t xml:space="preserve"> 2</w:t>
      </w:r>
      <w:r w:rsidR="00B63CAC">
        <w:rPr>
          <w:rFonts w:ascii="Arial" w:hAnsi="Arial" w:cs="Arial"/>
        </w:rPr>
        <w:t>7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Edilicia</w:t>
      </w:r>
      <w:r w:rsidRPr="00AC1769">
        <w:rPr>
          <w:rFonts w:ascii="Arial" w:hAnsi="Arial" w:cs="Arial"/>
          <w:b/>
        </w:rPr>
        <w:t xml:space="preserve"> de</w:t>
      </w:r>
      <w:r w:rsidR="00EF62B3" w:rsidRPr="00AC1769">
        <w:rPr>
          <w:rFonts w:ascii="Arial" w:hAnsi="Arial" w:cs="Arial"/>
          <w:b/>
        </w:rPr>
        <w:t xml:space="preserve"> </w:t>
      </w:r>
      <w:r w:rsidR="00B63CAC">
        <w:rPr>
          <w:rFonts w:ascii="Arial" w:hAnsi="Arial" w:cs="Arial"/>
          <w:b/>
        </w:rPr>
        <w:t>Participación Ciudadana y Vecinal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A654F3" w:rsidRPr="00A654F3">
        <w:rPr>
          <w:rFonts w:ascii="Arial" w:hAnsi="Arial" w:cs="Arial"/>
        </w:rPr>
        <w:t>Participación Ciudadana y Vecinal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A654F3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A654F3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A654F3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A654F3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2E2BD1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C34152" w:rsidRPr="00C34152">
        <w:rPr>
          <w:rFonts w:ascii="Arial" w:hAnsi="Arial" w:cs="Arial"/>
        </w:rPr>
        <w:t>Participación Ciudadana y Vecinal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C34152" w:rsidRDefault="003E10A9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D03B5D" w:rsidRPr="00AC1769">
        <w:rPr>
          <w:rFonts w:ascii="Arial" w:hAnsi="Arial" w:cs="Arial"/>
        </w:rPr>
        <w:t>E</w:t>
      </w:r>
      <w:r w:rsidR="00435474" w:rsidRPr="00AC1769">
        <w:rPr>
          <w:rFonts w:ascii="Arial" w:hAnsi="Arial" w:cs="Arial"/>
        </w:rPr>
        <w:t>n el desahogo del punto número IV</w:t>
      </w:r>
      <w:r w:rsidR="00D03B5D" w:rsidRPr="00AC1769">
        <w:rPr>
          <w:rFonts w:ascii="Arial" w:hAnsi="Arial" w:cs="Arial"/>
        </w:rPr>
        <w:t>.-</w:t>
      </w:r>
      <w:r w:rsidR="005B13CF" w:rsidRPr="00AC1769">
        <w:rPr>
          <w:rFonts w:ascii="Arial" w:hAnsi="Arial" w:cs="Arial"/>
        </w:rPr>
        <w:t xml:space="preserve"> L</w:t>
      </w:r>
      <w:r w:rsidRPr="00AC1769">
        <w:rPr>
          <w:rFonts w:ascii="Arial" w:hAnsi="Arial" w:cs="Arial"/>
        </w:rPr>
        <w:t>ectura y cuenta de las comunicaciones recibidas.</w:t>
      </w:r>
      <w:r w:rsidR="00626C59" w:rsidRPr="00AC1769">
        <w:rPr>
          <w:rFonts w:ascii="Arial" w:hAnsi="Arial" w:cs="Arial"/>
        </w:rPr>
        <w:t xml:space="preserve"> </w:t>
      </w:r>
    </w:p>
    <w:p w:rsidR="00C34152" w:rsidRDefault="00C34152" w:rsidP="00650F20">
      <w:pPr>
        <w:spacing w:after="0"/>
        <w:jc w:val="both"/>
        <w:rPr>
          <w:rFonts w:ascii="Arial" w:hAnsi="Arial" w:cs="Arial"/>
        </w:rPr>
      </w:pPr>
    </w:p>
    <w:p w:rsidR="00B74F3C" w:rsidRPr="00AC1769" w:rsidRDefault="00B74F3C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</w:t>
      </w:r>
      <w:r w:rsidR="00626C59" w:rsidRPr="00AC1769">
        <w:rPr>
          <w:rFonts w:ascii="Arial" w:hAnsi="Arial" w:cs="Arial"/>
        </w:rPr>
        <w:t>e da cuenta</w:t>
      </w:r>
      <w:r w:rsidRPr="00AC1769">
        <w:rPr>
          <w:rFonts w:ascii="Arial" w:hAnsi="Arial" w:cs="Arial"/>
        </w:rPr>
        <w:t xml:space="preserve"> que hasta el día de hoy no tenemos comunicaciones recibidas.</w:t>
      </w:r>
    </w:p>
    <w:p w:rsidR="005C49E5" w:rsidRPr="00AC1769" w:rsidRDefault="00D03B5D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</w:t>
      </w:r>
      <w:r w:rsidR="00435474" w:rsidRPr="00AC1769">
        <w:rPr>
          <w:rFonts w:ascii="Arial" w:hAnsi="Arial" w:cs="Arial"/>
        </w:rPr>
        <w:t xml:space="preserve"> desahogo del punto número V</w:t>
      </w:r>
      <w:r w:rsidR="003E10A9" w:rsidRPr="00AC1769">
        <w:rPr>
          <w:rFonts w:ascii="Arial" w:hAnsi="Arial" w:cs="Arial"/>
        </w:rPr>
        <w:t>.- Asuntos varios</w:t>
      </w:r>
      <w:r w:rsidR="005C49E5" w:rsidRPr="00AC1769">
        <w:rPr>
          <w:rFonts w:ascii="Arial" w:hAnsi="Arial" w:cs="Arial"/>
        </w:rPr>
        <w:t>.</w:t>
      </w:r>
    </w:p>
    <w:p w:rsidR="005C49E5" w:rsidRPr="00AC1769" w:rsidRDefault="005C49E5" w:rsidP="00650F20">
      <w:pPr>
        <w:spacing w:after="0"/>
        <w:jc w:val="both"/>
        <w:rPr>
          <w:rFonts w:ascii="Arial" w:hAnsi="Arial" w:cs="Arial"/>
        </w:rPr>
      </w:pPr>
    </w:p>
    <w:p w:rsidR="00650F20" w:rsidRPr="00AC1769" w:rsidRDefault="00626C59" w:rsidP="00626C5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Presidente:</w:t>
      </w:r>
      <w:r w:rsidR="00B74F3C" w:rsidRPr="00AC1769">
        <w:rPr>
          <w:rFonts w:ascii="Arial" w:hAnsi="Arial" w:cs="Arial"/>
          <w:b/>
        </w:rPr>
        <w:t xml:space="preserve"> </w:t>
      </w:r>
      <w:r w:rsidR="00B74F3C" w:rsidRPr="00AC1769">
        <w:rPr>
          <w:rFonts w:ascii="Arial" w:hAnsi="Arial" w:cs="Arial"/>
        </w:rPr>
        <w:t xml:space="preserve">En este punto </w:t>
      </w:r>
      <w:r w:rsidRPr="00AC1769">
        <w:rPr>
          <w:rFonts w:ascii="Arial" w:hAnsi="Arial" w:cs="Arial"/>
        </w:rPr>
        <w:t>les pregunto si ¿alguien desea hacer uso de la voz?</w:t>
      </w:r>
    </w:p>
    <w:p w:rsidR="00626C59" w:rsidRPr="00AC1769" w:rsidRDefault="00626C59" w:rsidP="00626C59">
      <w:pPr>
        <w:spacing w:after="0"/>
        <w:jc w:val="both"/>
        <w:rPr>
          <w:rFonts w:ascii="Arial" w:hAnsi="Arial" w:cs="Arial"/>
        </w:rPr>
      </w:pPr>
    </w:p>
    <w:p w:rsidR="00626C59" w:rsidRPr="00AC1769" w:rsidRDefault="00626C59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No habiendo quien desee </w:t>
      </w:r>
      <w:r w:rsidR="00B74F3C" w:rsidRPr="00AC1769">
        <w:rPr>
          <w:rFonts w:ascii="Arial" w:hAnsi="Arial" w:cs="Arial"/>
        </w:rPr>
        <w:t>hacer uso de la voz pasamos al siguiente punto.</w:t>
      </w:r>
    </w:p>
    <w:p w:rsidR="00626C59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626C59" w:rsidRPr="00AC1769">
        <w:rPr>
          <w:rFonts w:ascii="Arial" w:hAnsi="Arial" w:cs="Arial"/>
        </w:rPr>
        <w:t>Punto número 6.- CLAUSURA.</w:t>
      </w:r>
    </w:p>
    <w:p w:rsidR="00650F20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="00626C59" w:rsidRPr="00AC1769">
        <w:rPr>
          <w:rFonts w:ascii="Arial" w:hAnsi="Arial" w:cs="Arial"/>
        </w:rPr>
        <w:t xml:space="preserve">Siendo las </w:t>
      </w:r>
      <w:r w:rsidR="00B64A1C">
        <w:rPr>
          <w:rFonts w:ascii="Arial" w:hAnsi="Arial" w:cs="Arial"/>
        </w:rPr>
        <w:t>15</w:t>
      </w:r>
      <w:r w:rsidR="00626C59" w:rsidRPr="00AC1769">
        <w:rPr>
          <w:rFonts w:ascii="Arial" w:hAnsi="Arial" w:cs="Arial"/>
        </w:rPr>
        <w:t>:</w:t>
      </w:r>
      <w:r w:rsidR="00B64A1C">
        <w:rPr>
          <w:rFonts w:ascii="Arial" w:hAnsi="Arial" w:cs="Arial"/>
        </w:rPr>
        <w:t>3</w:t>
      </w:r>
      <w:r w:rsidR="00626C59" w:rsidRPr="00AC1769">
        <w:rPr>
          <w:rFonts w:ascii="Arial" w:hAnsi="Arial" w:cs="Arial"/>
        </w:rPr>
        <w:t xml:space="preserve">8 </w:t>
      </w:r>
      <w:r w:rsidR="00B64A1C">
        <w:rPr>
          <w:rFonts w:ascii="Arial" w:hAnsi="Arial" w:cs="Arial"/>
        </w:rPr>
        <w:t xml:space="preserve">quince </w:t>
      </w:r>
      <w:r w:rsidR="00626C59" w:rsidRPr="00AC1769">
        <w:rPr>
          <w:rFonts w:ascii="Arial" w:hAnsi="Arial" w:cs="Arial"/>
        </w:rPr>
        <w:t xml:space="preserve">horas con </w:t>
      </w:r>
      <w:r w:rsidR="00B64A1C">
        <w:rPr>
          <w:rFonts w:ascii="Arial" w:hAnsi="Arial" w:cs="Arial"/>
        </w:rPr>
        <w:t>treinta</w:t>
      </w:r>
      <w:r w:rsidR="00626C59" w:rsidRPr="00AC1769">
        <w:rPr>
          <w:rFonts w:ascii="Arial" w:hAnsi="Arial" w:cs="Arial"/>
        </w:rPr>
        <w:t xml:space="preserve"> y ocho minutos del día 2</w:t>
      </w:r>
      <w:r w:rsidR="00B64A1C">
        <w:rPr>
          <w:rFonts w:ascii="Arial" w:hAnsi="Arial" w:cs="Arial"/>
        </w:rPr>
        <w:t>7</w:t>
      </w:r>
      <w:r w:rsidR="00E43B51">
        <w:rPr>
          <w:rFonts w:ascii="Arial" w:hAnsi="Arial" w:cs="Arial"/>
        </w:rPr>
        <w:t xml:space="preserve"> de</w:t>
      </w:r>
      <w:r w:rsidR="00626C59"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39"/>
      </w:tblGrid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3415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Blanca Estela Rangel Dávila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Limpia, Recolección, Traslado y Disposición Final de Residuos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34152" w:rsidRPr="00A654F3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34152" w:rsidRPr="00A654F3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34152" w:rsidRPr="00A654F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="00C34152" w:rsidRPr="00A654F3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C34152"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C34152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</w:tr>
    </w:tbl>
    <w:p w:rsidR="00DD3923" w:rsidRPr="00AC1769" w:rsidRDefault="00E43B51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33DF8"/>
    <w:rsid w:val="002811B1"/>
    <w:rsid w:val="002B0FB0"/>
    <w:rsid w:val="002E2BD1"/>
    <w:rsid w:val="003702D3"/>
    <w:rsid w:val="0038007B"/>
    <w:rsid w:val="003B64EE"/>
    <w:rsid w:val="003E10A9"/>
    <w:rsid w:val="00435474"/>
    <w:rsid w:val="004B38EE"/>
    <w:rsid w:val="005B13CF"/>
    <w:rsid w:val="005B2F61"/>
    <w:rsid w:val="005C49E5"/>
    <w:rsid w:val="00626C59"/>
    <w:rsid w:val="00650F20"/>
    <w:rsid w:val="006A3730"/>
    <w:rsid w:val="006D3602"/>
    <w:rsid w:val="009F276B"/>
    <w:rsid w:val="00A57F9F"/>
    <w:rsid w:val="00A654F3"/>
    <w:rsid w:val="00AC1769"/>
    <w:rsid w:val="00B63CAC"/>
    <w:rsid w:val="00B64A1C"/>
    <w:rsid w:val="00B74F3C"/>
    <w:rsid w:val="00B910D5"/>
    <w:rsid w:val="00BA2EDB"/>
    <w:rsid w:val="00C34152"/>
    <w:rsid w:val="00D03B5D"/>
    <w:rsid w:val="00D225EF"/>
    <w:rsid w:val="00E43B51"/>
    <w:rsid w:val="00E6332D"/>
    <w:rsid w:val="00EF62B3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2019-03-27T18:15:00Z</dcterms:created>
  <dcterms:modified xsi:type="dcterms:W3CDTF">2019-03-29T20:09:00Z</dcterms:modified>
</cp:coreProperties>
</file>