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5D" w:rsidRPr="00AC1769" w:rsidRDefault="0011347E" w:rsidP="00EF62B3">
      <w:pPr>
        <w:spacing w:after="0"/>
        <w:jc w:val="center"/>
        <w:rPr>
          <w:rFonts w:ascii="Arial" w:hAnsi="Arial" w:cs="Arial"/>
          <w:b/>
        </w:rPr>
      </w:pPr>
      <w:bookmarkStart w:id="0" w:name="_GoBack"/>
      <w:bookmarkEnd w:id="0"/>
      <w:r w:rsidRPr="00AC1769">
        <w:rPr>
          <w:rFonts w:ascii="Arial" w:hAnsi="Arial" w:cs="Arial"/>
          <w:b/>
        </w:rPr>
        <w:t>ACTA</w:t>
      </w:r>
      <w:r w:rsidR="00D03B5D" w:rsidRPr="00AC1769">
        <w:rPr>
          <w:rFonts w:ascii="Arial" w:hAnsi="Arial" w:cs="Arial"/>
          <w:b/>
        </w:rPr>
        <w:t xml:space="preserve"> DE LA</w:t>
      </w:r>
      <w:r w:rsidR="005C49E5" w:rsidRPr="00AC1769">
        <w:rPr>
          <w:rFonts w:ascii="Arial" w:hAnsi="Arial" w:cs="Arial"/>
          <w:b/>
        </w:rPr>
        <w:t xml:space="preserve"> SESIÓ</w:t>
      </w:r>
      <w:r w:rsidR="005B13CF" w:rsidRPr="00AC1769">
        <w:rPr>
          <w:rFonts w:ascii="Arial" w:hAnsi="Arial" w:cs="Arial"/>
          <w:b/>
        </w:rPr>
        <w:t>N ORDINARIA DE LA</w:t>
      </w:r>
      <w:r w:rsidR="00D03B5D" w:rsidRPr="00AC1769">
        <w:rPr>
          <w:rFonts w:ascii="Arial" w:hAnsi="Arial" w:cs="Arial"/>
          <w:b/>
        </w:rPr>
        <w:t xml:space="preserve"> COMISIÓN</w:t>
      </w:r>
      <w:r w:rsidRPr="00AC1769">
        <w:rPr>
          <w:rFonts w:ascii="Arial" w:hAnsi="Arial" w:cs="Arial"/>
          <w:b/>
        </w:rPr>
        <w:t xml:space="preserve"> EDILICIA</w:t>
      </w:r>
      <w:r w:rsidR="00D03B5D" w:rsidRPr="00AC1769">
        <w:rPr>
          <w:rFonts w:ascii="Arial" w:hAnsi="Arial" w:cs="Arial"/>
          <w:b/>
        </w:rPr>
        <w:t xml:space="preserve"> </w:t>
      </w:r>
      <w:r w:rsidR="00EF62B3" w:rsidRPr="00AC1769">
        <w:rPr>
          <w:rFonts w:ascii="Arial" w:hAnsi="Arial" w:cs="Arial"/>
          <w:b/>
        </w:rPr>
        <w:t xml:space="preserve">DE </w:t>
      </w:r>
      <w:r w:rsidR="008E1C1C">
        <w:rPr>
          <w:rFonts w:ascii="Arial" w:hAnsi="Arial" w:cs="Arial"/>
          <w:b/>
        </w:rPr>
        <w:t>PARQUES Y JARDINES</w:t>
      </w:r>
    </w:p>
    <w:p w:rsidR="00EF62B3" w:rsidRPr="00AC1769" w:rsidRDefault="00EF62B3" w:rsidP="00EF62B3">
      <w:pPr>
        <w:spacing w:after="0"/>
        <w:jc w:val="center"/>
        <w:rPr>
          <w:rFonts w:ascii="Arial" w:hAnsi="Arial" w:cs="Arial"/>
          <w:b/>
        </w:rPr>
      </w:pPr>
    </w:p>
    <w:p w:rsidR="00D03B5D" w:rsidRPr="00AC1769" w:rsidRDefault="00D03B5D" w:rsidP="00D03B5D">
      <w:pPr>
        <w:spacing w:after="0"/>
        <w:jc w:val="both"/>
        <w:rPr>
          <w:rFonts w:ascii="Arial" w:hAnsi="Arial" w:cs="Arial"/>
          <w:b/>
        </w:rPr>
      </w:pPr>
      <w:r w:rsidRPr="00AC1769">
        <w:rPr>
          <w:rFonts w:ascii="Arial" w:hAnsi="Arial" w:cs="Arial"/>
        </w:rPr>
        <w:t>En el Municipio de El  Salto Jalisco, siendo las</w:t>
      </w:r>
      <w:r w:rsidR="006D3602" w:rsidRPr="00AC1769">
        <w:rPr>
          <w:rFonts w:ascii="Arial" w:hAnsi="Arial" w:cs="Arial"/>
        </w:rPr>
        <w:t xml:space="preserve"> </w:t>
      </w:r>
      <w:r w:rsidR="00B63CAC">
        <w:rPr>
          <w:rFonts w:ascii="Arial" w:hAnsi="Arial" w:cs="Arial"/>
        </w:rPr>
        <w:t>1</w:t>
      </w:r>
      <w:r w:rsidR="008E1C1C">
        <w:rPr>
          <w:rFonts w:ascii="Arial" w:hAnsi="Arial" w:cs="Arial"/>
        </w:rPr>
        <w:t>0</w:t>
      </w:r>
      <w:r w:rsidR="00EF62B3" w:rsidRPr="00AC1769">
        <w:rPr>
          <w:rFonts w:ascii="Arial" w:hAnsi="Arial" w:cs="Arial"/>
        </w:rPr>
        <w:t>:</w:t>
      </w:r>
      <w:r w:rsidR="00B77116">
        <w:rPr>
          <w:rFonts w:ascii="Arial" w:hAnsi="Arial" w:cs="Arial"/>
        </w:rPr>
        <w:t>00</w:t>
      </w:r>
      <w:r w:rsidR="00EF62B3" w:rsidRPr="00AC1769">
        <w:rPr>
          <w:rFonts w:ascii="Arial" w:hAnsi="Arial" w:cs="Arial"/>
        </w:rPr>
        <w:t xml:space="preserve"> </w:t>
      </w:r>
      <w:r w:rsidR="008E1C1C">
        <w:rPr>
          <w:rFonts w:ascii="Arial" w:hAnsi="Arial" w:cs="Arial"/>
        </w:rPr>
        <w:t>diez</w:t>
      </w:r>
      <w:r w:rsidR="00EF62B3" w:rsidRPr="00AC1769">
        <w:rPr>
          <w:rFonts w:ascii="Arial" w:hAnsi="Arial" w:cs="Arial"/>
        </w:rPr>
        <w:t xml:space="preserve"> horas, del día </w:t>
      </w:r>
      <w:r w:rsidR="00C73D19">
        <w:rPr>
          <w:rFonts w:ascii="Arial" w:hAnsi="Arial" w:cs="Arial"/>
        </w:rPr>
        <w:t>jueves</w:t>
      </w:r>
      <w:r w:rsidR="00EF62B3" w:rsidRPr="00AC1769">
        <w:rPr>
          <w:rFonts w:ascii="Arial" w:hAnsi="Arial" w:cs="Arial"/>
        </w:rPr>
        <w:t xml:space="preserve"> 2</w:t>
      </w:r>
      <w:r w:rsidR="008E1C1C">
        <w:rPr>
          <w:rFonts w:ascii="Arial" w:hAnsi="Arial" w:cs="Arial"/>
        </w:rPr>
        <w:t>8</w:t>
      </w:r>
      <w:r w:rsidR="00EF62B3" w:rsidRPr="00AC1769">
        <w:rPr>
          <w:rFonts w:ascii="Arial" w:hAnsi="Arial" w:cs="Arial"/>
        </w:rPr>
        <w:t xml:space="preserve"> de febrero del presente año</w:t>
      </w:r>
      <w:r w:rsidRPr="00AC1769">
        <w:rPr>
          <w:rFonts w:ascii="Arial" w:hAnsi="Arial" w:cs="Arial"/>
        </w:rPr>
        <w:t xml:space="preserve">, estando reunidos en la Sala del Ayuntamiento del Palacio Municipal de El Salto, Jalisco, ubicada en el tercer piso de la finca marcada con el número 1 de la calle Ramón Corona, zona centro, a fin de llevar a cabo la </w:t>
      </w:r>
      <w:r w:rsidR="005B13CF" w:rsidRPr="00AC1769">
        <w:rPr>
          <w:rFonts w:ascii="Arial" w:hAnsi="Arial" w:cs="Arial"/>
          <w:b/>
        </w:rPr>
        <w:t>S</w:t>
      </w:r>
      <w:r w:rsidRPr="00AC1769">
        <w:rPr>
          <w:rFonts w:ascii="Arial" w:hAnsi="Arial" w:cs="Arial"/>
          <w:b/>
        </w:rPr>
        <w:t xml:space="preserve">esión </w:t>
      </w:r>
      <w:r w:rsidR="005B13CF" w:rsidRPr="00AC1769">
        <w:rPr>
          <w:rFonts w:ascii="Arial" w:hAnsi="Arial" w:cs="Arial"/>
          <w:b/>
        </w:rPr>
        <w:t>O</w:t>
      </w:r>
      <w:r w:rsidRPr="00AC1769">
        <w:rPr>
          <w:rFonts w:ascii="Arial" w:hAnsi="Arial" w:cs="Arial"/>
          <w:b/>
        </w:rPr>
        <w:t>rdinaria de</w:t>
      </w:r>
      <w:r w:rsidR="0011347E" w:rsidRPr="00AC1769">
        <w:rPr>
          <w:rFonts w:ascii="Arial" w:hAnsi="Arial" w:cs="Arial"/>
          <w:b/>
        </w:rPr>
        <w:t xml:space="preserve"> la Comisión Edilicia</w:t>
      </w:r>
      <w:r w:rsidRPr="00AC1769">
        <w:rPr>
          <w:rFonts w:ascii="Arial" w:hAnsi="Arial" w:cs="Arial"/>
          <w:b/>
        </w:rPr>
        <w:t xml:space="preserve"> de</w:t>
      </w:r>
      <w:r w:rsidR="00EF62B3" w:rsidRPr="00AC1769">
        <w:rPr>
          <w:rFonts w:ascii="Arial" w:hAnsi="Arial" w:cs="Arial"/>
          <w:b/>
        </w:rPr>
        <w:t xml:space="preserve"> </w:t>
      </w:r>
      <w:r w:rsidR="00F32F37">
        <w:rPr>
          <w:rFonts w:ascii="Arial" w:hAnsi="Arial" w:cs="Arial"/>
          <w:b/>
        </w:rPr>
        <w:t>Parques y Jardines</w:t>
      </w:r>
      <w:r w:rsidRPr="00AC1769">
        <w:rPr>
          <w:rFonts w:ascii="Arial" w:hAnsi="Arial" w:cs="Arial"/>
          <w:b/>
        </w:rPr>
        <w:t xml:space="preserve">, </w:t>
      </w:r>
      <w:r w:rsidR="00650F20" w:rsidRPr="00AC1769">
        <w:rPr>
          <w:rFonts w:ascii="Arial" w:hAnsi="Arial" w:cs="Arial"/>
        </w:rPr>
        <w:t>del Ayuntamiento de El S</w:t>
      </w:r>
      <w:r w:rsidRPr="00AC1769">
        <w:rPr>
          <w:rFonts w:ascii="Arial" w:hAnsi="Arial" w:cs="Arial"/>
        </w:rPr>
        <w:t>alto, Jalisco.</w:t>
      </w:r>
    </w:p>
    <w:p w:rsidR="00D03B5D" w:rsidRPr="00AC1769" w:rsidRDefault="00D03B5D" w:rsidP="00D03B5D">
      <w:pPr>
        <w:spacing w:after="0"/>
        <w:jc w:val="both"/>
        <w:rPr>
          <w:rFonts w:ascii="Arial" w:hAnsi="Arial" w:cs="Arial"/>
        </w:rPr>
      </w:pPr>
    </w:p>
    <w:p w:rsidR="00D03B5D" w:rsidRPr="00AC1769" w:rsidRDefault="00D03B5D" w:rsidP="00D03B5D">
      <w:pPr>
        <w:spacing w:after="0"/>
        <w:jc w:val="both"/>
        <w:rPr>
          <w:rFonts w:ascii="Arial" w:hAnsi="Arial" w:cs="Arial"/>
        </w:rPr>
      </w:pPr>
      <w:r w:rsidRPr="00AC1769">
        <w:rPr>
          <w:rFonts w:ascii="Arial" w:hAnsi="Arial" w:cs="Arial"/>
          <w:b/>
        </w:rPr>
        <w:t>Presidente</w:t>
      </w:r>
      <w:r w:rsidR="0011347E" w:rsidRPr="00AC1769">
        <w:rPr>
          <w:rFonts w:ascii="Arial" w:hAnsi="Arial" w:cs="Arial"/>
          <w:b/>
        </w:rPr>
        <w:t>:</w:t>
      </w:r>
      <w:r w:rsidR="00650F20" w:rsidRPr="00AC1769">
        <w:rPr>
          <w:rFonts w:ascii="Arial" w:hAnsi="Arial" w:cs="Arial"/>
        </w:rPr>
        <w:t xml:space="preserve"> Buenos días</w:t>
      </w:r>
      <w:r w:rsidRPr="00AC1769">
        <w:rPr>
          <w:rFonts w:ascii="Arial" w:hAnsi="Arial" w:cs="Arial"/>
        </w:rPr>
        <w:t xml:space="preserve">, compañeros Regidores integrantes de la Comisión de </w:t>
      </w:r>
      <w:r w:rsidR="00F32F37" w:rsidRPr="00F32F37">
        <w:rPr>
          <w:rFonts w:ascii="Arial" w:hAnsi="Arial" w:cs="Arial"/>
        </w:rPr>
        <w:t>Parques y Jardines</w:t>
      </w:r>
      <w:r w:rsidRPr="00AC1769">
        <w:rPr>
          <w:rFonts w:ascii="Arial" w:hAnsi="Arial" w:cs="Arial"/>
          <w:b/>
        </w:rPr>
        <w:t xml:space="preserve">, </w:t>
      </w:r>
      <w:r w:rsidRPr="00AC1769">
        <w:rPr>
          <w:rFonts w:ascii="Arial" w:hAnsi="Arial" w:cs="Arial"/>
        </w:rPr>
        <w:t>a continuación, p</w:t>
      </w:r>
      <w:r w:rsidR="005B13CF" w:rsidRPr="00AC1769">
        <w:rPr>
          <w:rFonts w:ascii="Arial" w:hAnsi="Arial" w:cs="Arial"/>
        </w:rPr>
        <w:t>rocederé a verificar si existe q</w:t>
      </w:r>
      <w:r w:rsidR="005C49E5" w:rsidRPr="00AC1769">
        <w:rPr>
          <w:rFonts w:ascii="Arial" w:hAnsi="Arial" w:cs="Arial"/>
        </w:rPr>
        <w:t>uórum legal para s</w:t>
      </w:r>
      <w:r w:rsidRPr="00AC1769">
        <w:rPr>
          <w:rFonts w:ascii="Arial" w:hAnsi="Arial" w:cs="Arial"/>
        </w:rPr>
        <w:t>esionar válidamente, por lo que se instruye al Secretario Técnico para pasar lista de Asistencia.</w:t>
      </w:r>
    </w:p>
    <w:p w:rsidR="00D03B5D" w:rsidRPr="00AC1769" w:rsidRDefault="00D03B5D" w:rsidP="00D03B5D">
      <w:pPr>
        <w:spacing w:after="0"/>
        <w:jc w:val="both"/>
        <w:rPr>
          <w:rFonts w:ascii="Arial" w:hAnsi="Arial" w:cs="Arial"/>
          <w:b/>
        </w:rPr>
      </w:pPr>
    </w:p>
    <w:p w:rsidR="00D03B5D" w:rsidRPr="00AC1769" w:rsidRDefault="00D03B5D" w:rsidP="00D03B5D">
      <w:pPr>
        <w:spacing w:after="0"/>
        <w:jc w:val="both"/>
        <w:rPr>
          <w:rFonts w:ascii="Arial" w:hAnsi="Arial" w:cs="Arial"/>
        </w:rPr>
      </w:pPr>
      <w:r w:rsidRPr="00AC1769">
        <w:rPr>
          <w:rFonts w:ascii="Arial" w:hAnsi="Arial" w:cs="Arial"/>
        </w:rPr>
        <w:t>Procedemos a nombrar lista de asistencia:</w:t>
      </w:r>
    </w:p>
    <w:p w:rsidR="00D03B5D" w:rsidRPr="00AC1769" w:rsidRDefault="00D03B5D" w:rsidP="00D03B5D">
      <w:pPr>
        <w:spacing w:after="0"/>
        <w:jc w:val="both"/>
        <w:rPr>
          <w:rFonts w:ascii="Arial" w:hAnsi="Arial" w:cs="Arial"/>
        </w:rPr>
      </w:pP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2835"/>
      </w:tblGrid>
      <w:tr w:rsidR="00650F20" w:rsidRPr="00A654F3" w:rsidTr="00133DF8">
        <w:trPr>
          <w:trHeight w:val="300"/>
        </w:trPr>
        <w:tc>
          <w:tcPr>
            <w:tcW w:w="4106" w:type="dxa"/>
            <w:shd w:val="clear" w:color="auto" w:fill="auto"/>
            <w:noWrap/>
            <w:vAlign w:val="bottom"/>
            <w:hideMark/>
          </w:tcPr>
          <w:p w:rsidR="00650F20" w:rsidRPr="00A654F3" w:rsidRDefault="00650F20" w:rsidP="00C52F1B">
            <w:pPr>
              <w:spacing w:after="0" w:line="240" w:lineRule="auto"/>
              <w:rPr>
                <w:rFonts w:ascii="Arial" w:eastAsia="Times New Roman" w:hAnsi="Arial" w:cs="Arial"/>
                <w:color w:val="000000"/>
                <w:lang w:eastAsia="es-MX"/>
              </w:rPr>
            </w:pPr>
            <w:r w:rsidRPr="00A654F3">
              <w:rPr>
                <w:rFonts w:ascii="Arial" w:eastAsia="Times New Roman" w:hAnsi="Arial" w:cs="Arial"/>
                <w:color w:val="000000"/>
                <w:lang w:eastAsia="es-MX"/>
              </w:rPr>
              <w:t xml:space="preserve">Presidente, </w:t>
            </w:r>
            <w:r w:rsidR="00C52F1B">
              <w:rPr>
                <w:rFonts w:ascii="Arial" w:eastAsia="Times New Roman" w:hAnsi="Arial" w:cs="Arial"/>
                <w:color w:val="000000"/>
                <w:lang w:eastAsia="es-MX"/>
              </w:rPr>
              <w:t>Cesar López Hernández</w:t>
            </w:r>
          </w:p>
        </w:tc>
        <w:tc>
          <w:tcPr>
            <w:tcW w:w="2835" w:type="dxa"/>
            <w:shd w:val="clear" w:color="auto" w:fill="auto"/>
            <w:noWrap/>
            <w:vAlign w:val="bottom"/>
            <w:hideMark/>
          </w:tcPr>
          <w:p w:rsidR="00650F20" w:rsidRPr="00A654F3" w:rsidRDefault="00650F20" w:rsidP="00650F20">
            <w:pPr>
              <w:spacing w:after="0" w:line="240" w:lineRule="auto"/>
              <w:rPr>
                <w:rFonts w:ascii="Arial" w:eastAsia="Times New Roman" w:hAnsi="Arial" w:cs="Arial"/>
                <w:b/>
                <w:bCs/>
                <w:color w:val="000000"/>
                <w:lang w:eastAsia="es-MX"/>
              </w:rPr>
            </w:pPr>
            <w:r w:rsidRPr="00A654F3">
              <w:rPr>
                <w:rFonts w:ascii="Arial" w:eastAsia="Times New Roman" w:hAnsi="Arial" w:cs="Arial"/>
                <w:b/>
                <w:bCs/>
                <w:color w:val="000000"/>
                <w:lang w:eastAsia="es-MX"/>
              </w:rPr>
              <w:t>Presente</w:t>
            </w:r>
          </w:p>
        </w:tc>
      </w:tr>
      <w:tr w:rsidR="00650F20" w:rsidRPr="00A654F3" w:rsidTr="00133DF8">
        <w:trPr>
          <w:trHeight w:val="300"/>
        </w:trPr>
        <w:tc>
          <w:tcPr>
            <w:tcW w:w="4106" w:type="dxa"/>
            <w:shd w:val="clear" w:color="auto" w:fill="auto"/>
            <w:noWrap/>
            <w:vAlign w:val="bottom"/>
            <w:hideMark/>
          </w:tcPr>
          <w:p w:rsidR="00650F20" w:rsidRPr="00A654F3" w:rsidRDefault="00650F20" w:rsidP="00C52F1B">
            <w:pPr>
              <w:spacing w:after="0" w:line="240" w:lineRule="auto"/>
              <w:rPr>
                <w:rFonts w:ascii="Arial" w:eastAsia="Times New Roman" w:hAnsi="Arial" w:cs="Arial"/>
                <w:color w:val="000000"/>
                <w:lang w:eastAsia="es-MX"/>
              </w:rPr>
            </w:pPr>
            <w:r w:rsidRPr="00A654F3">
              <w:rPr>
                <w:rFonts w:ascii="Arial" w:eastAsia="Times New Roman" w:hAnsi="Arial" w:cs="Arial"/>
                <w:color w:val="000000"/>
                <w:lang w:eastAsia="es-MX"/>
              </w:rPr>
              <w:t xml:space="preserve">Reg. </w:t>
            </w:r>
            <w:r w:rsidR="00C52F1B">
              <w:rPr>
                <w:rFonts w:ascii="Arial" w:eastAsia="Times New Roman" w:hAnsi="Arial" w:cs="Arial"/>
                <w:color w:val="000000"/>
                <w:lang w:eastAsia="es-MX"/>
              </w:rPr>
              <w:t>Adrián Alejandro Flores Vélez</w:t>
            </w:r>
          </w:p>
        </w:tc>
        <w:tc>
          <w:tcPr>
            <w:tcW w:w="2835" w:type="dxa"/>
            <w:shd w:val="clear" w:color="auto" w:fill="auto"/>
            <w:noWrap/>
            <w:vAlign w:val="bottom"/>
            <w:hideMark/>
          </w:tcPr>
          <w:p w:rsidR="00650F20" w:rsidRPr="00A654F3" w:rsidRDefault="00C52F1B" w:rsidP="00650F20">
            <w:pPr>
              <w:spacing w:after="0" w:line="240" w:lineRule="auto"/>
              <w:rPr>
                <w:rFonts w:ascii="Arial" w:eastAsia="Times New Roman" w:hAnsi="Arial" w:cs="Arial"/>
                <w:b/>
                <w:bCs/>
                <w:color w:val="000000"/>
                <w:lang w:eastAsia="es-MX"/>
              </w:rPr>
            </w:pPr>
            <w:r w:rsidRPr="00A654F3">
              <w:rPr>
                <w:rFonts w:ascii="Arial" w:eastAsia="Times New Roman" w:hAnsi="Arial" w:cs="Arial"/>
                <w:b/>
                <w:bCs/>
                <w:color w:val="000000"/>
                <w:lang w:eastAsia="es-MX"/>
              </w:rPr>
              <w:t>Inasistencia Injustificada</w:t>
            </w:r>
          </w:p>
        </w:tc>
      </w:tr>
      <w:tr w:rsidR="00650F20" w:rsidRPr="00A654F3" w:rsidTr="00133DF8">
        <w:trPr>
          <w:trHeight w:val="300"/>
        </w:trPr>
        <w:tc>
          <w:tcPr>
            <w:tcW w:w="4106" w:type="dxa"/>
            <w:shd w:val="clear" w:color="auto" w:fill="auto"/>
            <w:noWrap/>
            <w:vAlign w:val="bottom"/>
            <w:hideMark/>
          </w:tcPr>
          <w:p w:rsidR="00650F20" w:rsidRPr="00A654F3" w:rsidRDefault="00650F20" w:rsidP="00C52F1B">
            <w:pPr>
              <w:spacing w:after="0" w:line="240" w:lineRule="auto"/>
              <w:rPr>
                <w:rFonts w:ascii="Arial" w:eastAsia="Times New Roman" w:hAnsi="Arial" w:cs="Arial"/>
                <w:color w:val="000000"/>
                <w:lang w:eastAsia="es-MX"/>
              </w:rPr>
            </w:pPr>
            <w:r w:rsidRPr="00A654F3">
              <w:rPr>
                <w:rFonts w:ascii="Arial" w:eastAsia="Times New Roman" w:hAnsi="Arial" w:cs="Arial"/>
                <w:color w:val="000000"/>
                <w:lang w:eastAsia="es-MX"/>
              </w:rPr>
              <w:t xml:space="preserve">Reg. </w:t>
            </w:r>
            <w:r w:rsidR="00C52F1B">
              <w:rPr>
                <w:rFonts w:ascii="Arial" w:eastAsia="Times New Roman" w:hAnsi="Arial" w:cs="Arial"/>
                <w:color w:val="000000"/>
                <w:lang w:eastAsia="es-MX"/>
              </w:rPr>
              <w:t>Armando González Romo</w:t>
            </w:r>
          </w:p>
        </w:tc>
        <w:tc>
          <w:tcPr>
            <w:tcW w:w="2835" w:type="dxa"/>
            <w:shd w:val="clear" w:color="auto" w:fill="auto"/>
            <w:noWrap/>
            <w:vAlign w:val="bottom"/>
            <w:hideMark/>
          </w:tcPr>
          <w:p w:rsidR="00650F20" w:rsidRPr="00A654F3" w:rsidRDefault="00650F20" w:rsidP="00650F20">
            <w:pPr>
              <w:spacing w:after="0" w:line="240" w:lineRule="auto"/>
              <w:rPr>
                <w:rFonts w:ascii="Arial" w:eastAsia="Times New Roman" w:hAnsi="Arial" w:cs="Arial"/>
                <w:b/>
                <w:bCs/>
                <w:color w:val="000000"/>
                <w:lang w:eastAsia="es-MX"/>
              </w:rPr>
            </w:pPr>
            <w:r w:rsidRPr="00A654F3">
              <w:rPr>
                <w:rFonts w:ascii="Arial" w:eastAsia="Times New Roman" w:hAnsi="Arial" w:cs="Arial"/>
                <w:b/>
                <w:bCs/>
                <w:color w:val="000000"/>
                <w:lang w:eastAsia="es-MX"/>
              </w:rPr>
              <w:t>Presente</w:t>
            </w:r>
          </w:p>
        </w:tc>
      </w:tr>
      <w:tr w:rsidR="00650F20" w:rsidRPr="00A654F3" w:rsidTr="00133DF8">
        <w:trPr>
          <w:trHeight w:val="300"/>
        </w:trPr>
        <w:tc>
          <w:tcPr>
            <w:tcW w:w="4106" w:type="dxa"/>
            <w:shd w:val="clear" w:color="auto" w:fill="auto"/>
            <w:noWrap/>
            <w:vAlign w:val="bottom"/>
            <w:hideMark/>
          </w:tcPr>
          <w:p w:rsidR="00650F20" w:rsidRPr="00A654F3" w:rsidRDefault="00650F20" w:rsidP="00C52F1B">
            <w:pPr>
              <w:spacing w:after="0" w:line="240" w:lineRule="auto"/>
              <w:rPr>
                <w:rFonts w:ascii="Arial" w:eastAsia="Times New Roman" w:hAnsi="Arial" w:cs="Arial"/>
                <w:color w:val="000000"/>
                <w:lang w:eastAsia="es-MX"/>
              </w:rPr>
            </w:pPr>
            <w:r w:rsidRPr="00A654F3">
              <w:rPr>
                <w:rFonts w:ascii="Arial" w:eastAsia="Times New Roman" w:hAnsi="Arial" w:cs="Arial"/>
                <w:color w:val="000000"/>
                <w:lang w:eastAsia="es-MX"/>
              </w:rPr>
              <w:t xml:space="preserve">Reg. </w:t>
            </w:r>
            <w:r w:rsidR="00C52F1B">
              <w:rPr>
                <w:rFonts w:ascii="Arial" w:eastAsia="Times New Roman" w:hAnsi="Arial" w:cs="Arial"/>
                <w:color w:val="000000"/>
                <w:lang w:eastAsia="es-MX"/>
              </w:rPr>
              <w:t xml:space="preserve">Gabriela Guadalupe Torres </w:t>
            </w:r>
            <w:proofErr w:type="spellStart"/>
            <w:r w:rsidR="00C52F1B">
              <w:rPr>
                <w:rFonts w:ascii="Arial" w:eastAsia="Times New Roman" w:hAnsi="Arial" w:cs="Arial"/>
                <w:color w:val="000000"/>
                <w:lang w:eastAsia="es-MX"/>
              </w:rPr>
              <w:t>Olide</w:t>
            </w:r>
            <w:proofErr w:type="spellEnd"/>
          </w:p>
        </w:tc>
        <w:tc>
          <w:tcPr>
            <w:tcW w:w="2835" w:type="dxa"/>
            <w:shd w:val="clear" w:color="auto" w:fill="auto"/>
            <w:noWrap/>
            <w:vAlign w:val="bottom"/>
            <w:hideMark/>
          </w:tcPr>
          <w:p w:rsidR="00650F20" w:rsidRPr="00A654F3" w:rsidRDefault="00C52F1B" w:rsidP="00650F20">
            <w:pPr>
              <w:spacing w:after="0" w:line="240" w:lineRule="auto"/>
              <w:rPr>
                <w:rFonts w:ascii="Arial" w:eastAsia="Times New Roman" w:hAnsi="Arial" w:cs="Arial"/>
                <w:b/>
                <w:bCs/>
                <w:color w:val="000000"/>
                <w:lang w:eastAsia="es-MX"/>
              </w:rPr>
            </w:pPr>
            <w:r w:rsidRPr="00A654F3">
              <w:rPr>
                <w:rFonts w:ascii="Arial" w:eastAsia="Times New Roman" w:hAnsi="Arial" w:cs="Arial"/>
                <w:b/>
                <w:bCs/>
                <w:color w:val="000000"/>
                <w:lang w:eastAsia="es-MX"/>
              </w:rPr>
              <w:t>Presente</w:t>
            </w:r>
          </w:p>
        </w:tc>
      </w:tr>
      <w:tr w:rsidR="00650F20" w:rsidRPr="00A654F3" w:rsidTr="00133DF8">
        <w:trPr>
          <w:trHeight w:val="300"/>
        </w:trPr>
        <w:tc>
          <w:tcPr>
            <w:tcW w:w="4106" w:type="dxa"/>
            <w:shd w:val="clear" w:color="auto" w:fill="auto"/>
            <w:noWrap/>
            <w:vAlign w:val="bottom"/>
            <w:hideMark/>
          </w:tcPr>
          <w:p w:rsidR="00650F20" w:rsidRPr="00A654F3" w:rsidRDefault="00650F20" w:rsidP="00C52F1B">
            <w:pPr>
              <w:spacing w:after="0" w:line="240" w:lineRule="auto"/>
              <w:rPr>
                <w:rFonts w:ascii="Arial" w:eastAsia="Times New Roman" w:hAnsi="Arial" w:cs="Arial"/>
                <w:color w:val="000000"/>
                <w:lang w:eastAsia="es-MX"/>
              </w:rPr>
            </w:pPr>
            <w:r w:rsidRPr="00A654F3">
              <w:rPr>
                <w:rFonts w:ascii="Arial" w:eastAsia="Times New Roman" w:hAnsi="Arial" w:cs="Arial"/>
                <w:color w:val="000000"/>
                <w:lang w:eastAsia="es-MX"/>
              </w:rPr>
              <w:t xml:space="preserve">Reg. </w:t>
            </w:r>
            <w:r w:rsidR="00C52F1B">
              <w:rPr>
                <w:rFonts w:ascii="Arial" w:eastAsia="Times New Roman" w:hAnsi="Arial" w:cs="Arial"/>
                <w:color w:val="000000"/>
                <w:lang w:eastAsia="es-MX"/>
              </w:rPr>
              <w:t>Minerva Franco Salazar</w:t>
            </w:r>
          </w:p>
        </w:tc>
        <w:tc>
          <w:tcPr>
            <w:tcW w:w="2835" w:type="dxa"/>
            <w:shd w:val="clear" w:color="auto" w:fill="auto"/>
            <w:noWrap/>
            <w:vAlign w:val="bottom"/>
            <w:hideMark/>
          </w:tcPr>
          <w:p w:rsidR="00650F20" w:rsidRPr="00A654F3" w:rsidRDefault="00167BDA" w:rsidP="00650F20">
            <w:pPr>
              <w:spacing w:after="0" w:line="240" w:lineRule="auto"/>
              <w:rPr>
                <w:rFonts w:ascii="Arial" w:eastAsia="Times New Roman" w:hAnsi="Arial" w:cs="Arial"/>
                <w:b/>
                <w:bCs/>
                <w:color w:val="000000"/>
                <w:lang w:eastAsia="es-MX"/>
              </w:rPr>
            </w:pPr>
            <w:r w:rsidRPr="00A654F3">
              <w:rPr>
                <w:rFonts w:ascii="Arial" w:eastAsia="Times New Roman" w:hAnsi="Arial" w:cs="Arial"/>
                <w:b/>
                <w:bCs/>
                <w:color w:val="000000"/>
                <w:lang w:eastAsia="es-MX"/>
              </w:rPr>
              <w:t>Presente</w:t>
            </w:r>
          </w:p>
        </w:tc>
      </w:tr>
    </w:tbl>
    <w:p w:rsidR="00D03B5D" w:rsidRPr="00AC1769" w:rsidRDefault="00D03B5D" w:rsidP="00D03B5D">
      <w:pPr>
        <w:spacing w:after="0"/>
        <w:jc w:val="both"/>
        <w:rPr>
          <w:rFonts w:ascii="Arial" w:hAnsi="Arial" w:cs="Arial"/>
          <w:b/>
        </w:rPr>
      </w:pPr>
    </w:p>
    <w:p w:rsidR="00D03B5D" w:rsidRPr="00AC1769" w:rsidRDefault="00E6332D" w:rsidP="00D03B5D">
      <w:pPr>
        <w:spacing w:after="0"/>
        <w:jc w:val="both"/>
        <w:rPr>
          <w:rFonts w:ascii="Arial" w:hAnsi="Arial" w:cs="Arial"/>
        </w:rPr>
      </w:pPr>
      <w:r w:rsidRPr="00AC1769">
        <w:rPr>
          <w:rFonts w:ascii="Arial" w:hAnsi="Arial" w:cs="Arial"/>
          <w:b/>
        </w:rPr>
        <w:t>Secretario Técnico:</w:t>
      </w:r>
      <w:r w:rsidR="00D03B5D" w:rsidRPr="00AC1769">
        <w:rPr>
          <w:rFonts w:ascii="Arial" w:hAnsi="Arial" w:cs="Arial"/>
        </w:rPr>
        <w:t xml:space="preserve"> Presidente se cu</w:t>
      </w:r>
      <w:r w:rsidRPr="00AC1769">
        <w:rPr>
          <w:rFonts w:ascii="Arial" w:hAnsi="Arial" w:cs="Arial"/>
        </w:rPr>
        <w:t xml:space="preserve">enta con la asistencia de </w:t>
      </w:r>
      <w:r w:rsidR="00A654F3">
        <w:rPr>
          <w:rFonts w:ascii="Arial" w:hAnsi="Arial" w:cs="Arial"/>
        </w:rPr>
        <w:t>4</w:t>
      </w:r>
      <w:r w:rsidR="00D03B5D" w:rsidRPr="00AC1769">
        <w:rPr>
          <w:rFonts w:ascii="Arial" w:hAnsi="Arial" w:cs="Arial"/>
        </w:rPr>
        <w:t xml:space="preserve"> Regidores, de los 5 integrantes de la Comisión.</w:t>
      </w:r>
    </w:p>
    <w:p w:rsidR="00D03B5D" w:rsidRPr="00AC1769" w:rsidRDefault="00D03B5D" w:rsidP="00D03B5D">
      <w:pPr>
        <w:spacing w:after="0"/>
        <w:jc w:val="both"/>
        <w:rPr>
          <w:rFonts w:ascii="Arial" w:hAnsi="Arial" w:cs="Arial"/>
        </w:rPr>
      </w:pPr>
    </w:p>
    <w:p w:rsidR="00D03B5D" w:rsidRPr="00AC1769" w:rsidRDefault="00D03B5D" w:rsidP="00D03B5D">
      <w:pPr>
        <w:spacing w:after="0"/>
        <w:jc w:val="both"/>
        <w:rPr>
          <w:rFonts w:ascii="Arial" w:hAnsi="Arial" w:cs="Arial"/>
        </w:rPr>
      </w:pPr>
      <w:r w:rsidRPr="00AC1769">
        <w:rPr>
          <w:rFonts w:ascii="Arial" w:hAnsi="Arial" w:cs="Arial"/>
          <w:b/>
        </w:rPr>
        <w:t>Presidente</w:t>
      </w:r>
      <w:r w:rsidR="00E6332D" w:rsidRPr="00AC1769">
        <w:rPr>
          <w:rFonts w:ascii="Arial" w:hAnsi="Arial" w:cs="Arial"/>
          <w:b/>
        </w:rPr>
        <w:t>:</w:t>
      </w:r>
      <w:r w:rsidR="00E6332D" w:rsidRPr="00AC1769">
        <w:rPr>
          <w:rFonts w:ascii="Arial" w:hAnsi="Arial" w:cs="Arial"/>
        </w:rPr>
        <w:t xml:space="preserve"> </w:t>
      </w:r>
      <w:r w:rsidRPr="00AC1769">
        <w:rPr>
          <w:rFonts w:ascii="Arial" w:hAnsi="Arial" w:cs="Arial"/>
        </w:rPr>
        <w:t>Se declara</w:t>
      </w:r>
      <w:r w:rsidR="005B13CF" w:rsidRPr="00AC1769">
        <w:rPr>
          <w:rFonts w:ascii="Arial" w:hAnsi="Arial" w:cs="Arial"/>
        </w:rPr>
        <w:t xml:space="preserve"> que existe  quórum legal para s</w:t>
      </w:r>
      <w:r w:rsidRPr="00AC1769">
        <w:rPr>
          <w:rFonts w:ascii="Arial" w:hAnsi="Arial" w:cs="Arial"/>
        </w:rPr>
        <w:t>esio</w:t>
      </w:r>
      <w:r w:rsidR="005B13CF" w:rsidRPr="00AC1769">
        <w:rPr>
          <w:rFonts w:ascii="Arial" w:hAnsi="Arial" w:cs="Arial"/>
        </w:rPr>
        <w:t xml:space="preserve">nar, con la Asistencia de </w:t>
      </w:r>
      <w:r w:rsidR="004E409A">
        <w:rPr>
          <w:rFonts w:ascii="Arial" w:hAnsi="Arial" w:cs="Arial"/>
        </w:rPr>
        <w:t>4</w:t>
      </w:r>
      <w:r w:rsidRPr="00AC1769">
        <w:rPr>
          <w:rFonts w:ascii="Arial" w:hAnsi="Arial" w:cs="Arial"/>
        </w:rPr>
        <w:t xml:space="preserve"> de los Regidores integrantes de la Comisión Edilicia de</w:t>
      </w:r>
      <w:r w:rsidR="00E6332D" w:rsidRPr="00AC1769">
        <w:rPr>
          <w:rFonts w:ascii="Arial" w:hAnsi="Arial" w:cs="Arial"/>
          <w:b/>
        </w:rPr>
        <w:t xml:space="preserve"> </w:t>
      </w:r>
      <w:r w:rsidR="00C52F1B" w:rsidRPr="00F32F37">
        <w:rPr>
          <w:rFonts w:ascii="Arial" w:hAnsi="Arial" w:cs="Arial"/>
        </w:rPr>
        <w:t>Parques y Jardines</w:t>
      </w:r>
      <w:r w:rsidRPr="00AC1769">
        <w:rPr>
          <w:rFonts w:ascii="Arial" w:hAnsi="Arial" w:cs="Arial"/>
        </w:rPr>
        <w:t xml:space="preserve">. </w:t>
      </w:r>
      <w:r w:rsidR="005C49E5" w:rsidRPr="00AC1769">
        <w:rPr>
          <w:rFonts w:ascii="Arial" w:hAnsi="Arial" w:cs="Arial"/>
        </w:rPr>
        <w:t>Por consiguiente</w:t>
      </w:r>
      <w:r w:rsidRPr="00AC1769">
        <w:rPr>
          <w:rFonts w:ascii="Arial" w:hAnsi="Arial" w:cs="Arial"/>
        </w:rPr>
        <w:t xml:space="preserve"> son válidos los acue</w:t>
      </w:r>
      <w:r w:rsidR="00E6332D" w:rsidRPr="00AC1769">
        <w:rPr>
          <w:rFonts w:ascii="Arial" w:hAnsi="Arial" w:cs="Arial"/>
        </w:rPr>
        <w:t>rdos emanados durante la Sesión</w:t>
      </w:r>
      <w:r w:rsidRPr="00AC1769">
        <w:rPr>
          <w:rFonts w:ascii="Arial" w:hAnsi="Arial" w:cs="Arial"/>
        </w:rPr>
        <w:t>.</w:t>
      </w:r>
    </w:p>
    <w:p w:rsidR="00D03B5D" w:rsidRPr="00AC1769" w:rsidRDefault="00D03B5D" w:rsidP="00D03B5D">
      <w:pPr>
        <w:spacing w:after="0"/>
        <w:jc w:val="both"/>
        <w:rPr>
          <w:rFonts w:ascii="Arial" w:hAnsi="Arial" w:cs="Arial"/>
        </w:rPr>
      </w:pPr>
    </w:p>
    <w:p w:rsidR="005B13CF" w:rsidRPr="00AC1769" w:rsidRDefault="00D03B5D" w:rsidP="00D03B5D">
      <w:pPr>
        <w:spacing w:after="0"/>
        <w:jc w:val="both"/>
        <w:rPr>
          <w:rFonts w:ascii="Arial" w:hAnsi="Arial" w:cs="Arial"/>
        </w:rPr>
      </w:pPr>
      <w:r w:rsidRPr="00AC1769">
        <w:rPr>
          <w:rFonts w:ascii="Arial" w:hAnsi="Arial" w:cs="Arial"/>
        </w:rPr>
        <w:t xml:space="preserve">En </w:t>
      </w:r>
      <w:r w:rsidR="005B13CF" w:rsidRPr="00AC1769">
        <w:rPr>
          <w:rFonts w:ascii="Arial" w:hAnsi="Arial" w:cs="Arial"/>
        </w:rPr>
        <w:t>el desahogo del punto número II-.</w:t>
      </w:r>
      <w:r w:rsidRPr="00AC1769">
        <w:rPr>
          <w:rFonts w:ascii="Arial" w:hAnsi="Arial" w:cs="Arial"/>
        </w:rPr>
        <w:t xml:space="preserve"> </w:t>
      </w:r>
      <w:r w:rsidR="005B13CF" w:rsidRPr="00AC1769">
        <w:rPr>
          <w:rFonts w:ascii="Arial" w:hAnsi="Arial" w:cs="Arial"/>
        </w:rPr>
        <w:t xml:space="preserve">Lectura y en su caso aprobación del orden del día. </w:t>
      </w:r>
    </w:p>
    <w:p w:rsidR="005B13CF" w:rsidRPr="00AC1769" w:rsidRDefault="005B13CF" w:rsidP="00D03B5D">
      <w:pPr>
        <w:spacing w:after="0"/>
        <w:jc w:val="both"/>
        <w:rPr>
          <w:rFonts w:ascii="Arial" w:hAnsi="Arial" w:cs="Arial"/>
        </w:rPr>
      </w:pPr>
    </w:p>
    <w:p w:rsidR="00D03B5D" w:rsidRPr="00AC1769" w:rsidRDefault="005B13CF" w:rsidP="00D03B5D">
      <w:pPr>
        <w:spacing w:after="0"/>
        <w:jc w:val="both"/>
        <w:rPr>
          <w:rFonts w:ascii="Arial" w:hAnsi="Arial" w:cs="Arial"/>
        </w:rPr>
      </w:pPr>
      <w:r w:rsidRPr="00AC1769">
        <w:rPr>
          <w:rFonts w:ascii="Arial" w:hAnsi="Arial" w:cs="Arial"/>
        </w:rPr>
        <w:t>Se</w:t>
      </w:r>
      <w:r w:rsidR="00D03B5D" w:rsidRPr="00AC1769">
        <w:rPr>
          <w:rFonts w:ascii="Arial" w:hAnsi="Arial" w:cs="Arial"/>
        </w:rPr>
        <w:t xml:space="preserve"> instruye al Secretario Técnico a dar lectu</w:t>
      </w:r>
      <w:r w:rsidR="002B0FB0" w:rsidRPr="00AC1769">
        <w:rPr>
          <w:rFonts w:ascii="Arial" w:hAnsi="Arial" w:cs="Arial"/>
        </w:rPr>
        <w:t>ra del Orden del Día propuesta.</w:t>
      </w:r>
    </w:p>
    <w:p w:rsidR="005B13CF" w:rsidRPr="00AC1769" w:rsidRDefault="005B13CF" w:rsidP="00D03B5D">
      <w:pPr>
        <w:spacing w:after="0"/>
        <w:jc w:val="both"/>
        <w:rPr>
          <w:rFonts w:ascii="Arial" w:hAnsi="Arial" w:cs="Arial"/>
        </w:rPr>
      </w:pPr>
      <w:r w:rsidRPr="00AC1769">
        <w:rPr>
          <w:rFonts w:ascii="Arial" w:hAnsi="Arial" w:cs="Arial"/>
        </w:rPr>
        <w:t xml:space="preserve"> </w:t>
      </w:r>
    </w:p>
    <w:p w:rsidR="005C49E5" w:rsidRPr="00AC1769" w:rsidRDefault="005C49E5" w:rsidP="005C49E5">
      <w:pPr>
        <w:jc w:val="both"/>
        <w:rPr>
          <w:rFonts w:ascii="Arial" w:hAnsi="Arial" w:cs="Arial"/>
          <w:b/>
        </w:rPr>
      </w:pPr>
      <w:r w:rsidRPr="00AC1769">
        <w:rPr>
          <w:rFonts w:ascii="Arial" w:hAnsi="Arial" w:cs="Arial"/>
          <w:b/>
        </w:rPr>
        <w:t>Secretario Técnico:</w:t>
      </w:r>
    </w:p>
    <w:p w:rsidR="00D03B5D" w:rsidRPr="00AC1769" w:rsidRDefault="005B13CF" w:rsidP="005C49E5">
      <w:pPr>
        <w:jc w:val="center"/>
        <w:rPr>
          <w:rFonts w:ascii="Arial" w:hAnsi="Arial" w:cs="Arial"/>
          <w:b/>
          <w:u w:val="single"/>
        </w:rPr>
      </w:pPr>
      <w:r w:rsidRPr="00AC1769">
        <w:rPr>
          <w:rFonts w:ascii="Arial" w:hAnsi="Arial" w:cs="Arial"/>
          <w:b/>
          <w:u w:val="single"/>
        </w:rPr>
        <w:t>Orden del Día</w:t>
      </w:r>
    </w:p>
    <w:p w:rsidR="00D03B5D" w:rsidRPr="00AC1769" w:rsidRDefault="002B0FB0" w:rsidP="002B0FB0">
      <w:pPr>
        <w:pStyle w:val="Prrafodelista"/>
        <w:numPr>
          <w:ilvl w:val="0"/>
          <w:numId w:val="1"/>
        </w:numPr>
        <w:spacing w:after="0"/>
        <w:jc w:val="both"/>
        <w:rPr>
          <w:rFonts w:ascii="Arial" w:hAnsi="Arial" w:cs="Arial"/>
        </w:rPr>
      </w:pPr>
      <w:r w:rsidRPr="00AC1769">
        <w:rPr>
          <w:rFonts w:ascii="Arial" w:hAnsi="Arial" w:cs="Arial"/>
        </w:rPr>
        <w:t xml:space="preserve">Lista y declaración de </w:t>
      </w:r>
      <w:r w:rsidR="00A57F9F" w:rsidRPr="00AC1769">
        <w:rPr>
          <w:rFonts w:ascii="Arial" w:hAnsi="Arial" w:cs="Arial"/>
        </w:rPr>
        <w:t>quórum</w:t>
      </w:r>
      <w:r w:rsidR="005B13CF" w:rsidRPr="00AC1769">
        <w:rPr>
          <w:rFonts w:ascii="Arial" w:hAnsi="Arial" w:cs="Arial"/>
        </w:rPr>
        <w:t>.</w:t>
      </w:r>
    </w:p>
    <w:p w:rsidR="00A57F9F" w:rsidRPr="00AC1769" w:rsidRDefault="00A57F9F" w:rsidP="00A57F9F">
      <w:pPr>
        <w:pStyle w:val="Prrafodelista"/>
        <w:numPr>
          <w:ilvl w:val="0"/>
          <w:numId w:val="1"/>
        </w:numPr>
        <w:spacing w:after="0"/>
        <w:jc w:val="both"/>
        <w:rPr>
          <w:rFonts w:ascii="Arial" w:hAnsi="Arial" w:cs="Arial"/>
          <w:b/>
        </w:rPr>
      </w:pPr>
      <w:r w:rsidRPr="00AC1769">
        <w:rPr>
          <w:rFonts w:ascii="Arial" w:hAnsi="Arial" w:cs="Arial"/>
        </w:rPr>
        <w:t>Lectura y en su caso aprobación del Orden del día</w:t>
      </w:r>
      <w:r w:rsidR="005B13CF" w:rsidRPr="00AC1769">
        <w:rPr>
          <w:rFonts w:ascii="Arial" w:hAnsi="Arial" w:cs="Arial"/>
        </w:rPr>
        <w:t>.</w:t>
      </w:r>
      <w:r w:rsidRPr="00AC1769">
        <w:rPr>
          <w:rFonts w:ascii="Arial" w:hAnsi="Arial" w:cs="Arial"/>
        </w:rPr>
        <w:t xml:space="preserve"> </w:t>
      </w:r>
    </w:p>
    <w:p w:rsidR="00A57F9F" w:rsidRPr="00AC1769" w:rsidRDefault="00626C59" w:rsidP="00A57F9F">
      <w:pPr>
        <w:pStyle w:val="Prrafodelista"/>
        <w:numPr>
          <w:ilvl w:val="0"/>
          <w:numId w:val="1"/>
        </w:numPr>
        <w:spacing w:after="0"/>
        <w:jc w:val="both"/>
        <w:rPr>
          <w:rFonts w:ascii="Arial" w:hAnsi="Arial" w:cs="Arial"/>
          <w:b/>
        </w:rPr>
      </w:pPr>
      <w:r w:rsidRPr="00AC1769">
        <w:rPr>
          <w:rFonts w:ascii="Arial" w:hAnsi="Arial" w:cs="Arial"/>
        </w:rPr>
        <w:t>Lectura y aprobación del Acta de Sesión Anterior</w:t>
      </w:r>
      <w:r w:rsidR="005B13CF" w:rsidRPr="00AC1769">
        <w:rPr>
          <w:rFonts w:ascii="Arial" w:hAnsi="Arial" w:cs="Arial"/>
        </w:rPr>
        <w:t>.</w:t>
      </w:r>
    </w:p>
    <w:p w:rsidR="00626C59" w:rsidRPr="00AC1769" w:rsidRDefault="00A57F9F" w:rsidP="00820537">
      <w:pPr>
        <w:pStyle w:val="Prrafodelista"/>
        <w:numPr>
          <w:ilvl w:val="0"/>
          <w:numId w:val="1"/>
        </w:numPr>
        <w:spacing w:after="0"/>
        <w:jc w:val="both"/>
        <w:rPr>
          <w:rFonts w:ascii="Arial" w:hAnsi="Arial" w:cs="Arial"/>
          <w:b/>
        </w:rPr>
      </w:pPr>
      <w:r w:rsidRPr="00AC1769">
        <w:rPr>
          <w:rFonts w:ascii="Arial" w:hAnsi="Arial" w:cs="Arial"/>
        </w:rPr>
        <w:t>Lectura y cuenta de las comunicaciones recibidas.</w:t>
      </w:r>
    </w:p>
    <w:p w:rsidR="00A57F9F" w:rsidRPr="00AC1769" w:rsidRDefault="00A57F9F" w:rsidP="00A57F9F">
      <w:pPr>
        <w:pStyle w:val="Prrafodelista"/>
        <w:numPr>
          <w:ilvl w:val="0"/>
          <w:numId w:val="1"/>
        </w:numPr>
        <w:spacing w:after="0"/>
        <w:jc w:val="both"/>
        <w:rPr>
          <w:rFonts w:ascii="Arial" w:hAnsi="Arial" w:cs="Arial"/>
          <w:b/>
        </w:rPr>
      </w:pPr>
      <w:r w:rsidRPr="00AC1769">
        <w:rPr>
          <w:rFonts w:ascii="Arial" w:hAnsi="Arial" w:cs="Arial"/>
        </w:rPr>
        <w:t>Asuntos varios.</w:t>
      </w:r>
    </w:p>
    <w:p w:rsidR="00A57F9F" w:rsidRPr="00AC1769" w:rsidRDefault="00A57F9F" w:rsidP="00A57F9F">
      <w:pPr>
        <w:pStyle w:val="Prrafodelista"/>
        <w:numPr>
          <w:ilvl w:val="0"/>
          <w:numId w:val="1"/>
        </w:numPr>
        <w:spacing w:after="0"/>
        <w:jc w:val="both"/>
        <w:rPr>
          <w:rFonts w:ascii="Arial" w:hAnsi="Arial" w:cs="Arial"/>
          <w:b/>
        </w:rPr>
      </w:pPr>
      <w:r w:rsidRPr="00AC1769">
        <w:rPr>
          <w:rFonts w:ascii="Arial" w:hAnsi="Arial" w:cs="Arial"/>
        </w:rPr>
        <w:t>Clausura.</w:t>
      </w:r>
    </w:p>
    <w:p w:rsidR="00A57F9F" w:rsidRPr="00AC1769" w:rsidRDefault="00A57F9F" w:rsidP="00A57F9F">
      <w:pPr>
        <w:pStyle w:val="Prrafodelista"/>
        <w:spacing w:after="0"/>
        <w:jc w:val="both"/>
        <w:rPr>
          <w:rFonts w:ascii="Arial" w:hAnsi="Arial" w:cs="Arial"/>
        </w:rPr>
      </w:pPr>
    </w:p>
    <w:p w:rsidR="00D03B5D" w:rsidRPr="00AC1769" w:rsidRDefault="00D03B5D" w:rsidP="00D03B5D">
      <w:pPr>
        <w:spacing w:after="0"/>
        <w:jc w:val="both"/>
        <w:rPr>
          <w:rFonts w:ascii="Arial" w:hAnsi="Arial" w:cs="Arial"/>
        </w:rPr>
      </w:pPr>
      <w:r w:rsidRPr="00AC1769">
        <w:rPr>
          <w:rFonts w:ascii="Arial" w:hAnsi="Arial" w:cs="Arial"/>
        </w:rPr>
        <w:t>Es todo, Presidente</w:t>
      </w:r>
      <w:r w:rsidR="00A57F9F" w:rsidRPr="00AC1769">
        <w:rPr>
          <w:rFonts w:ascii="Arial" w:hAnsi="Arial" w:cs="Arial"/>
        </w:rPr>
        <w:t>.</w:t>
      </w:r>
    </w:p>
    <w:p w:rsidR="00626C59" w:rsidRPr="00AC1769" w:rsidRDefault="00626C59" w:rsidP="00D03B5D">
      <w:pPr>
        <w:spacing w:after="0"/>
        <w:jc w:val="both"/>
        <w:rPr>
          <w:rFonts w:ascii="Arial" w:hAnsi="Arial" w:cs="Arial"/>
        </w:rPr>
      </w:pPr>
    </w:p>
    <w:p w:rsidR="00D03B5D" w:rsidRPr="00AC1769" w:rsidRDefault="00D03B5D" w:rsidP="00D03B5D">
      <w:pPr>
        <w:spacing w:after="0"/>
        <w:jc w:val="both"/>
        <w:rPr>
          <w:rFonts w:ascii="Arial" w:hAnsi="Arial" w:cs="Arial"/>
        </w:rPr>
      </w:pPr>
      <w:r w:rsidRPr="00AC1769">
        <w:rPr>
          <w:rFonts w:ascii="Arial" w:hAnsi="Arial" w:cs="Arial"/>
          <w:b/>
        </w:rPr>
        <w:t>Presidente</w:t>
      </w:r>
      <w:r w:rsidR="00A57F9F" w:rsidRPr="00AC1769">
        <w:rPr>
          <w:rFonts w:ascii="Arial" w:hAnsi="Arial" w:cs="Arial"/>
          <w:b/>
        </w:rPr>
        <w:t>:</w:t>
      </w:r>
      <w:r w:rsidRPr="00AC1769">
        <w:rPr>
          <w:rFonts w:ascii="Arial" w:hAnsi="Arial" w:cs="Arial"/>
          <w:b/>
        </w:rPr>
        <w:t xml:space="preserve"> </w:t>
      </w:r>
      <w:r w:rsidRPr="00AC1769">
        <w:rPr>
          <w:rFonts w:ascii="Arial" w:hAnsi="Arial" w:cs="Arial"/>
        </w:rPr>
        <w:t>Si es de aprobarse el Orden del Día propuesto, favor de manifestarlo levantando su mano, (APROBADO).</w:t>
      </w:r>
    </w:p>
    <w:p w:rsidR="00D03B5D" w:rsidRPr="00AC1769" w:rsidRDefault="00D03B5D" w:rsidP="00D03B5D">
      <w:pPr>
        <w:spacing w:after="0"/>
        <w:jc w:val="both"/>
        <w:rPr>
          <w:rFonts w:ascii="Arial" w:hAnsi="Arial" w:cs="Arial"/>
          <w:b/>
        </w:rPr>
      </w:pPr>
    </w:p>
    <w:p w:rsidR="00D03B5D" w:rsidRPr="00AC1769" w:rsidRDefault="00D03B5D" w:rsidP="00D03B5D">
      <w:pPr>
        <w:spacing w:after="0"/>
        <w:jc w:val="both"/>
        <w:rPr>
          <w:rFonts w:ascii="Arial" w:hAnsi="Arial" w:cs="Arial"/>
        </w:rPr>
      </w:pPr>
      <w:r w:rsidRPr="00AC1769">
        <w:rPr>
          <w:rFonts w:ascii="Arial" w:hAnsi="Arial" w:cs="Arial"/>
          <w:b/>
        </w:rPr>
        <w:t>Secretario Técnico</w:t>
      </w:r>
      <w:r w:rsidR="005C49E5" w:rsidRPr="00AC1769">
        <w:rPr>
          <w:rFonts w:ascii="Arial" w:hAnsi="Arial" w:cs="Arial"/>
          <w:b/>
        </w:rPr>
        <w:t>:</w:t>
      </w:r>
      <w:r w:rsidRPr="00AC1769">
        <w:rPr>
          <w:rFonts w:ascii="Arial" w:hAnsi="Arial" w:cs="Arial"/>
          <w:b/>
        </w:rPr>
        <w:t xml:space="preserve"> </w:t>
      </w:r>
      <w:r w:rsidRPr="00AC1769">
        <w:rPr>
          <w:rFonts w:ascii="Arial" w:hAnsi="Arial" w:cs="Arial"/>
        </w:rPr>
        <w:t>En el desahogo del punt</w:t>
      </w:r>
      <w:r w:rsidR="00435474" w:rsidRPr="00AC1769">
        <w:rPr>
          <w:rFonts w:ascii="Arial" w:hAnsi="Arial" w:cs="Arial"/>
        </w:rPr>
        <w:t>o número III</w:t>
      </w:r>
      <w:r w:rsidRPr="00AC1769">
        <w:rPr>
          <w:rFonts w:ascii="Arial" w:hAnsi="Arial" w:cs="Arial"/>
        </w:rPr>
        <w:t>.-</w:t>
      </w:r>
      <w:r w:rsidR="00A57F9F" w:rsidRPr="00AC1769">
        <w:rPr>
          <w:rFonts w:ascii="Arial" w:hAnsi="Arial" w:cs="Arial"/>
        </w:rPr>
        <w:t xml:space="preserve"> Lectura y Aprobación del Acta de la Sesión anterior</w:t>
      </w:r>
      <w:r w:rsidRPr="00AC1769">
        <w:rPr>
          <w:rFonts w:ascii="Arial" w:hAnsi="Arial" w:cs="Arial"/>
        </w:rPr>
        <w:t>.</w:t>
      </w:r>
    </w:p>
    <w:p w:rsidR="00D03B5D" w:rsidRPr="00AC1769" w:rsidRDefault="00D03B5D" w:rsidP="00D03B5D">
      <w:pPr>
        <w:spacing w:after="0"/>
        <w:jc w:val="both"/>
        <w:rPr>
          <w:rFonts w:ascii="Arial" w:hAnsi="Arial" w:cs="Arial"/>
        </w:rPr>
      </w:pPr>
    </w:p>
    <w:p w:rsidR="00D03B5D" w:rsidRPr="00AC1769" w:rsidRDefault="00D03B5D" w:rsidP="00D03B5D">
      <w:pPr>
        <w:spacing w:after="0"/>
        <w:jc w:val="both"/>
        <w:rPr>
          <w:rFonts w:ascii="Arial" w:hAnsi="Arial" w:cs="Arial"/>
          <w:b/>
        </w:rPr>
      </w:pPr>
      <w:r w:rsidRPr="00AC1769">
        <w:rPr>
          <w:rFonts w:ascii="Arial" w:hAnsi="Arial" w:cs="Arial"/>
          <w:b/>
        </w:rPr>
        <w:t>Presidente</w:t>
      </w:r>
      <w:r w:rsidR="005C49E5" w:rsidRPr="00AC1769">
        <w:rPr>
          <w:rFonts w:ascii="Arial" w:hAnsi="Arial" w:cs="Arial"/>
          <w:b/>
        </w:rPr>
        <w:t>:</w:t>
      </w:r>
      <w:r w:rsidRPr="00AC1769">
        <w:rPr>
          <w:rFonts w:ascii="Arial" w:hAnsi="Arial" w:cs="Arial"/>
          <w:b/>
        </w:rPr>
        <w:t xml:space="preserve"> </w:t>
      </w:r>
      <w:r w:rsidRPr="00AC1769">
        <w:rPr>
          <w:rFonts w:ascii="Arial" w:hAnsi="Arial" w:cs="Arial"/>
        </w:rPr>
        <w:t xml:space="preserve">Se pone a su consideración la dispensa de la lectura del Acta, en virtud de que oportunamente se circuló a los integrantes de esta comisión, si </w:t>
      </w:r>
      <w:r w:rsidRPr="00AC1769">
        <w:rPr>
          <w:rFonts w:ascii="Arial" w:hAnsi="Arial" w:cs="Arial"/>
        </w:rPr>
        <w:lastRenderedPageBreak/>
        <w:t xml:space="preserve">es de aprobarse favor de manifestarlo levantando la mano………..APROBADO. </w:t>
      </w:r>
    </w:p>
    <w:p w:rsidR="00D03B5D" w:rsidRPr="00AC1769" w:rsidRDefault="00D03B5D" w:rsidP="00D03B5D">
      <w:pPr>
        <w:spacing w:after="0"/>
        <w:jc w:val="both"/>
        <w:rPr>
          <w:rFonts w:ascii="Arial" w:hAnsi="Arial" w:cs="Arial"/>
          <w:b/>
        </w:rPr>
      </w:pPr>
    </w:p>
    <w:p w:rsidR="00C34152" w:rsidRDefault="003E10A9" w:rsidP="00650F20">
      <w:pPr>
        <w:spacing w:after="0"/>
        <w:jc w:val="both"/>
        <w:rPr>
          <w:rFonts w:ascii="Arial" w:hAnsi="Arial" w:cs="Arial"/>
        </w:rPr>
      </w:pPr>
      <w:r w:rsidRPr="00AC1769">
        <w:rPr>
          <w:rFonts w:ascii="Arial" w:hAnsi="Arial" w:cs="Arial"/>
          <w:b/>
        </w:rPr>
        <w:t xml:space="preserve">Secretario Técnico: </w:t>
      </w:r>
      <w:r w:rsidR="00D03B5D" w:rsidRPr="00AC1769">
        <w:rPr>
          <w:rFonts w:ascii="Arial" w:hAnsi="Arial" w:cs="Arial"/>
        </w:rPr>
        <w:t>E</w:t>
      </w:r>
      <w:r w:rsidR="00435474" w:rsidRPr="00AC1769">
        <w:rPr>
          <w:rFonts w:ascii="Arial" w:hAnsi="Arial" w:cs="Arial"/>
        </w:rPr>
        <w:t>n el desahogo del punto número IV</w:t>
      </w:r>
      <w:r w:rsidR="00D03B5D" w:rsidRPr="00AC1769">
        <w:rPr>
          <w:rFonts w:ascii="Arial" w:hAnsi="Arial" w:cs="Arial"/>
        </w:rPr>
        <w:t>.-</w:t>
      </w:r>
      <w:r w:rsidR="005B13CF" w:rsidRPr="00AC1769">
        <w:rPr>
          <w:rFonts w:ascii="Arial" w:hAnsi="Arial" w:cs="Arial"/>
        </w:rPr>
        <w:t xml:space="preserve"> L</w:t>
      </w:r>
      <w:r w:rsidRPr="00AC1769">
        <w:rPr>
          <w:rFonts w:ascii="Arial" w:hAnsi="Arial" w:cs="Arial"/>
        </w:rPr>
        <w:t>ectura y cuenta de las comunicaciones recibidas.</w:t>
      </w:r>
      <w:r w:rsidR="00626C59" w:rsidRPr="00AC1769">
        <w:rPr>
          <w:rFonts w:ascii="Arial" w:hAnsi="Arial" w:cs="Arial"/>
        </w:rPr>
        <w:t xml:space="preserve"> </w:t>
      </w:r>
    </w:p>
    <w:p w:rsidR="00C34152" w:rsidRDefault="00C34152" w:rsidP="00650F20">
      <w:pPr>
        <w:spacing w:after="0"/>
        <w:jc w:val="both"/>
        <w:rPr>
          <w:rFonts w:ascii="Arial" w:hAnsi="Arial" w:cs="Arial"/>
        </w:rPr>
      </w:pPr>
    </w:p>
    <w:p w:rsidR="00342155" w:rsidRDefault="00B74F3C" w:rsidP="00650F20">
      <w:pPr>
        <w:spacing w:after="0"/>
        <w:jc w:val="both"/>
        <w:rPr>
          <w:rFonts w:ascii="Arial" w:hAnsi="Arial" w:cs="Arial"/>
        </w:rPr>
      </w:pPr>
      <w:r w:rsidRPr="00AC1769">
        <w:rPr>
          <w:rFonts w:ascii="Arial" w:hAnsi="Arial" w:cs="Arial"/>
        </w:rPr>
        <w:t xml:space="preserve">Presidente, </w:t>
      </w:r>
      <w:r w:rsidR="00342155">
        <w:rPr>
          <w:rFonts w:ascii="Arial" w:hAnsi="Arial" w:cs="Arial"/>
        </w:rPr>
        <w:t>doy cuenta de la p</w:t>
      </w:r>
      <w:r w:rsidR="00342155" w:rsidRPr="00342155">
        <w:rPr>
          <w:rFonts w:ascii="Arial" w:hAnsi="Arial" w:cs="Arial"/>
        </w:rPr>
        <w:t xml:space="preserve">resencia del </w:t>
      </w:r>
      <w:r w:rsidR="00342155">
        <w:rPr>
          <w:rFonts w:ascii="Arial" w:hAnsi="Arial" w:cs="Arial"/>
        </w:rPr>
        <w:t>Di</w:t>
      </w:r>
      <w:r w:rsidR="00342155" w:rsidRPr="00342155">
        <w:rPr>
          <w:rFonts w:ascii="Arial" w:hAnsi="Arial" w:cs="Arial"/>
        </w:rPr>
        <w:t xml:space="preserve">rector de parques  jardines en esta comisión el </w:t>
      </w:r>
      <w:r w:rsidR="00342155">
        <w:rPr>
          <w:rFonts w:ascii="Arial" w:hAnsi="Arial" w:cs="Arial"/>
        </w:rPr>
        <w:t>C.</w:t>
      </w:r>
      <w:r w:rsidR="00342155" w:rsidRPr="00342155">
        <w:rPr>
          <w:rFonts w:ascii="Arial" w:hAnsi="Arial" w:cs="Arial"/>
        </w:rPr>
        <w:t xml:space="preserve"> Armando Ortega D</w:t>
      </w:r>
      <w:r w:rsidR="00342155">
        <w:rPr>
          <w:rFonts w:ascii="Arial" w:hAnsi="Arial" w:cs="Arial"/>
        </w:rPr>
        <w:t>á</w:t>
      </w:r>
      <w:r w:rsidR="00342155" w:rsidRPr="00342155">
        <w:rPr>
          <w:rFonts w:ascii="Arial" w:hAnsi="Arial" w:cs="Arial"/>
        </w:rPr>
        <w:t>vila</w:t>
      </w:r>
      <w:r w:rsidR="00342155">
        <w:rPr>
          <w:rFonts w:ascii="Arial" w:hAnsi="Arial" w:cs="Arial"/>
        </w:rPr>
        <w:t>.</w:t>
      </w:r>
    </w:p>
    <w:p w:rsidR="00342155" w:rsidRDefault="00342155" w:rsidP="00650F20">
      <w:pPr>
        <w:spacing w:after="0"/>
        <w:jc w:val="both"/>
        <w:rPr>
          <w:rFonts w:ascii="Arial" w:hAnsi="Arial" w:cs="Arial"/>
        </w:rPr>
      </w:pPr>
    </w:p>
    <w:p w:rsidR="00342155" w:rsidRDefault="00342155" w:rsidP="00650F20">
      <w:pPr>
        <w:spacing w:after="0"/>
        <w:jc w:val="both"/>
        <w:rPr>
          <w:rFonts w:ascii="Arial" w:hAnsi="Arial" w:cs="Arial"/>
        </w:rPr>
      </w:pPr>
      <w:r w:rsidRPr="00342155">
        <w:rPr>
          <w:rFonts w:ascii="Arial" w:hAnsi="Arial" w:cs="Arial"/>
          <w:b/>
        </w:rPr>
        <w:t xml:space="preserve">Presidente: </w:t>
      </w:r>
      <w:r>
        <w:rPr>
          <w:rFonts w:ascii="Arial" w:hAnsi="Arial" w:cs="Arial"/>
        </w:rPr>
        <w:t>Bienvenido Director Armando, p</w:t>
      </w:r>
      <w:r w:rsidRPr="00342155">
        <w:rPr>
          <w:rFonts w:ascii="Arial" w:hAnsi="Arial" w:cs="Arial"/>
        </w:rPr>
        <w:t>ropongo a mis compañeros la participación con  voz al Director de Parques y Jardines, para que rinda su informe de actividades, y así también conocer las necesidades dentro de la Dirección a su cargo</w:t>
      </w:r>
      <w:r>
        <w:rPr>
          <w:rFonts w:ascii="Arial" w:hAnsi="Arial" w:cs="Arial"/>
        </w:rPr>
        <w:t>.</w:t>
      </w:r>
    </w:p>
    <w:p w:rsidR="00342155" w:rsidRDefault="00342155" w:rsidP="00650F20">
      <w:pPr>
        <w:spacing w:after="0"/>
        <w:jc w:val="both"/>
        <w:rPr>
          <w:rFonts w:ascii="Arial" w:hAnsi="Arial" w:cs="Arial"/>
          <w:b/>
        </w:rPr>
      </w:pPr>
    </w:p>
    <w:p w:rsidR="00342155" w:rsidRDefault="00342155" w:rsidP="00342155">
      <w:pPr>
        <w:spacing w:after="0"/>
        <w:jc w:val="both"/>
        <w:rPr>
          <w:rFonts w:ascii="Arial" w:hAnsi="Arial" w:cs="Arial"/>
        </w:rPr>
      </w:pPr>
      <w:r w:rsidRPr="009C44D3">
        <w:rPr>
          <w:rFonts w:ascii="Arial" w:hAnsi="Arial" w:cs="Arial"/>
          <w:b/>
        </w:rPr>
        <w:t>Director Armando Ortega:</w:t>
      </w:r>
      <w:r w:rsidRPr="00342155">
        <w:rPr>
          <w:rFonts w:ascii="Arial" w:hAnsi="Arial" w:cs="Arial"/>
        </w:rPr>
        <w:t xml:space="preserve"> Hola</w:t>
      </w:r>
      <w:r w:rsidR="009C44D3">
        <w:rPr>
          <w:rFonts w:ascii="Arial" w:hAnsi="Arial" w:cs="Arial"/>
        </w:rPr>
        <w:t>,</w:t>
      </w:r>
      <w:r w:rsidRPr="00342155">
        <w:rPr>
          <w:rFonts w:ascii="Arial" w:hAnsi="Arial" w:cs="Arial"/>
        </w:rPr>
        <w:t xml:space="preserve"> buenas </w:t>
      </w:r>
      <w:r w:rsidR="009C44D3">
        <w:rPr>
          <w:rFonts w:ascii="Arial" w:hAnsi="Arial" w:cs="Arial"/>
        </w:rPr>
        <w:t>t</w:t>
      </w:r>
      <w:r w:rsidRPr="00342155">
        <w:rPr>
          <w:rFonts w:ascii="Arial" w:hAnsi="Arial" w:cs="Arial"/>
        </w:rPr>
        <w:t xml:space="preserve">ardes, comienzo con las necesidades, hay muchas, en </w:t>
      </w:r>
      <w:r w:rsidR="00AE0A94">
        <w:rPr>
          <w:rFonts w:ascii="Arial" w:hAnsi="Arial" w:cs="Arial"/>
        </w:rPr>
        <w:t>el</w:t>
      </w:r>
      <w:r w:rsidRPr="00342155">
        <w:rPr>
          <w:rFonts w:ascii="Arial" w:hAnsi="Arial" w:cs="Arial"/>
        </w:rPr>
        <w:t xml:space="preserve"> último parque vehicular que nos entregaron, eran camionetas que no requeríamos, nosotros requeríamos camionetas con mayor capacidad.</w:t>
      </w:r>
    </w:p>
    <w:p w:rsidR="00AE0A94" w:rsidRPr="00342155" w:rsidRDefault="00AE0A94" w:rsidP="00342155">
      <w:pPr>
        <w:spacing w:after="0"/>
        <w:jc w:val="both"/>
        <w:rPr>
          <w:rFonts w:ascii="Arial" w:hAnsi="Arial" w:cs="Arial"/>
        </w:rPr>
      </w:pPr>
    </w:p>
    <w:p w:rsidR="00342155" w:rsidRPr="00342155" w:rsidRDefault="00342155" w:rsidP="00342155">
      <w:pPr>
        <w:spacing w:after="0"/>
        <w:jc w:val="both"/>
        <w:rPr>
          <w:rFonts w:ascii="Arial" w:hAnsi="Arial" w:cs="Arial"/>
        </w:rPr>
      </w:pPr>
      <w:r w:rsidRPr="00342155">
        <w:rPr>
          <w:rFonts w:ascii="Arial" w:hAnsi="Arial" w:cs="Arial"/>
        </w:rPr>
        <w:t>Se nos entregaron dos RAM pick up 700 y una Nissan estaquitas de cómo una tonelada en la cual más bien nosotros requerimos vehículos con capacidad de 3 toneladas.</w:t>
      </w:r>
    </w:p>
    <w:p w:rsidR="00342155" w:rsidRPr="00342155" w:rsidRDefault="00342155" w:rsidP="00342155">
      <w:pPr>
        <w:spacing w:after="0"/>
        <w:jc w:val="both"/>
        <w:rPr>
          <w:rFonts w:ascii="Arial" w:hAnsi="Arial" w:cs="Arial"/>
        </w:rPr>
      </w:pPr>
    </w:p>
    <w:p w:rsidR="00342155" w:rsidRPr="00342155" w:rsidRDefault="00342155" w:rsidP="00342155">
      <w:pPr>
        <w:spacing w:after="0"/>
        <w:jc w:val="both"/>
        <w:rPr>
          <w:rFonts w:ascii="Arial" w:hAnsi="Arial" w:cs="Arial"/>
        </w:rPr>
      </w:pPr>
      <w:r w:rsidRPr="00342155">
        <w:rPr>
          <w:rFonts w:ascii="Arial" w:hAnsi="Arial" w:cs="Arial"/>
        </w:rPr>
        <w:t xml:space="preserve">También </w:t>
      </w:r>
      <w:r w:rsidR="00AE0A94">
        <w:rPr>
          <w:rFonts w:ascii="Arial" w:hAnsi="Arial" w:cs="Arial"/>
        </w:rPr>
        <w:t>se había</w:t>
      </w:r>
      <w:r w:rsidRPr="00342155">
        <w:rPr>
          <w:rFonts w:ascii="Arial" w:hAnsi="Arial" w:cs="Arial"/>
        </w:rPr>
        <w:t xml:space="preserve"> pedido un molino</w:t>
      </w:r>
      <w:r w:rsidR="00AE0A94">
        <w:rPr>
          <w:rFonts w:ascii="Arial" w:hAnsi="Arial" w:cs="Arial"/>
        </w:rPr>
        <w:t xml:space="preserve"> para moler la maleza, tampoco </w:t>
      </w:r>
      <w:r w:rsidRPr="00342155">
        <w:rPr>
          <w:rFonts w:ascii="Arial" w:hAnsi="Arial" w:cs="Arial"/>
        </w:rPr>
        <w:t>h</w:t>
      </w:r>
      <w:r w:rsidR="00AE0A94">
        <w:rPr>
          <w:rFonts w:ascii="Arial" w:hAnsi="Arial" w:cs="Arial"/>
        </w:rPr>
        <w:t>e</w:t>
      </w:r>
      <w:r w:rsidRPr="00342155">
        <w:rPr>
          <w:rFonts w:ascii="Arial" w:hAnsi="Arial" w:cs="Arial"/>
        </w:rPr>
        <w:t xml:space="preserve"> tenido respuesta y eso me está generando problema con todos los vecinos donde tenemos los tiraderos.</w:t>
      </w:r>
    </w:p>
    <w:p w:rsidR="00342155" w:rsidRPr="00342155" w:rsidRDefault="00342155" w:rsidP="00342155">
      <w:pPr>
        <w:spacing w:after="0"/>
        <w:jc w:val="both"/>
        <w:rPr>
          <w:rFonts w:ascii="Arial" w:hAnsi="Arial" w:cs="Arial"/>
        </w:rPr>
      </w:pPr>
      <w:r w:rsidRPr="00342155">
        <w:rPr>
          <w:rFonts w:ascii="Arial" w:hAnsi="Arial" w:cs="Arial"/>
        </w:rPr>
        <w:t xml:space="preserve">     </w:t>
      </w:r>
    </w:p>
    <w:p w:rsidR="00342155" w:rsidRDefault="00342155" w:rsidP="00342155">
      <w:pPr>
        <w:spacing w:after="0"/>
        <w:jc w:val="both"/>
        <w:rPr>
          <w:rFonts w:ascii="Arial" w:hAnsi="Arial" w:cs="Arial"/>
        </w:rPr>
      </w:pPr>
      <w:r w:rsidRPr="00AE0A94">
        <w:rPr>
          <w:rFonts w:ascii="Arial" w:hAnsi="Arial" w:cs="Arial"/>
          <w:b/>
        </w:rPr>
        <w:t>Reg. Cesar López Hernández:</w:t>
      </w:r>
      <w:r w:rsidR="00AE0A94">
        <w:rPr>
          <w:rFonts w:ascii="Arial" w:hAnsi="Arial" w:cs="Arial"/>
        </w:rPr>
        <w:t xml:space="preserve"> T</w:t>
      </w:r>
      <w:r w:rsidRPr="00342155">
        <w:rPr>
          <w:rFonts w:ascii="Arial" w:hAnsi="Arial" w:cs="Arial"/>
        </w:rPr>
        <w:t>ienen contemplado ese molino manejarlo para composta?</w:t>
      </w:r>
    </w:p>
    <w:p w:rsidR="00AE0A94" w:rsidRPr="00342155" w:rsidRDefault="00AE0A94" w:rsidP="00342155">
      <w:pPr>
        <w:spacing w:after="0"/>
        <w:jc w:val="both"/>
        <w:rPr>
          <w:rFonts w:ascii="Arial" w:hAnsi="Arial" w:cs="Arial"/>
        </w:rPr>
      </w:pPr>
    </w:p>
    <w:p w:rsidR="00342155" w:rsidRDefault="00342155" w:rsidP="00342155">
      <w:pPr>
        <w:spacing w:after="0"/>
        <w:jc w:val="both"/>
        <w:rPr>
          <w:rFonts w:ascii="Arial" w:hAnsi="Arial" w:cs="Arial"/>
        </w:rPr>
      </w:pPr>
      <w:r w:rsidRPr="00AE0A94">
        <w:rPr>
          <w:rFonts w:ascii="Arial" w:hAnsi="Arial" w:cs="Arial"/>
          <w:b/>
        </w:rPr>
        <w:t>Director Armando Ortega:</w:t>
      </w:r>
      <w:r w:rsidR="00AE0A94">
        <w:rPr>
          <w:rFonts w:ascii="Arial" w:hAnsi="Arial" w:cs="Arial"/>
        </w:rPr>
        <w:t xml:space="preserve"> Serí</w:t>
      </w:r>
      <w:r w:rsidRPr="00342155">
        <w:rPr>
          <w:rFonts w:ascii="Arial" w:hAnsi="Arial" w:cs="Arial"/>
        </w:rPr>
        <w:t>a para composta y eso mismo es como abono natural, se riega en camellones. También otro de los</w:t>
      </w:r>
      <w:r w:rsidR="00AE0A94">
        <w:rPr>
          <w:rFonts w:ascii="Arial" w:hAnsi="Arial" w:cs="Arial"/>
        </w:rPr>
        <w:t xml:space="preserve"> puntos es la falta de personal.</w:t>
      </w:r>
    </w:p>
    <w:p w:rsidR="00AE0A94" w:rsidRPr="00342155" w:rsidRDefault="00AE0A94" w:rsidP="00342155">
      <w:pPr>
        <w:spacing w:after="0"/>
        <w:jc w:val="both"/>
        <w:rPr>
          <w:rFonts w:ascii="Arial" w:hAnsi="Arial" w:cs="Arial"/>
        </w:rPr>
      </w:pPr>
    </w:p>
    <w:p w:rsidR="00342155" w:rsidRDefault="00342155" w:rsidP="00342155">
      <w:pPr>
        <w:spacing w:after="0"/>
        <w:jc w:val="both"/>
        <w:rPr>
          <w:rFonts w:ascii="Arial" w:hAnsi="Arial" w:cs="Arial"/>
        </w:rPr>
      </w:pPr>
      <w:r w:rsidRPr="00AE0A94">
        <w:rPr>
          <w:rFonts w:ascii="Arial" w:hAnsi="Arial" w:cs="Arial"/>
          <w:b/>
        </w:rPr>
        <w:t>Reg. Cesar López Hernández:</w:t>
      </w:r>
      <w:r w:rsidRPr="00342155">
        <w:rPr>
          <w:rFonts w:ascii="Arial" w:hAnsi="Arial" w:cs="Arial"/>
        </w:rPr>
        <w:t xml:space="preserve"> ¿Cuánto personal te hace falta?</w:t>
      </w:r>
    </w:p>
    <w:p w:rsidR="00AE0A94" w:rsidRPr="00342155" w:rsidRDefault="00AE0A94" w:rsidP="00342155">
      <w:pPr>
        <w:spacing w:after="0"/>
        <w:jc w:val="both"/>
        <w:rPr>
          <w:rFonts w:ascii="Arial" w:hAnsi="Arial" w:cs="Arial"/>
        </w:rPr>
      </w:pPr>
    </w:p>
    <w:p w:rsidR="00342155" w:rsidRDefault="00342155" w:rsidP="00342155">
      <w:pPr>
        <w:spacing w:after="0"/>
        <w:jc w:val="both"/>
        <w:rPr>
          <w:rFonts w:ascii="Arial" w:hAnsi="Arial" w:cs="Arial"/>
        </w:rPr>
      </w:pPr>
      <w:r w:rsidRPr="00AE0A94">
        <w:rPr>
          <w:rFonts w:ascii="Arial" w:hAnsi="Arial" w:cs="Arial"/>
          <w:b/>
        </w:rPr>
        <w:t>Director Armando Ortega:</w:t>
      </w:r>
      <w:r w:rsidRPr="00342155">
        <w:rPr>
          <w:rFonts w:ascii="Arial" w:hAnsi="Arial" w:cs="Arial"/>
        </w:rPr>
        <w:t xml:space="preserve"> Yo creo que para poder hacerle frente a toda la demanda necesitaría unas 10 personas </w:t>
      </w:r>
      <w:r w:rsidR="00AE0A94" w:rsidRPr="00342155">
        <w:rPr>
          <w:rFonts w:ascii="Arial" w:hAnsi="Arial" w:cs="Arial"/>
        </w:rPr>
        <w:t>más</w:t>
      </w:r>
      <w:r w:rsidRPr="00342155">
        <w:rPr>
          <w:rFonts w:ascii="Arial" w:hAnsi="Arial" w:cs="Arial"/>
        </w:rPr>
        <w:t xml:space="preserve"> ya que la mayoría de mi personal </w:t>
      </w:r>
      <w:r w:rsidR="00AE0A94">
        <w:rPr>
          <w:rFonts w:ascii="Arial" w:hAnsi="Arial" w:cs="Arial"/>
        </w:rPr>
        <w:t>son</w:t>
      </w:r>
      <w:r w:rsidRPr="00342155">
        <w:rPr>
          <w:rFonts w:ascii="Arial" w:hAnsi="Arial" w:cs="Arial"/>
        </w:rPr>
        <w:t xml:space="preserve"> personas que están fijas y son de la tercera edad, pero necesito personas que puedan realizar trabajo duro. </w:t>
      </w:r>
    </w:p>
    <w:p w:rsidR="00AE0A94" w:rsidRPr="00342155" w:rsidRDefault="00AE0A94" w:rsidP="00342155">
      <w:pPr>
        <w:spacing w:after="0"/>
        <w:jc w:val="both"/>
        <w:rPr>
          <w:rFonts w:ascii="Arial" w:hAnsi="Arial" w:cs="Arial"/>
        </w:rPr>
      </w:pPr>
    </w:p>
    <w:p w:rsidR="00342155" w:rsidRDefault="00342155" w:rsidP="00342155">
      <w:pPr>
        <w:spacing w:after="0"/>
        <w:jc w:val="both"/>
        <w:rPr>
          <w:rFonts w:ascii="Arial" w:hAnsi="Arial" w:cs="Arial"/>
        </w:rPr>
      </w:pPr>
      <w:r w:rsidRPr="00AE0A94">
        <w:rPr>
          <w:rFonts w:ascii="Arial" w:hAnsi="Arial" w:cs="Arial"/>
          <w:b/>
        </w:rPr>
        <w:t>Reg. Cesar López Hernández</w:t>
      </w:r>
      <w:r w:rsidR="00AE0A94">
        <w:rPr>
          <w:rFonts w:ascii="Arial" w:hAnsi="Arial" w:cs="Arial"/>
          <w:b/>
        </w:rPr>
        <w:t>:</w:t>
      </w:r>
      <w:r w:rsidRPr="00342155">
        <w:rPr>
          <w:rFonts w:ascii="Arial" w:hAnsi="Arial" w:cs="Arial"/>
        </w:rPr>
        <w:t xml:space="preserve"> </w:t>
      </w:r>
      <w:r w:rsidR="00AE0A94">
        <w:rPr>
          <w:rFonts w:ascii="Arial" w:hAnsi="Arial" w:cs="Arial"/>
        </w:rPr>
        <w:t>Y</w:t>
      </w:r>
      <w:r w:rsidRPr="00342155">
        <w:rPr>
          <w:rFonts w:ascii="Arial" w:hAnsi="Arial" w:cs="Arial"/>
        </w:rPr>
        <w:t>a les había pasado en administraciones pasadas</w:t>
      </w:r>
      <w:r w:rsidR="00AE0A94">
        <w:rPr>
          <w:rFonts w:ascii="Arial" w:hAnsi="Arial" w:cs="Arial"/>
        </w:rPr>
        <w:t>,</w:t>
      </w:r>
      <w:r w:rsidRPr="00342155">
        <w:rPr>
          <w:rFonts w:ascii="Arial" w:hAnsi="Arial" w:cs="Arial"/>
        </w:rPr>
        <w:t xml:space="preserve"> una copia que me había dado el director donde menciona la lista d</w:t>
      </w:r>
      <w:r w:rsidR="00A4662C">
        <w:rPr>
          <w:rFonts w:ascii="Arial" w:hAnsi="Arial" w:cs="Arial"/>
        </w:rPr>
        <w:t>e las necesidades, incluso yo te</w:t>
      </w:r>
      <w:r w:rsidRPr="00342155">
        <w:rPr>
          <w:rFonts w:ascii="Arial" w:hAnsi="Arial" w:cs="Arial"/>
        </w:rPr>
        <w:t>ngo algunas cotizaciones. Aquí la idea es darle resultado a la problemática que vive el director  para meterlo al pleno y el presupuesto para solventar esa lista de herramientas que se me entrego. Se tiene que actualizar ya que esta lista ya tiene varios meses. Ya que entre las necesidades en la lista se encue</w:t>
      </w:r>
      <w:r w:rsidR="00AE0A94">
        <w:rPr>
          <w:rFonts w:ascii="Arial" w:hAnsi="Arial" w:cs="Arial"/>
        </w:rPr>
        <w:t>ntra un tractor de césped, motos</w:t>
      </w:r>
      <w:r w:rsidR="00A4662C">
        <w:rPr>
          <w:rFonts w:ascii="Arial" w:hAnsi="Arial" w:cs="Arial"/>
        </w:rPr>
        <w:t>ierras, desglosadoras, etc.</w:t>
      </w:r>
    </w:p>
    <w:p w:rsidR="00AE0A94" w:rsidRPr="00342155" w:rsidRDefault="00AE0A94" w:rsidP="00342155">
      <w:pPr>
        <w:spacing w:after="0"/>
        <w:jc w:val="both"/>
        <w:rPr>
          <w:rFonts w:ascii="Arial" w:hAnsi="Arial" w:cs="Arial"/>
        </w:rPr>
      </w:pPr>
    </w:p>
    <w:p w:rsidR="00342155" w:rsidRDefault="00342155" w:rsidP="00342155">
      <w:pPr>
        <w:spacing w:after="0"/>
        <w:jc w:val="both"/>
        <w:rPr>
          <w:rFonts w:ascii="Arial" w:hAnsi="Arial" w:cs="Arial"/>
        </w:rPr>
      </w:pPr>
      <w:r w:rsidRPr="00A4662C">
        <w:rPr>
          <w:rFonts w:ascii="Arial" w:hAnsi="Arial" w:cs="Arial"/>
          <w:b/>
        </w:rPr>
        <w:t xml:space="preserve">Director Armando Ortega: </w:t>
      </w:r>
      <w:r w:rsidRPr="00342155">
        <w:rPr>
          <w:rFonts w:ascii="Arial" w:hAnsi="Arial" w:cs="Arial"/>
        </w:rPr>
        <w:t>Otra problemática es que les están rebajando el sueldo al personal.</w:t>
      </w:r>
    </w:p>
    <w:p w:rsidR="00A4662C" w:rsidRPr="00342155" w:rsidRDefault="00A4662C" w:rsidP="00342155">
      <w:pPr>
        <w:spacing w:after="0"/>
        <w:jc w:val="both"/>
        <w:rPr>
          <w:rFonts w:ascii="Arial" w:hAnsi="Arial" w:cs="Arial"/>
        </w:rPr>
      </w:pPr>
    </w:p>
    <w:p w:rsidR="00342155" w:rsidRDefault="00342155" w:rsidP="00342155">
      <w:pPr>
        <w:spacing w:after="0"/>
        <w:jc w:val="both"/>
        <w:rPr>
          <w:rFonts w:ascii="Arial" w:hAnsi="Arial" w:cs="Arial"/>
        </w:rPr>
      </w:pPr>
      <w:r w:rsidRPr="00A4662C">
        <w:rPr>
          <w:rFonts w:ascii="Arial" w:hAnsi="Arial" w:cs="Arial"/>
          <w:b/>
        </w:rPr>
        <w:t>Reg. Minerva Franco Salazar:</w:t>
      </w:r>
      <w:r w:rsidRPr="00342155">
        <w:rPr>
          <w:rFonts w:ascii="Arial" w:hAnsi="Arial" w:cs="Arial"/>
        </w:rPr>
        <w:t xml:space="preserve"> El personal que están entrando como de nueva administración</w:t>
      </w:r>
      <w:r w:rsidR="00A4662C">
        <w:rPr>
          <w:rFonts w:ascii="Arial" w:hAnsi="Arial" w:cs="Arial"/>
        </w:rPr>
        <w:t>,</w:t>
      </w:r>
      <w:r w:rsidRPr="00342155">
        <w:rPr>
          <w:rFonts w:ascii="Arial" w:hAnsi="Arial" w:cs="Arial"/>
        </w:rPr>
        <w:t xml:space="preserve"> está ganando mucho más que la que ya tiene antigüedad.</w:t>
      </w:r>
    </w:p>
    <w:p w:rsidR="00A4662C" w:rsidRPr="00342155" w:rsidRDefault="00A4662C" w:rsidP="00342155">
      <w:pPr>
        <w:spacing w:after="0"/>
        <w:jc w:val="both"/>
        <w:rPr>
          <w:rFonts w:ascii="Arial" w:hAnsi="Arial" w:cs="Arial"/>
        </w:rPr>
      </w:pPr>
    </w:p>
    <w:p w:rsidR="00342155" w:rsidRDefault="00342155" w:rsidP="00342155">
      <w:pPr>
        <w:spacing w:after="0"/>
        <w:jc w:val="both"/>
        <w:rPr>
          <w:rFonts w:ascii="Arial" w:hAnsi="Arial" w:cs="Arial"/>
        </w:rPr>
      </w:pPr>
      <w:r w:rsidRPr="00A4662C">
        <w:rPr>
          <w:rFonts w:ascii="Arial" w:hAnsi="Arial" w:cs="Arial"/>
          <w:b/>
        </w:rPr>
        <w:lastRenderedPageBreak/>
        <w:t>Director Armando Ortega:</w:t>
      </w:r>
      <w:r w:rsidRPr="00342155">
        <w:rPr>
          <w:rFonts w:ascii="Arial" w:hAnsi="Arial" w:cs="Arial"/>
        </w:rPr>
        <w:t xml:space="preserve"> Acá con nosotros los de nuevo ingreso están con sueldo de $2</w:t>
      </w:r>
      <w:r w:rsidR="00A4662C">
        <w:rPr>
          <w:rFonts w:ascii="Arial" w:hAnsi="Arial" w:cs="Arial"/>
        </w:rPr>
        <w:t>,</w:t>
      </w:r>
      <w:r w:rsidRPr="00342155">
        <w:rPr>
          <w:rFonts w:ascii="Arial" w:hAnsi="Arial" w:cs="Arial"/>
        </w:rPr>
        <w:t>500</w:t>
      </w:r>
      <w:r w:rsidR="00A4662C">
        <w:rPr>
          <w:rFonts w:ascii="Arial" w:hAnsi="Arial" w:cs="Arial"/>
        </w:rPr>
        <w:t>.00</w:t>
      </w:r>
      <w:r w:rsidRPr="00342155">
        <w:rPr>
          <w:rFonts w:ascii="Arial" w:hAnsi="Arial" w:cs="Arial"/>
        </w:rPr>
        <w:t xml:space="preserve"> quincenales y personas que ya estaba</w:t>
      </w:r>
      <w:r w:rsidR="00A4662C">
        <w:rPr>
          <w:rFonts w:ascii="Arial" w:hAnsi="Arial" w:cs="Arial"/>
        </w:rPr>
        <w:t xml:space="preserve"> tienen un sueldo de </w:t>
      </w:r>
      <w:r w:rsidRPr="00342155">
        <w:rPr>
          <w:rFonts w:ascii="Arial" w:hAnsi="Arial" w:cs="Arial"/>
        </w:rPr>
        <w:t>$2</w:t>
      </w:r>
      <w:r w:rsidR="00A4662C">
        <w:rPr>
          <w:rFonts w:ascii="Arial" w:hAnsi="Arial" w:cs="Arial"/>
        </w:rPr>
        <w:t>,</w:t>
      </w:r>
      <w:r w:rsidRPr="00342155">
        <w:rPr>
          <w:rFonts w:ascii="Arial" w:hAnsi="Arial" w:cs="Arial"/>
        </w:rPr>
        <w:t>000</w:t>
      </w:r>
      <w:r w:rsidR="00A4662C">
        <w:rPr>
          <w:rFonts w:ascii="Arial" w:hAnsi="Arial" w:cs="Arial"/>
        </w:rPr>
        <w:t>.00</w:t>
      </w:r>
      <w:r w:rsidRPr="00342155">
        <w:rPr>
          <w:rFonts w:ascii="Arial" w:hAnsi="Arial" w:cs="Arial"/>
        </w:rPr>
        <w:t xml:space="preserve"> quincenales e inclusive nosotros tenemos un horario hasta las 7 de la noche</w:t>
      </w:r>
      <w:r w:rsidR="00A4662C">
        <w:rPr>
          <w:rFonts w:ascii="Arial" w:hAnsi="Arial" w:cs="Arial"/>
        </w:rPr>
        <w:t>.</w:t>
      </w:r>
      <w:r w:rsidRPr="00342155">
        <w:rPr>
          <w:rFonts w:ascii="Arial" w:hAnsi="Arial" w:cs="Arial"/>
        </w:rPr>
        <w:t xml:space="preserve"> </w:t>
      </w:r>
      <w:r w:rsidR="00A4662C">
        <w:rPr>
          <w:rFonts w:ascii="Arial" w:hAnsi="Arial" w:cs="Arial"/>
        </w:rPr>
        <w:t>Además</w:t>
      </w:r>
      <w:r w:rsidRPr="00342155">
        <w:rPr>
          <w:rFonts w:ascii="Arial" w:hAnsi="Arial" w:cs="Arial"/>
        </w:rPr>
        <w:t xml:space="preserve"> estamos en la problemática de falta de taladores.</w:t>
      </w:r>
    </w:p>
    <w:p w:rsidR="00A4662C" w:rsidRPr="00342155" w:rsidRDefault="00A4662C" w:rsidP="00342155">
      <w:pPr>
        <w:spacing w:after="0"/>
        <w:jc w:val="both"/>
        <w:rPr>
          <w:rFonts w:ascii="Arial" w:hAnsi="Arial" w:cs="Arial"/>
        </w:rPr>
      </w:pPr>
    </w:p>
    <w:p w:rsidR="00A4662C" w:rsidRDefault="00A4662C" w:rsidP="00342155">
      <w:pPr>
        <w:spacing w:after="0"/>
        <w:jc w:val="both"/>
        <w:rPr>
          <w:rFonts w:ascii="Arial" w:hAnsi="Arial" w:cs="Arial"/>
        </w:rPr>
      </w:pPr>
      <w:r>
        <w:rPr>
          <w:rFonts w:ascii="Arial" w:hAnsi="Arial" w:cs="Arial"/>
        </w:rPr>
        <w:t xml:space="preserve">Se ha </w:t>
      </w:r>
      <w:r w:rsidR="00342155" w:rsidRPr="00342155">
        <w:rPr>
          <w:rFonts w:ascii="Arial" w:hAnsi="Arial" w:cs="Arial"/>
        </w:rPr>
        <w:t xml:space="preserve">realizado buen trabajo, a pesar del poco equipo </w:t>
      </w:r>
      <w:r>
        <w:rPr>
          <w:rFonts w:ascii="Arial" w:hAnsi="Arial" w:cs="Arial"/>
        </w:rPr>
        <w:t xml:space="preserve">y </w:t>
      </w:r>
      <w:r w:rsidR="00342155" w:rsidRPr="00342155">
        <w:rPr>
          <w:rFonts w:ascii="Arial" w:hAnsi="Arial" w:cs="Arial"/>
        </w:rPr>
        <w:t>material de trabajo con el que contamos, en la cual se les ha brindado el apoyo a las escuelas.</w:t>
      </w:r>
    </w:p>
    <w:p w:rsidR="00A4662C" w:rsidRDefault="00A4662C" w:rsidP="00342155">
      <w:pPr>
        <w:spacing w:after="0"/>
        <w:jc w:val="both"/>
        <w:rPr>
          <w:rFonts w:ascii="Arial" w:hAnsi="Arial" w:cs="Arial"/>
        </w:rPr>
      </w:pPr>
    </w:p>
    <w:p w:rsidR="00342155" w:rsidRDefault="00A4662C" w:rsidP="00342155">
      <w:pPr>
        <w:spacing w:after="0"/>
        <w:jc w:val="both"/>
        <w:rPr>
          <w:rFonts w:ascii="Arial" w:hAnsi="Arial" w:cs="Arial"/>
        </w:rPr>
      </w:pPr>
      <w:r>
        <w:rPr>
          <w:rFonts w:ascii="Arial" w:hAnsi="Arial" w:cs="Arial"/>
        </w:rPr>
        <w:t>Otra</w:t>
      </w:r>
      <w:r w:rsidR="00342155" w:rsidRPr="00342155">
        <w:rPr>
          <w:rFonts w:ascii="Arial" w:hAnsi="Arial" w:cs="Arial"/>
        </w:rPr>
        <w:t xml:space="preserve"> de las problemáticas que tenemos tambi</w:t>
      </w:r>
      <w:r>
        <w:rPr>
          <w:rFonts w:ascii="Arial" w:hAnsi="Arial" w:cs="Arial"/>
        </w:rPr>
        <w:t>én es que los programas que el P</w:t>
      </w:r>
      <w:r w:rsidR="00342155" w:rsidRPr="00342155">
        <w:rPr>
          <w:rFonts w:ascii="Arial" w:hAnsi="Arial" w:cs="Arial"/>
        </w:rPr>
        <w:t xml:space="preserve">residente </w:t>
      </w:r>
      <w:r>
        <w:rPr>
          <w:rFonts w:ascii="Arial" w:hAnsi="Arial" w:cs="Arial"/>
        </w:rPr>
        <w:t>tiene de T</w:t>
      </w:r>
      <w:r w:rsidR="00342155" w:rsidRPr="00342155">
        <w:rPr>
          <w:rFonts w:ascii="Arial" w:hAnsi="Arial" w:cs="Arial"/>
        </w:rPr>
        <w:t xml:space="preserve">rasciende tu </w:t>
      </w:r>
      <w:r>
        <w:rPr>
          <w:rFonts w:ascii="Arial" w:hAnsi="Arial" w:cs="Arial"/>
        </w:rPr>
        <w:t>C</w:t>
      </w:r>
      <w:r w:rsidR="00342155" w:rsidRPr="00342155">
        <w:rPr>
          <w:rFonts w:ascii="Arial" w:hAnsi="Arial" w:cs="Arial"/>
        </w:rPr>
        <w:t xml:space="preserve">omunidad, </w:t>
      </w:r>
      <w:r>
        <w:rPr>
          <w:rFonts w:ascii="Arial" w:hAnsi="Arial" w:cs="Arial"/>
        </w:rPr>
        <w:t>S</w:t>
      </w:r>
      <w:r w:rsidR="00342155" w:rsidRPr="00342155">
        <w:rPr>
          <w:rFonts w:ascii="Arial" w:hAnsi="Arial" w:cs="Arial"/>
        </w:rPr>
        <w:t xml:space="preserve">endero </w:t>
      </w:r>
      <w:r>
        <w:rPr>
          <w:rFonts w:ascii="Arial" w:hAnsi="Arial" w:cs="Arial"/>
        </w:rPr>
        <w:t>S</w:t>
      </w:r>
      <w:r w:rsidR="00342155" w:rsidRPr="00342155">
        <w:rPr>
          <w:rFonts w:ascii="Arial" w:hAnsi="Arial" w:cs="Arial"/>
        </w:rPr>
        <w:t>eguro</w:t>
      </w:r>
      <w:r>
        <w:rPr>
          <w:rFonts w:ascii="Arial" w:hAnsi="Arial" w:cs="Arial"/>
        </w:rPr>
        <w:t>, entre otros, los cuales conllevan</w:t>
      </w:r>
      <w:r w:rsidR="00342155" w:rsidRPr="00342155">
        <w:rPr>
          <w:rFonts w:ascii="Arial" w:hAnsi="Arial" w:cs="Arial"/>
        </w:rPr>
        <w:t xml:space="preserve"> mucho tiempo y espacio para poder cubrir otras necesidades.</w:t>
      </w:r>
    </w:p>
    <w:p w:rsidR="00A4662C" w:rsidRPr="00342155" w:rsidRDefault="00A4662C" w:rsidP="00342155">
      <w:pPr>
        <w:spacing w:after="0"/>
        <w:jc w:val="both"/>
        <w:rPr>
          <w:rFonts w:ascii="Arial" w:hAnsi="Arial" w:cs="Arial"/>
        </w:rPr>
      </w:pPr>
    </w:p>
    <w:p w:rsidR="00342155" w:rsidRPr="00342155" w:rsidRDefault="00342155" w:rsidP="00342155">
      <w:pPr>
        <w:spacing w:after="0"/>
        <w:jc w:val="both"/>
        <w:rPr>
          <w:rFonts w:ascii="Arial" w:hAnsi="Arial" w:cs="Arial"/>
        </w:rPr>
      </w:pPr>
      <w:r w:rsidRPr="00342155">
        <w:rPr>
          <w:rFonts w:ascii="Arial" w:hAnsi="Arial" w:cs="Arial"/>
        </w:rPr>
        <w:t>También necesitamos el apoyo de SIMAPES para poder regar las áreas verdes, ya que se viene la temporada de calor.</w:t>
      </w:r>
      <w:r w:rsidR="00D03B5D" w:rsidRPr="00342155">
        <w:rPr>
          <w:rFonts w:ascii="Arial" w:hAnsi="Arial" w:cs="Arial"/>
        </w:rPr>
        <w:t xml:space="preserve"> </w:t>
      </w:r>
    </w:p>
    <w:p w:rsidR="00B42B66" w:rsidRPr="00B42B66" w:rsidRDefault="00D03B5D" w:rsidP="00650F20">
      <w:pPr>
        <w:spacing w:after="0"/>
        <w:jc w:val="both"/>
        <w:rPr>
          <w:rFonts w:ascii="Arial" w:hAnsi="Arial" w:cs="Arial"/>
        </w:rPr>
      </w:pPr>
      <w:r w:rsidRPr="00AC1769">
        <w:rPr>
          <w:rFonts w:ascii="Arial" w:hAnsi="Arial" w:cs="Arial"/>
          <w:b/>
        </w:rPr>
        <w:t xml:space="preserve">                                                                                                                                                                                                                                                                                                                                                                                                                                                                                                                                                                                                                                                                                                                                                                                                                                                                                                                                                                                                                                                                                                                                                                                                                                                                                                                                                                              </w:t>
      </w:r>
      <w:r w:rsidR="00B42B66" w:rsidRPr="00AC1769">
        <w:rPr>
          <w:rFonts w:ascii="Arial" w:hAnsi="Arial" w:cs="Arial"/>
          <w:b/>
        </w:rPr>
        <w:t xml:space="preserve">Presidente: </w:t>
      </w:r>
      <w:r w:rsidR="00B42B66" w:rsidRPr="00B42B66">
        <w:rPr>
          <w:rFonts w:ascii="Arial" w:hAnsi="Arial" w:cs="Arial"/>
        </w:rPr>
        <w:t xml:space="preserve">Muchas Gracias Director por retroalimentarnos y compartir con nosotros las necesidades y </w:t>
      </w:r>
      <w:r w:rsidR="002B13E2">
        <w:rPr>
          <w:rFonts w:ascii="Arial" w:hAnsi="Arial" w:cs="Arial"/>
        </w:rPr>
        <w:t>problemáticas</w:t>
      </w:r>
      <w:r w:rsidR="00B42B66" w:rsidRPr="00B42B66">
        <w:rPr>
          <w:rFonts w:ascii="Arial" w:hAnsi="Arial" w:cs="Arial"/>
        </w:rPr>
        <w:t xml:space="preserve"> de la Dirección que tienen a su cargo.</w:t>
      </w:r>
    </w:p>
    <w:p w:rsidR="00B42B66" w:rsidRDefault="00B42B66" w:rsidP="00650F20">
      <w:pPr>
        <w:spacing w:after="0"/>
        <w:jc w:val="both"/>
        <w:rPr>
          <w:rFonts w:ascii="Arial" w:hAnsi="Arial" w:cs="Arial"/>
          <w:b/>
        </w:rPr>
      </w:pPr>
    </w:p>
    <w:p w:rsidR="005C49E5" w:rsidRPr="00AC1769" w:rsidRDefault="00B42B66" w:rsidP="00650F20">
      <w:pPr>
        <w:spacing w:after="0"/>
        <w:jc w:val="both"/>
        <w:rPr>
          <w:rFonts w:ascii="Arial" w:hAnsi="Arial" w:cs="Arial"/>
        </w:rPr>
      </w:pPr>
      <w:r w:rsidRPr="00AC1769">
        <w:rPr>
          <w:rFonts w:ascii="Arial" w:hAnsi="Arial" w:cs="Arial"/>
          <w:b/>
        </w:rPr>
        <w:t>Secretario Técnico:</w:t>
      </w:r>
      <w:r>
        <w:rPr>
          <w:rFonts w:ascii="Arial" w:hAnsi="Arial" w:cs="Arial"/>
          <w:b/>
        </w:rPr>
        <w:t xml:space="preserve"> </w:t>
      </w:r>
      <w:r w:rsidR="00D03B5D" w:rsidRPr="00AC1769">
        <w:rPr>
          <w:rFonts w:ascii="Arial" w:hAnsi="Arial" w:cs="Arial"/>
        </w:rPr>
        <w:t>En</w:t>
      </w:r>
      <w:r w:rsidR="00435474" w:rsidRPr="00AC1769">
        <w:rPr>
          <w:rFonts w:ascii="Arial" w:hAnsi="Arial" w:cs="Arial"/>
        </w:rPr>
        <w:t xml:space="preserve"> desahogo del punto número V</w:t>
      </w:r>
      <w:r w:rsidR="003E10A9" w:rsidRPr="00AC1769">
        <w:rPr>
          <w:rFonts w:ascii="Arial" w:hAnsi="Arial" w:cs="Arial"/>
        </w:rPr>
        <w:t>.- Asuntos varios</w:t>
      </w:r>
      <w:r w:rsidR="005C49E5" w:rsidRPr="00AC1769">
        <w:rPr>
          <w:rFonts w:ascii="Arial" w:hAnsi="Arial" w:cs="Arial"/>
        </w:rPr>
        <w:t>.</w:t>
      </w:r>
    </w:p>
    <w:p w:rsidR="005C49E5" w:rsidRPr="00AC1769" w:rsidRDefault="005C49E5" w:rsidP="00650F20">
      <w:pPr>
        <w:spacing w:after="0"/>
        <w:jc w:val="both"/>
        <w:rPr>
          <w:rFonts w:ascii="Arial" w:hAnsi="Arial" w:cs="Arial"/>
        </w:rPr>
      </w:pPr>
    </w:p>
    <w:p w:rsidR="00650F20" w:rsidRPr="00AC1769" w:rsidRDefault="00626C59" w:rsidP="00626C59">
      <w:pPr>
        <w:spacing w:after="0"/>
        <w:jc w:val="both"/>
        <w:rPr>
          <w:rFonts w:ascii="Arial" w:hAnsi="Arial" w:cs="Arial"/>
        </w:rPr>
      </w:pPr>
      <w:r w:rsidRPr="00AC1769">
        <w:rPr>
          <w:rFonts w:ascii="Arial" w:hAnsi="Arial" w:cs="Arial"/>
          <w:b/>
        </w:rPr>
        <w:t>Presidente:</w:t>
      </w:r>
      <w:r w:rsidR="00B74F3C" w:rsidRPr="00AC1769">
        <w:rPr>
          <w:rFonts w:ascii="Arial" w:hAnsi="Arial" w:cs="Arial"/>
          <w:b/>
        </w:rPr>
        <w:t xml:space="preserve"> </w:t>
      </w:r>
      <w:r w:rsidR="00B74F3C" w:rsidRPr="00AC1769">
        <w:rPr>
          <w:rFonts w:ascii="Arial" w:hAnsi="Arial" w:cs="Arial"/>
        </w:rPr>
        <w:t xml:space="preserve">En este punto </w:t>
      </w:r>
      <w:r w:rsidRPr="00AC1769">
        <w:rPr>
          <w:rFonts w:ascii="Arial" w:hAnsi="Arial" w:cs="Arial"/>
        </w:rPr>
        <w:t>les pregunto si ¿alguien desea hacer uso de la voz?</w:t>
      </w:r>
    </w:p>
    <w:p w:rsidR="00626C59" w:rsidRPr="00AC1769" w:rsidRDefault="00626C59" w:rsidP="00626C59">
      <w:pPr>
        <w:spacing w:after="0"/>
        <w:jc w:val="both"/>
        <w:rPr>
          <w:rFonts w:ascii="Arial" w:hAnsi="Arial" w:cs="Arial"/>
        </w:rPr>
      </w:pPr>
    </w:p>
    <w:p w:rsidR="00626C59" w:rsidRPr="00AC1769" w:rsidRDefault="00626C59" w:rsidP="00626C59">
      <w:pPr>
        <w:jc w:val="both"/>
        <w:rPr>
          <w:rFonts w:ascii="Arial" w:hAnsi="Arial" w:cs="Arial"/>
        </w:rPr>
      </w:pPr>
      <w:r w:rsidRPr="00AC1769">
        <w:rPr>
          <w:rFonts w:ascii="Arial" w:hAnsi="Arial" w:cs="Arial"/>
        </w:rPr>
        <w:t xml:space="preserve">No habiendo quien desee </w:t>
      </w:r>
      <w:r w:rsidR="00B74F3C" w:rsidRPr="00AC1769">
        <w:rPr>
          <w:rFonts w:ascii="Arial" w:hAnsi="Arial" w:cs="Arial"/>
        </w:rPr>
        <w:t>hacer uso de la voz pasamos al siguiente punto.</w:t>
      </w:r>
    </w:p>
    <w:p w:rsidR="00626C59" w:rsidRPr="00AC1769" w:rsidRDefault="00B74F3C" w:rsidP="00626C59">
      <w:pPr>
        <w:jc w:val="both"/>
        <w:rPr>
          <w:rFonts w:ascii="Arial" w:hAnsi="Arial" w:cs="Arial"/>
        </w:rPr>
      </w:pPr>
      <w:r w:rsidRPr="00AC1769">
        <w:rPr>
          <w:rFonts w:ascii="Arial" w:hAnsi="Arial" w:cs="Arial"/>
          <w:b/>
        </w:rPr>
        <w:t xml:space="preserve">Secretario Técnico: </w:t>
      </w:r>
      <w:r w:rsidR="00626C59" w:rsidRPr="00AC1769">
        <w:rPr>
          <w:rFonts w:ascii="Arial" w:hAnsi="Arial" w:cs="Arial"/>
        </w:rPr>
        <w:t>Punto número 6.- CLAUSURA.</w:t>
      </w:r>
    </w:p>
    <w:p w:rsidR="00650F20" w:rsidRPr="00AC1769" w:rsidRDefault="00B74F3C" w:rsidP="00626C59">
      <w:pPr>
        <w:jc w:val="both"/>
        <w:rPr>
          <w:rFonts w:ascii="Arial" w:hAnsi="Arial" w:cs="Arial"/>
        </w:rPr>
      </w:pPr>
      <w:r w:rsidRPr="00AC1769">
        <w:rPr>
          <w:rFonts w:ascii="Arial" w:hAnsi="Arial" w:cs="Arial"/>
          <w:b/>
        </w:rPr>
        <w:t xml:space="preserve">Presidente: </w:t>
      </w:r>
      <w:r w:rsidR="00626C59" w:rsidRPr="00AC1769">
        <w:rPr>
          <w:rFonts w:ascii="Arial" w:hAnsi="Arial" w:cs="Arial"/>
        </w:rPr>
        <w:t xml:space="preserve">Siendo las </w:t>
      </w:r>
      <w:r w:rsidR="00B64A1C">
        <w:rPr>
          <w:rFonts w:ascii="Arial" w:hAnsi="Arial" w:cs="Arial"/>
        </w:rPr>
        <w:t>1</w:t>
      </w:r>
      <w:r w:rsidR="00B42B66">
        <w:rPr>
          <w:rFonts w:ascii="Arial" w:hAnsi="Arial" w:cs="Arial"/>
        </w:rPr>
        <w:t>0</w:t>
      </w:r>
      <w:r w:rsidR="00626C59" w:rsidRPr="00AC1769">
        <w:rPr>
          <w:rFonts w:ascii="Arial" w:hAnsi="Arial" w:cs="Arial"/>
        </w:rPr>
        <w:t>:</w:t>
      </w:r>
      <w:r w:rsidR="00503C17">
        <w:rPr>
          <w:rFonts w:ascii="Arial" w:hAnsi="Arial" w:cs="Arial"/>
        </w:rPr>
        <w:t>32</w:t>
      </w:r>
      <w:r w:rsidR="00626C59" w:rsidRPr="00AC1769">
        <w:rPr>
          <w:rFonts w:ascii="Arial" w:hAnsi="Arial" w:cs="Arial"/>
        </w:rPr>
        <w:t xml:space="preserve"> </w:t>
      </w:r>
      <w:r w:rsidR="00B42B66">
        <w:rPr>
          <w:rFonts w:ascii="Arial" w:hAnsi="Arial" w:cs="Arial"/>
        </w:rPr>
        <w:t>diez</w:t>
      </w:r>
      <w:r w:rsidR="00B64A1C">
        <w:rPr>
          <w:rFonts w:ascii="Arial" w:hAnsi="Arial" w:cs="Arial"/>
        </w:rPr>
        <w:t xml:space="preserve"> </w:t>
      </w:r>
      <w:r w:rsidR="00626C59" w:rsidRPr="00AC1769">
        <w:rPr>
          <w:rFonts w:ascii="Arial" w:hAnsi="Arial" w:cs="Arial"/>
        </w:rPr>
        <w:t xml:space="preserve">horas con </w:t>
      </w:r>
      <w:r w:rsidR="00503C17">
        <w:rPr>
          <w:rFonts w:ascii="Arial" w:hAnsi="Arial" w:cs="Arial"/>
        </w:rPr>
        <w:t>treinta y dos</w:t>
      </w:r>
      <w:r w:rsidR="005D64BA">
        <w:rPr>
          <w:rFonts w:ascii="Arial" w:hAnsi="Arial" w:cs="Arial"/>
        </w:rPr>
        <w:t xml:space="preserve"> </w:t>
      </w:r>
      <w:r w:rsidR="00626C59" w:rsidRPr="00AC1769">
        <w:rPr>
          <w:rFonts w:ascii="Arial" w:hAnsi="Arial" w:cs="Arial"/>
        </w:rPr>
        <w:t>minutos del día 2</w:t>
      </w:r>
      <w:r w:rsidR="00B64A1C">
        <w:rPr>
          <w:rFonts w:ascii="Arial" w:hAnsi="Arial" w:cs="Arial"/>
        </w:rPr>
        <w:t>7</w:t>
      </w:r>
      <w:r w:rsidR="00D3164B">
        <w:rPr>
          <w:rFonts w:ascii="Arial" w:hAnsi="Arial" w:cs="Arial"/>
        </w:rPr>
        <w:t xml:space="preserve"> de</w:t>
      </w:r>
      <w:r w:rsidR="00626C59" w:rsidRPr="00AC1769">
        <w:rPr>
          <w:rFonts w:ascii="Arial" w:hAnsi="Arial" w:cs="Arial"/>
        </w:rPr>
        <w:t xml:space="preserve"> Febrero de 2019 se da la clausura la presente sesión.</w:t>
      </w:r>
    </w:p>
    <w:p w:rsidR="00AC1769" w:rsidRPr="00AC1769" w:rsidRDefault="00AC1769" w:rsidP="00626C59">
      <w:pPr>
        <w:jc w:val="both"/>
        <w:rPr>
          <w:rFonts w:ascii="Arial" w:hAnsi="Arial" w:cs="Arial"/>
        </w:rPr>
      </w:pPr>
    </w:p>
    <w:tbl>
      <w:tblPr>
        <w:tblW w:w="7933" w:type="dxa"/>
        <w:jc w:val="center"/>
        <w:tblCellMar>
          <w:left w:w="70" w:type="dxa"/>
          <w:right w:w="70" w:type="dxa"/>
        </w:tblCellMar>
        <w:tblLook w:val="04A0" w:firstRow="1" w:lastRow="0" w:firstColumn="1" w:lastColumn="0" w:noHBand="0" w:noVBand="1"/>
      </w:tblPr>
      <w:tblGrid>
        <w:gridCol w:w="4106"/>
        <w:gridCol w:w="3827"/>
      </w:tblGrid>
      <w:tr w:rsidR="003E10A9" w:rsidRPr="00AC1769" w:rsidTr="00C52F1B">
        <w:trPr>
          <w:trHeight w:val="300"/>
          <w:jc w:val="center"/>
        </w:trPr>
        <w:tc>
          <w:tcPr>
            <w:tcW w:w="7933" w:type="dxa"/>
            <w:gridSpan w:val="2"/>
            <w:shd w:val="clear" w:color="000000" w:fill="FFFFFF"/>
            <w:noWrap/>
            <w:vAlign w:val="bottom"/>
            <w:hideMark/>
          </w:tcPr>
          <w:p w:rsidR="003E10A9" w:rsidRPr="00AC1769" w:rsidRDefault="003E10A9" w:rsidP="003E10A9">
            <w:pPr>
              <w:spacing w:after="0" w:line="240" w:lineRule="auto"/>
              <w:jc w:val="center"/>
              <w:rPr>
                <w:rFonts w:ascii="Arial" w:eastAsia="Times New Roman" w:hAnsi="Arial" w:cs="Arial"/>
                <w:b/>
                <w:bCs/>
                <w:color w:val="000000"/>
                <w:lang w:eastAsia="es-MX"/>
              </w:rPr>
            </w:pPr>
            <w:r w:rsidRPr="00AC1769">
              <w:rPr>
                <w:rFonts w:ascii="Arial" w:eastAsia="Times New Roman" w:hAnsi="Arial" w:cs="Arial"/>
                <w:b/>
                <w:bCs/>
                <w:color w:val="000000"/>
                <w:lang w:eastAsia="es-MX"/>
              </w:rPr>
              <w:t>A T E N T A M E N T E</w:t>
            </w:r>
          </w:p>
        </w:tc>
      </w:tr>
      <w:tr w:rsidR="003E10A9" w:rsidRPr="00AC1769" w:rsidTr="00C52F1B">
        <w:trPr>
          <w:trHeight w:val="300"/>
          <w:jc w:val="center"/>
        </w:trPr>
        <w:tc>
          <w:tcPr>
            <w:tcW w:w="7933" w:type="dxa"/>
            <w:gridSpan w:val="2"/>
            <w:shd w:val="clear" w:color="000000" w:fill="FFFFFF"/>
            <w:noWrap/>
            <w:vAlign w:val="bottom"/>
            <w:hideMark/>
          </w:tcPr>
          <w:p w:rsidR="003E10A9" w:rsidRPr="00AC1769" w:rsidRDefault="003E10A9" w:rsidP="003E10A9">
            <w:pPr>
              <w:spacing w:after="0" w:line="240" w:lineRule="auto"/>
              <w:jc w:val="center"/>
              <w:rPr>
                <w:rFonts w:ascii="Arial" w:eastAsia="Times New Roman" w:hAnsi="Arial" w:cs="Arial"/>
                <w:b/>
                <w:bCs/>
                <w:color w:val="000000"/>
                <w:lang w:eastAsia="es-MX"/>
              </w:rPr>
            </w:pPr>
            <w:r w:rsidRPr="00AC1769">
              <w:rPr>
                <w:rFonts w:ascii="Arial" w:eastAsia="Times New Roman" w:hAnsi="Arial" w:cs="Arial"/>
                <w:b/>
                <w:bCs/>
                <w:color w:val="000000"/>
                <w:lang w:eastAsia="es-MX"/>
              </w:rPr>
              <w:t>"2019, EL SALTO, CIUDAD INDUSTRIAL"</w:t>
            </w:r>
          </w:p>
        </w:tc>
      </w:tr>
      <w:tr w:rsidR="003E10A9" w:rsidRPr="00AC1769" w:rsidTr="00C52F1B">
        <w:trPr>
          <w:trHeight w:val="300"/>
          <w:jc w:val="center"/>
        </w:trPr>
        <w:tc>
          <w:tcPr>
            <w:tcW w:w="4106"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color w:val="000000"/>
                <w:lang w:eastAsia="es-MX"/>
              </w:rPr>
            </w:pPr>
            <w:r w:rsidRPr="00AC1769">
              <w:rPr>
                <w:rFonts w:ascii="Arial" w:eastAsia="Times New Roman" w:hAnsi="Arial" w:cs="Arial"/>
                <w:color w:val="000000"/>
                <w:lang w:eastAsia="es-MX"/>
              </w:rPr>
              <w:t> </w:t>
            </w:r>
          </w:p>
        </w:tc>
        <w:tc>
          <w:tcPr>
            <w:tcW w:w="3827"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color w:val="000000"/>
                <w:lang w:eastAsia="es-MX"/>
              </w:rPr>
            </w:pPr>
            <w:r w:rsidRPr="00AC1769">
              <w:rPr>
                <w:rFonts w:ascii="Arial" w:eastAsia="Times New Roman" w:hAnsi="Arial" w:cs="Arial"/>
                <w:color w:val="000000"/>
                <w:lang w:eastAsia="es-MX"/>
              </w:rPr>
              <w:t> </w:t>
            </w:r>
          </w:p>
        </w:tc>
      </w:tr>
      <w:tr w:rsidR="003E10A9" w:rsidRPr="00AC1769" w:rsidTr="00C52F1B">
        <w:trPr>
          <w:trHeight w:val="300"/>
          <w:jc w:val="center"/>
        </w:trPr>
        <w:tc>
          <w:tcPr>
            <w:tcW w:w="4106"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color w:val="000000"/>
                <w:lang w:eastAsia="es-MX"/>
              </w:rPr>
            </w:pPr>
            <w:r w:rsidRPr="00AC1769">
              <w:rPr>
                <w:rFonts w:ascii="Arial" w:eastAsia="Times New Roman" w:hAnsi="Arial" w:cs="Arial"/>
                <w:color w:val="000000"/>
                <w:lang w:eastAsia="es-MX"/>
              </w:rPr>
              <w:t> </w:t>
            </w:r>
          </w:p>
        </w:tc>
        <w:tc>
          <w:tcPr>
            <w:tcW w:w="3827"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color w:val="000000"/>
                <w:lang w:eastAsia="es-MX"/>
              </w:rPr>
            </w:pPr>
            <w:r w:rsidRPr="00AC1769">
              <w:rPr>
                <w:rFonts w:ascii="Arial" w:eastAsia="Times New Roman" w:hAnsi="Arial" w:cs="Arial"/>
                <w:color w:val="000000"/>
                <w:lang w:eastAsia="es-MX"/>
              </w:rPr>
              <w:t> </w:t>
            </w:r>
          </w:p>
        </w:tc>
      </w:tr>
      <w:tr w:rsidR="003E10A9" w:rsidRPr="00AC1769" w:rsidTr="00C52F1B">
        <w:trPr>
          <w:trHeight w:val="300"/>
          <w:jc w:val="center"/>
        </w:trPr>
        <w:tc>
          <w:tcPr>
            <w:tcW w:w="4106"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color w:val="000000"/>
                <w:lang w:eastAsia="es-MX"/>
              </w:rPr>
            </w:pPr>
            <w:r w:rsidRPr="00AC1769">
              <w:rPr>
                <w:rFonts w:ascii="Arial" w:eastAsia="Times New Roman" w:hAnsi="Arial" w:cs="Arial"/>
                <w:color w:val="000000"/>
                <w:lang w:eastAsia="es-MX"/>
              </w:rPr>
              <w:t> </w:t>
            </w:r>
          </w:p>
        </w:tc>
        <w:tc>
          <w:tcPr>
            <w:tcW w:w="3827"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color w:val="000000"/>
                <w:lang w:eastAsia="es-MX"/>
              </w:rPr>
            </w:pPr>
            <w:r w:rsidRPr="00AC1769">
              <w:rPr>
                <w:rFonts w:ascii="Arial" w:eastAsia="Times New Roman" w:hAnsi="Arial" w:cs="Arial"/>
                <w:color w:val="000000"/>
                <w:lang w:eastAsia="es-MX"/>
              </w:rPr>
              <w:t> </w:t>
            </w:r>
          </w:p>
        </w:tc>
      </w:tr>
      <w:tr w:rsidR="003E10A9" w:rsidRPr="00AC1769" w:rsidTr="00C52F1B">
        <w:trPr>
          <w:trHeight w:val="300"/>
          <w:jc w:val="center"/>
        </w:trPr>
        <w:tc>
          <w:tcPr>
            <w:tcW w:w="7933" w:type="dxa"/>
            <w:gridSpan w:val="2"/>
            <w:shd w:val="clear" w:color="000000" w:fill="FFFFFF"/>
            <w:noWrap/>
            <w:vAlign w:val="center"/>
            <w:hideMark/>
          </w:tcPr>
          <w:p w:rsidR="003E10A9" w:rsidRPr="00AC1769" w:rsidRDefault="00435474" w:rsidP="00C34152">
            <w:pPr>
              <w:spacing w:after="0" w:line="240" w:lineRule="auto"/>
              <w:jc w:val="center"/>
              <w:rPr>
                <w:rFonts w:ascii="Arial" w:eastAsia="Times New Roman" w:hAnsi="Arial" w:cs="Arial"/>
                <w:bCs/>
                <w:color w:val="000000"/>
                <w:lang w:eastAsia="es-MX"/>
              </w:rPr>
            </w:pPr>
            <w:r w:rsidRPr="00AC1769">
              <w:rPr>
                <w:rFonts w:ascii="Arial" w:eastAsia="Times New Roman" w:hAnsi="Arial" w:cs="Arial"/>
                <w:bCs/>
                <w:color w:val="000000"/>
                <w:lang w:eastAsia="es-MX"/>
              </w:rPr>
              <w:t xml:space="preserve">Reg. </w:t>
            </w:r>
            <w:r w:rsidR="00C52F1B">
              <w:rPr>
                <w:rFonts w:ascii="Arial" w:eastAsia="Times New Roman" w:hAnsi="Arial" w:cs="Arial"/>
                <w:color w:val="000000"/>
                <w:lang w:eastAsia="es-MX"/>
              </w:rPr>
              <w:t>Cesar López Hernández</w:t>
            </w:r>
          </w:p>
        </w:tc>
      </w:tr>
      <w:tr w:rsidR="003E10A9" w:rsidRPr="00AC1769" w:rsidTr="00C52F1B">
        <w:trPr>
          <w:trHeight w:val="300"/>
          <w:jc w:val="center"/>
        </w:trPr>
        <w:tc>
          <w:tcPr>
            <w:tcW w:w="7933" w:type="dxa"/>
            <w:gridSpan w:val="2"/>
            <w:shd w:val="clear" w:color="000000" w:fill="FFFFFF"/>
            <w:noWrap/>
            <w:vAlign w:val="center"/>
            <w:hideMark/>
          </w:tcPr>
          <w:p w:rsidR="003E10A9" w:rsidRPr="00AC1769" w:rsidRDefault="003E10A9" w:rsidP="005D64BA">
            <w:pPr>
              <w:spacing w:after="0" w:line="240" w:lineRule="auto"/>
              <w:jc w:val="center"/>
              <w:rPr>
                <w:rFonts w:ascii="Arial" w:eastAsia="Times New Roman" w:hAnsi="Arial" w:cs="Arial"/>
                <w:bCs/>
                <w:color w:val="000000"/>
                <w:lang w:eastAsia="es-MX"/>
              </w:rPr>
            </w:pPr>
            <w:r w:rsidRPr="00AC1769">
              <w:rPr>
                <w:rFonts w:ascii="Arial" w:eastAsia="Times New Roman" w:hAnsi="Arial" w:cs="Arial"/>
                <w:bCs/>
                <w:color w:val="000000"/>
                <w:lang w:eastAsia="es-MX"/>
              </w:rPr>
              <w:t>Presidente de la C</w:t>
            </w:r>
            <w:r w:rsidR="00650F20" w:rsidRPr="00AC1769">
              <w:rPr>
                <w:rFonts w:ascii="Arial" w:eastAsia="Times New Roman" w:hAnsi="Arial" w:cs="Arial"/>
                <w:bCs/>
                <w:color w:val="000000"/>
                <w:lang w:eastAsia="es-MX"/>
              </w:rPr>
              <w:t xml:space="preserve">omisión Edilicia de </w:t>
            </w:r>
            <w:r w:rsidR="00C52F1B" w:rsidRPr="00F32F37">
              <w:rPr>
                <w:rFonts w:ascii="Arial" w:hAnsi="Arial" w:cs="Arial"/>
              </w:rPr>
              <w:t>Parques y Jardines</w:t>
            </w:r>
          </w:p>
        </w:tc>
      </w:tr>
      <w:tr w:rsidR="003E10A9" w:rsidRPr="00AC1769" w:rsidTr="00C52F1B">
        <w:trPr>
          <w:trHeight w:val="300"/>
          <w:jc w:val="center"/>
        </w:trPr>
        <w:tc>
          <w:tcPr>
            <w:tcW w:w="7933" w:type="dxa"/>
            <w:gridSpan w:val="2"/>
            <w:shd w:val="clear" w:color="000000" w:fill="FFFFFF"/>
            <w:noWrap/>
            <w:vAlign w:val="center"/>
            <w:hideMark/>
          </w:tcPr>
          <w:p w:rsidR="003E10A9" w:rsidRPr="00AC1769" w:rsidRDefault="003E10A9" w:rsidP="003E10A9">
            <w:pPr>
              <w:spacing w:after="0" w:line="240" w:lineRule="auto"/>
              <w:jc w:val="center"/>
              <w:rPr>
                <w:rFonts w:ascii="Arial" w:eastAsia="Times New Roman" w:hAnsi="Arial" w:cs="Arial"/>
                <w:bCs/>
                <w:color w:val="000000"/>
                <w:lang w:eastAsia="es-MX"/>
              </w:rPr>
            </w:pPr>
            <w:r w:rsidRPr="00AC1769">
              <w:rPr>
                <w:rFonts w:ascii="Arial" w:eastAsia="Times New Roman" w:hAnsi="Arial" w:cs="Arial"/>
                <w:bCs/>
                <w:color w:val="000000"/>
                <w:lang w:eastAsia="es-MX"/>
              </w:rPr>
              <w:t> </w:t>
            </w:r>
          </w:p>
        </w:tc>
      </w:tr>
      <w:tr w:rsidR="003E10A9" w:rsidRPr="00AC1769" w:rsidTr="00C52F1B">
        <w:trPr>
          <w:trHeight w:val="300"/>
          <w:jc w:val="center"/>
        </w:trPr>
        <w:tc>
          <w:tcPr>
            <w:tcW w:w="4106"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bCs/>
                <w:color w:val="000000"/>
                <w:lang w:eastAsia="es-MX"/>
              </w:rPr>
            </w:pPr>
            <w:r w:rsidRPr="00AC1769">
              <w:rPr>
                <w:rFonts w:ascii="Arial" w:eastAsia="Times New Roman" w:hAnsi="Arial" w:cs="Arial"/>
                <w:bCs/>
                <w:color w:val="000000"/>
                <w:lang w:eastAsia="es-MX"/>
              </w:rPr>
              <w:t> </w:t>
            </w:r>
          </w:p>
        </w:tc>
        <w:tc>
          <w:tcPr>
            <w:tcW w:w="3827"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bCs/>
                <w:color w:val="000000"/>
                <w:lang w:eastAsia="es-MX"/>
              </w:rPr>
            </w:pPr>
            <w:r w:rsidRPr="00AC1769">
              <w:rPr>
                <w:rFonts w:ascii="Arial" w:eastAsia="Times New Roman" w:hAnsi="Arial" w:cs="Arial"/>
                <w:bCs/>
                <w:color w:val="000000"/>
                <w:lang w:eastAsia="es-MX"/>
              </w:rPr>
              <w:t> </w:t>
            </w:r>
          </w:p>
        </w:tc>
      </w:tr>
      <w:tr w:rsidR="003E10A9" w:rsidRPr="00AC1769" w:rsidTr="00C52F1B">
        <w:trPr>
          <w:trHeight w:val="300"/>
          <w:jc w:val="center"/>
        </w:trPr>
        <w:tc>
          <w:tcPr>
            <w:tcW w:w="4106"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bCs/>
                <w:color w:val="000000"/>
                <w:lang w:eastAsia="es-MX"/>
              </w:rPr>
            </w:pPr>
            <w:r w:rsidRPr="00AC1769">
              <w:rPr>
                <w:rFonts w:ascii="Arial" w:eastAsia="Times New Roman" w:hAnsi="Arial" w:cs="Arial"/>
                <w:bCs/>
                <w:color w:val="000000"/>
                <w:lang w:eastAsia="es-MX"/>
              </w:rPr>
              <w:t> </w:t>
            </w:r>
          </w:p>
        </w:tc>
        <w:tc>
          <w:tcPr>
            <w:tcW w:w="3827"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bCs/>
                <w:color w:val="000000"/>
                <w:lang w:eastAsia="es-MX"/>
              </w:rPr>
            </w:pPr>
            <w:r w:rsidRPr="00AC1769">
              <w:rPr>
                <w:rFonts w:ascii="Arial" w:eastAsia="Times New Roman" w:hAnsi="Arial" w:cs="Arial"/>
                <w:bCs/>
                <w:color w:val="000000"/>
                <w:lang w:eastAsia="es-MX"/>
              </w:rPr>
              <w:t> </w:t>
            </w:r>
          </w:p>
        </w:tc>
      </w:tr>
      <w:tr w:rsidR="003E10A9" w:rsidRPr="00AC1769" w:rsidTr="00C52F1B">
        <w:trPr>
          <w:trHeight w:val="300"/>
          <w:jc w:val="center"/>
        </w:trPr>
        <w:tc>
          <w:tcPr>
            <w:tcW w:w="4106"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bCs/>
                <w:color w:val="000000"/>
                <w:lang w:eastAsia="es-MX"/>
              </w:rPr>
            </w:pPr>
            <w:r w:rsidRPr="00AC1769">
              <w:rPr>
                <w:rFonts w:ascii="Arial" w:eastAsia="Times New Roman" w:hAnsi="Arial" w:cs="Arial"/>
                <w:bCs/>
                <w:color w:val="000000"/>
                <w:lang w:eastAsia="es-MX"/>
              </w:rPr>
              <w:t> </w:t>
            </w:r>
          </w:p>
        </w:tc>
        <w:tc>
          <w:tcPr>
            <w:tcW w:w="3827"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bCs/>
                <w:color w:val="000000"/>
                <w:lang w:eastAsia="es-MX"/>
              </w:rPr>
            </w:pPr>
            <w:r w:rsidRPr="00AC1769">
              <w:rPr>
                <w:rFonts w:ascii="Arial" w:eastAsia="Times New Roman" w:hAnsi="Arial" w:cs="Arial"/>
                <w:bCs/>
                <w:color w:val="000000"/>
                <w:lang w:eastAsia="es-MX"/>
              </w:rPr>
              <w:t> </w:t>
            </w:r>
          </w:p>
        </w:tc>
      </w:tr>
      <w:tr w:rsidR="003E10A9" w:rsidRPr="00AC1769" w:rsidTr="00C52F1B">
        <w:trPr>
          <w:trHeight w:val="300"/>
          <w:jc w:val="center"/>
        </w:trPr>
        <w:tc>
          <w:tcPr>
            <w:tcW w:w="4106"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bCs/>
                <w:color w:val="000000"/>
                <w:lang w:eastAsia="es-MX"/>
              </w:rPr>
            </w:pPr>
            <w:r w:rsidRPr="00AC1769">
              <w:rPr>
                <w:rFonts w:ascii="Arial" w:eastAsia="Times New Roman" w:hAnsi="Arial" w:cs="Arial"/>
                <w:bCs/>
                <w:color w:val="000000"/>
                <w:lang w:eastAsia="es-MX"/>
              </w:rPr>
              <w:t> </w:t>
            </w:r>
          </w:p>
        </w:tc>
        <w:tc>
          <w:tcPr>
            <w:tcW w:w="3827"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bCs/>
                <w:color w:val="000000"/>
                <w:lang w:eastAsia="es-MX"/>
              </w:rPr>
            </w:pPr>
            <w:r w:rsidRPr="00AC1769">
              <w:rPr>
                <w:rFonts w:ascii="Arial" w:eastAsia="Times New Roman" w:hAnsi="Arial" w:cs="Arial"/>
                <w:bCs/>
                <w:color w:val="000000"/>
                <w:lang w:eastAsia="es-MX"/>
              </w:rPr>
              <w:t> </w:t>
            </w:r>
          </w:p>
        </w:tc>
      </w:tr>
      <w:tr w:rsidR="003E10A9" w:rsidRPr="00AC1769" w:rsidTr="00C52F1B">
        <w:trPr>
          <w:trHeight w:val="300"/>
          <w:jc w:val="center"/>
        </w:trPr>
        <w:tc>
          <w:tcPr>
            <w:tcW w:w="4106" w:type="dxa"/>
            <w:shd w:val="clear" w:color="000000" w:fill="FFFFFF"/>
            <w:noWrap/>
            <w:vAlign w:val="bottom"/>
            <w:hideMark/>
          </w:tcPr>
          <w:p w:rsidR="003E10A9" w:rsidRPr="00AC1769" w:rsidRDefault="003E10A9" w:rsidP="005D64BA">
            <w:pPr>
              <w:spacing w:after="0" w:line="240" w:lineRule="auto"/>
              <w:jc w:val="center"/>
              <w:rPr>
                <w:rFonts w:ascii="Arial" w:eastAsia="Times New Roman" w:hAnsi="Arial" w:cs="Arial"/>
                <w:bCs/>
                <w:color w:val="000000"/>
                <w:lang w:eastAsia="es-MX"/>
              </w:rPr>
            </w:pPr>
            <w:r w:rsidRPr="00AC1769">
              <w:rPr>
                <w:rFonts w:ascii="Arial" w:eastAsia="Times New Roman" w:hAnsi="Arial" w:cs="Arial"/>
                <w:bCs/>
                <w:color w:val="000000"/>
                <w:lang w:eastAsia="es-MX"/>
              </w:rPr>
              <w:t xml:space="preserve">Reg. </w:t>
            </w:r>
            <w:r w:rsidR="00C52F1B">
              <w:rPr>
                <w:rFonts w:ascii="Arial" w:eastAsia="Times New Roman" w:hAnsi="Arial" w:cs="Arial"/>
                <w:color w:val="000000"/>
                <w:lang w:eastAsia="es-MX"/>
              </w:rPr>
              <w:t>Adrián Alejandro Flores Vélez</w:t>
            </w:r>
          </w:p>
        </w:tc>
        <w:tc>
          <w:tcPr>
            <w:tcW w:w="3827" w:type="dxa"/>
            <w:shd w:val="clear" w:color="000000" w:fill="FFFFFF"/>
            <w:noWrap/>
            <w:vAlign w:val="bottom"/>
            <w:hideMark/>
          </w:tcPr>
          <w:p w:rsidR="003E10A9" w:rsidRPr="00AC1769" w:rsidRDefault="00650F20" w:rsidP="00BA2EDB">
            <w:pPr>
              <w:spacing w:after="0" w:line="240" w:lineRule="auto"/>
              <w:jc w:val="center"/>
              <w:rPr>
                <w:rFonts w:ascii="Arial" w:eastAsia="Times New Roman" w:hAnsi="Arial" w:cs="Arial"/>
                <w:bCs/>
                <w:color w:val="000000"/>
                <w:lang w:eastAsia="es-MX"/>
              </w:rPr>
            </w:pPr>
            <w:r w:rsidRPr="00AC1769">
              <w:rPr>
                <w:rFonts w:ascii="Arial" w:eastAsia="Times New Roman" w:hAnsi="Arial" w:cs="Arial"/>
                <w:bCs/>
                <w:color w:val="000000"/>
                <w:lang w:eastAsia="es-MX"/>
              </w:rPr>
              <w:t xml:space="preserve">Reg. </w:t>
            </w:r>
            <w:r w:rsidR="00C52F1B">
              <w:rPr>
                <w:rFonts w:ascii="Arial" w:eastAsia="Times New Roman" w:hAnsi="Arial" w:cs="Arial"/>
                <w:color w:val="000000"/>
                <w:lang w:eastAsia="es-MX"/>
              </w:rPr>
              <w:t>Armando González Romo</w:t>
            </w:r>
          </w:p>
        </w:tc>
      </w:tr>
      <w:tr w:rsidR="003E10A9" w:rsidRPr="00AC1769" w:rsidTr="00C52F1B">
        <w:trPr>
          <w:trHeight w:val="300"/>
          <w:jc w:val="center"/>
        </w:trPr>
        <w:tc>
          <w:tcPr>
            <w:tcW w:w="4106"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r w:rsidRPr="00AC1769">
              <w:rPr>
                <w:rFonts w:ascii="Arial" w:eastAsia="Times New Roman" w:hAnsi="Arial" w:cs="Arial"/>
                <w:bCs/>
                <w:color w:val="000000"/>
                <w:lang w:eastAsia="es-MX"/>
              </w:rPr>
              <w:t>VOCAL</w:t>
            </w:r>
          </w:p>
        </w:tc>
        <w:tc>
          <w:tcPr>
            <w:tcW w:w="3827"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r w:rsidRPr="00AC1769">
              <w:rPr>
                <w:rFonts w:ascii="Arial" w:eastAsia="Times New Roman" w:hAnsi="Arial" w:cs="Arial"/>
                <w:bCs/>
                <w:color w:val="000000"/>
                <w:lang w:eastAsia="es-MX"/>
              </w:rPr>
              <w:t>VOCAL</w:t>
            </w:r>
          </w:p>
        </w:tc>
      </w:tr>
      <w:tr w:rsidR="003E10A9" w:rsidRPr="00AC1769" w:rsidTr="00C52F1B">
        <w:trPr>
          <w:trHeight w:val="300"/>
          <w:jc w:val="center"/>
        </w:trPr>
        <w:tc>
          <w:tcPr>
            <w:tcW w:w="4106" w:type="dxa"/>
            <w:shd w:val="clear" w:color="000000" w:fill="FFFFFF"/>
            <w:noWrap/>
            <w:vAlign w:val="bottom"/>
            <w:hideMark/>
          </w:tcPr>
          <w:p w:rsidR="003E10A9" w:rsidRPr="00AC1769" w:rsidRDefault="00C52F1B" w:rsidP="005C49E5">
            <w:pPr>
              <w:spacing w:after="0" w:line="240" w:lineRule="auto"/>
              <w:jc w:val="center"/>
              <w:rPr>
                <w:rFonts w:ascii="Arial" w:eastAsia="Times New Roman" w:hAnsi="Arial" w:cs="Arial"/>
                <w:bCs/>
                <w:color w:val="000000"/>
                <w:lang w:eastAsia="es-MX"/>
              </w:rPr>
            </w:pPr>
            <w:r w:rsidRPr="00AC1769">
              <w:rPr>
                <w:rFonts w:ascii="Arial" w:eastAsia="Times New Roman" w:hAnsi="Arial" w:cs="Arial"/>
                <w:bCs/>
                <w:color w:val="000000"/>
                <w:lang w:eastAsia="es-MX"/>
              </w:rPr>
              <w:t>Inasistencia Injustificada</w:t>
            </w:r>
          </w:p>
        </w:tc>
        <w:tc>
          <w:tcPr>
            <w:tcW w:w="3827"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p>
        </w:tc>
      </w:tr>
      <w:tr w:rsidR="003E10A9" w:rsidRPr="00AC1769" w:rsidTr="00C52F1B">
        <w:trPr>
          <w:trHeight w:val="300"/>
          <w:jc w:val="center"/>
        </w:trPr>
        <w:tc>
          <w:tcPr>
            <w:tcW w:w="4106"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p>
        </w:tc>
        <w:tc>
          <w:tcPr>
            <w:tcW w:w="3827"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p>
        </w:tc>
      </w:tr>
      <w:tr w:rsidR="003E10A9" w:rsidRPr="00AC1769" w:rsidTr="00C52F1B">
        <w:trPr>
          <w:trHeight w:val="300"/>
          <w:jc w:val="center"/>
        </w:trPr>
        <w:tc>
          <w:tcPr>
            <w:tcW w:w="4106"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p>
        </w:tc>
        <w:tc>
          <w:tcPr>
            <w:tcW w:w="3827"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p>
        </w:tc>
      </w:tr>
      <w:tr w:rsidR="003E10A9" w:rsidRPr="00AC1769" w:rsidTr="00C52F1B">
        <w:trPr>
          <w:trHeight w:val="300"/>
          <w:jc w:val="center"/>
        </w:trPr>
        <w:tc>
          <w:tcPr>
            <w:tcW w:w="4106"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p>
        </w:tc>
        <w:tc>
          <w:tcPr>
            <w:tcW w:w="3827"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p>
        </w:tc>
      </w:tr>
      <w:tr w:rsidR="003E10A9" w:rsidRPr="00AC1769" w:rsidTr="00C52F1B">
        <w:trPr>
          <w:trHeight w:val="300"/>
          <w:jc w:val="center"/>
        </w:trPr>
        <w:tc>
          <w:tcPr>
            <w:tcW w:w="4106" w:type="dxa"/>
            <w:shd w:val="clear" w:color="000000" w:fill="FFFFFF"/>
            <w:noWrap/>
            <w:vAlign w:val="bottom"/>
            <w:hideMark/>
          </w:tcPr>
          <w:p w:rsidR="003E10A9" w:rsidRPr="00AC1769" w:rsidRDefault="003E10A9" w:rsidP="00BA2EDB">
            <w:pPr>
              <w:spacing w:after="0" w:line="240" w:lineRule="auto"/>
              <w:jc w:val="center"/>
              <w:rPr>
                <w:rFonts w:ascii="Arial" w:eastAsia="Times New Roman" w:hAnsi="Arial" w:cs="Arial"/>
                <w:bCs/>
                <w:color w:val="000000"/>
                <w:lang w:eastAsia="es-MX"/>
              </w:rPr>
            </w:pPr>
            <w:r w:rsidRPr="00AC1769">
              <w:rPr>
                <w:rFonts w:ascii="Arial" w:eastAsia="Times New Roman" w:hAnsi="Arial" w:cs="Arial"/>
                <w:bCs/>
                <w:color w:val="000000"/>
                <w:lang w:eastAsia="es-MX"/>
              </w:rPr>
              <w:t xml:space="preserve">Reg. </w:t>
            </w:r>
            <w:r w:rsidR="00C52F1B">
              <w:rPr>
                <w:rFonts w:ascii="Arial" w:eastAsia="Times New Roman" w:hAnsi="Arial" w:cs="Arial"/>
                <w:color w:val="000000"/>
                <w:lang w:eastAsia="es-MX"/>
              </w:rPr>
              <w:t xml:space="preserve">Gabriela Guadalupe Torres </w:t>
            </w:r>
            <w:proofErr w:type="spellStart"/>
            <w:r w:rsidR="00C52F1B">
              <w:rPr>
                <w:rFonts w:ascii="Arial" w:eastAsia="Times New Roman" w:hAnsi="Arial" w:cs="Arial"/>
                <w:color w:val="000000"/>
                <w:lang w:eastAsia="es-MX"/>
              </w:rPr>
              <w:t>Olide</w:t>
            </w:r>
            <w:proofErr w:type="spellEnd"/>
          </w:p>
        </w:tc>
        <w:tc>
          <w:tcPr>
            <w:tcW w:w="3827" w:type="dxa"/>
            <w:shd w:val="clear" w:color="000000" w:fill="FFFFFF"/>
            <w:noWrap/>
            <w:vAlign w:val="bottom"/>
            <w:hideMark/>
          </w:tcPr>
          <w:p w:rsidR="003E10A9" w:rsidRPr="00AC1769" w:rsidRDefault="00650F20" w:rsidP="00FD10EE">
            <w:pPr>
              <w:spacing w:after="0" w:line="240" w:lineRule="auto"/>
              <w:jc w:val="center"/>
              <w:rPr>
                <w:rFonts w:ascii="Arial" w:eastAsia="Times New Roman" w:hAnsi="Arial" w:cs="Arial"/>
                <w:bCs/>
                <w:color w:val="000000"/>
                <w:lang w:eastAsia="es-MX"/>
              </w:rPr>
            </w:pPr>
            <w:r w:rsidRPr="00AC1769">
              <w:rPr>
                <w:rFonts w:ascii="Arial" w:eastAsia="Times New Roman" w:hAnsi="Arial" w:cs="Arial"/>
                <w:bCs/>
                <w:color w:val="000000"/>
                <w:lang w:eastAsia="es-MX"/>
              </w:rPr>
              <w:t xml:space="preserve">Reg. </w:t>
            </w:r>
            <w:r w:rsidR="00C52F1B">
              <w:rPr>
                <w:rFonts w:ascii="Arial" w:eastAsia="Times New Roman" w:hAnsi="Arial" w:cs="Arial"/>
                <w:color w:val="000000"/>
                <w:lang w:eastAsia="es-MX"/>
              </w:rPr>
              <w:t>Minerva Franco Salazar</w:t>
            </w:r>
          </w:p>
        </w:tc>
      </w:tr>
      <w:tr w:rsidR="003E10A9" w:rsidRPr="00AC1769" w:rsidTr="00C52F1B">
        <w:trPr>
          <w:trHeight w:val="300"/>
          <w:jc w:val="center"/>
        </w:trPr>
        <w:tc>
          <w:tcPr>
            <w:tcW w:w="4106"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r w:rsidRPr="00AC1769">
              <w:rPr>
                <w:rFonts w:ascii="Arial" w:eastAsia="Times New Roman" w:hAnsi="Arial" w:cs="Arial"/>
                <w:bCs/>
                <w:color w:val="000000"/>
                <w:lang w:eastAsia="es-MX"/>
              </w:rPr>
              <w:t>VOCAL</w:t>
            </w:r>
          </w:p>
        </w:tc>
        <w:tc>
          <w:tcPr>
            <w:tcW w:w="3827"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r w:rsidRPr="00AC1769">
              <w:rPr>
                <w:rFonts w:ascii="Arial" w:eastAsia="Times New Roman" w:hAnsi="Arial" w:cs="Arial"/>
                <w:bCs/>
                <w:color w:val="000000"/>
                <w:lang w:eastAsia="es-MX"/>
              </w:rPr>
              <w:t>VOCAL</w:t>
            </w:r>
          </w:p>
        </w:tc>
      </w:tr>
      <w:tr w:rsidR="003E10A9" w:rsidRPr="00AC1769" w:rsidTr="00C52F1B">
        <w:trPr>
          <w:trHeight w:val="300"/>
          <w:jc w:val="center"/>
        </w:trPr>
        <w:tc>
          <w:tcPr>
            <w:tcW w:w="4106"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p>
        </w:tc>
        <w:tc>
          <w:tcPr>
            <w:tcW w:w="3827"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p>
        </w:tc>
      </w:tr>
    </w:tbl>
    <w:p w:rsidR="00DD3923" w:rsidRPr="00AC1769" w:rsidRDefault="00D3164B"/>
    <w:sectPr w:rsidR="00DD3923" w:rsidRPr="00AC1769" w:rsidSect="005C49E5">
      <w:pgSz w:w="12240" w:h="20160" w:code="5"/>
      <w:pgMar w:top="1701" w:right="1701" w:bottom="1701" w:left="294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11092"/>
    <w:multiLevelType w:val="multilevel"/>
    <w:tmpl w:val="E656000E"/>
    <w:lvl w:ilvl="0">
      <w:start w:val="1"/>
      <w:numFmt w:val="upperRoman"/>
      <w:lvlText w:val="%1."/>
      <w:lvlJc w:val="right"/>
      <w:pPr>
        <w:ind w:left="720" w:hanging="360"/>
      </w:pPr>
      <w:rPr>
        <w:b/>
      </w:rPr>
    </w:lvl>
    <w:lvl w:ilvl="1">
      <w:start w:val="1"/>
      <w:numFmt w:val="decimal"/>
      <w:isLgl/>
      <w:lvlText w:val="%1.%2"/>
      <w:lvlJc w:val="left"/>
      <w:pPr>
        <w:ind w:left="1114" w:hanging="405"/>
      </w:pPr>
      <w:rPr>
        <w:rFonts w:hint="default"/>
        <w:sz w:val="20"/>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487" w:hanging="108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545" w:hanging="144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603" w:hanging="1800"/>
      </w:pPr>
      <w:rPr>
        <w:rFonts w:hint="default"/>
        <w:sz w:val="24"/>
      </w:rPr>
    </w:lvl>
    <w:lvl w:ilvl="8">
      <w:start w:val="1"/>
      <w:numFmt w:val="decimal"/>
      <w:isLgl/>
      <w:lvlText w:val="%1.%2.%3.%4.%5.%6.%7.%8.%9"/>
      <w:lvlJc w:val="left"/>
      <w:pPr>
        <w:ind w:left="4952" w:hanging="1800"/>
      </w:pPr>
      <w:rPr>
        <w:rFonts w:hint="default"/>
        <w:sz w:val="24"/>
      </w:rPr>
    </w:lvl>
  </w:abstractNum>
  <w:abstractNum w:abstractNumId="1" w15:restartNumberingAfterBreak="0">
    <w:nsid w:val="742C7B55"/>
    <w:multiLevelType w:val="multilevel"/>
    <w:tmpl w:val="90EE7E4C"/>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5D"/>
    <w:rsid w:val="0011347E"/>
    <w:rsid w:val="00133DF8"/>
    <w:rsid w:val="00167BDA"/>
    <w:rsid w:val="002811B1"/>
    <w:rsid w:val="002B0FB0"/>
    <w:rsid w:val="002B13E2"/>
    <w:rsid w:val="00342155"/>
    <w:rsid w:val="003702D3"/>
    <w:rsid w:val="0038007B"/>
    <w:rsid w:val="003B64EE"/>
    <w:rsid w:val="003E10A9"/>
    <w:rsid w:val="00435474"/>
    <w:rsid w:val="004B38EE"/>
    <w:rsid w:val="004B4D0A"/>
    <w:rsid w:val="004E409A"/>
    <w:rsid w:val="00503C17"/>
    <w:rsid w:val="005B13CF"/>
    <w:rsid w:val="005B2F61"/>
    <w:rsid w:val="005C49E5"/>
    <w:rsid w:val="005D64BA"/>
    <w:rsid w:val="00626C59"/>
    <w:rsid w:val="00650F20"/>
    <w:rsid w:val="006A3730"/>
    <w:rsid w:val="006D3602"/>
    <w:rsid w:val="00852E83"/>
    <w:rsid w:val="008E1C1C"/>
    <w:rsid w:val="009C1A4F"/>
    <w:rsid w:val="009C44D3"/>
    <w:rsid w:val="009F276B"/>
    <w:rsid w:val="00A4662C"/>
    <w:rsid w:val="00A57F9F"/>
    <w:rsid w:val="00A654F3"/>
    <w:rsid w:val="00AC1769"/>
    <w:rsid w:val="00AE0A94"/>
    <w:rsid w:val="00B42B66"/>
    <w:rsid w:val="00B63CAC"/>
    <w:rsid w:val="00B64A1C"/>
    <w:rsid w:val="00B74F3C"/>
    <w:rsid w:val="00B77116"/>
    <w:rsid w:val="00B910D5"/>
    <w:rsid w:val="00BA2EDB"/>
    <w:rsid w:val="00C34152"/>
    <w:rsid w:val="00C52F1B"/>
    <w:rsid w:val="00C6202A"/>
    <w:rsid w:val="00C73D19"/>
    <w:rsid w:val="00D03B5D"/>
    <w:rsid w:val="00D3164B"/>
    <w:rsid w:val="00E6332D"/>
    <w:rsid w:val="00EF62B3"/>
    <w:rsid w:val="00F32F37"/>
    <w:rsid w:val="00F4187D"/>
    <w:rsid w:val="00FD10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A5B93-5BE8-4711-898F-585F5ACA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B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216491">
      <w:bodyDiv w:val="1"/>
      <w:marLeft w:val="0"/>
      <w:marRight w:val="0"/>
      <w:marTop w:val="0"/>
      <w:marBottom w:val="0"/>
      <w:divBdr>
        <w:top w:val="none" w:sz="0" w:space="0" w:color="auto"/>
        <w:left w:val="none" w:sz="0" w:space="0" w:color="auto"/>
        <w:bottom w:val="none" w:sz="0" w:space="0" w:color="auto"/>
        <w:right w:val="none" w:sz="0" w:space="0" w:color="auto"/>
      </w:divBdr>
    </w:div>
    <w:div w:id="2108771498">
      <w:bodyDiv w:val="1"/>
      <w:marLeft w:val="0"/>
      <w:marRight w:val="0"/>
      <w:marTop w:val="0"/>
      <w:marBottom w:val="0"/>
      <w:divBdr>
        <w:top w:val="none" w:sz="0" w:space="0" w:color="auto"/>
        <w:left w:val="none" w:sz="0" w:space="0" w:color="auto"/>
        <w:bottom w:val="none" w:sz="0" w:space="0" w:color="auto"/>
        <w:right w:val="none" w:sz="0" w:space="0" w:color="auto"/>
      </w:divBdr>
    </w:div>
    <w:div w:id="21156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1188</Words>
  <Characters>6538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Bulmaro rafael Ramirez bueno</dc:creator>
  <cp:keywords/>
  <dc:description/>
  <cp:lastModifiedBy>Secret002</cp:lastModifiedBy>
  <cp:revision>35</cp:revision>
  <dcterms:created xsi:type="dcterms:W3CDTF">2019-03-27T18:15:00Z</dcterms:created>
  <dcterms:modified xsi:type="dcterms:W3CDTF">2019-03-29T20:13:00Z</dcterms:modified>
</cp:coreProperties>
</file>